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463" r:id="rId7"/>
        </w:object>
      </w: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6B5" w:rsidRPr="002809A9" w:rsidRDefault="007366B5" w:rsidP="007366B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7366B5" w:rsidRPr="002809A9" w:rsidRDefault="007366B5" w:rsidP="007366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66B5" w:rsidRPr="002809A9" w:rsidRDefault="007366B5" w:rsidP="007366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66B5" w:rsidRPr="002809A9" w:rsidRDefault="007366B5" w:rsidP="007366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328</w:t>
      </w:r>
    </w:p>
    <w:p w:rsidR="007366B5" w:rsidRDefault="007366B5" w:rsidP="007366B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250762" w:rsidRPr="00250762" w:rsidRDefault="009E0901" w:rsidP="007366B5">
      <w:pPr>
        <w:pStyle w:val="a3"/>
        <w:ind w:right="538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 </w:t>
      </w:r>
      <w:r w:rsidR="00250762">
        <w:rPr>
          <w:rFonts w:ascii="Times New Roman" w:hAnsi="Times New Roman" w:cs="Times New Roman"/>
          <w:b/>
          <w:sz w:val="28"/>
        </w:rPr>
        <w:t>н</w:t>
      </w:r>
      <w:r w:rsidR="00250762" w:rsidRPr="00250762">
        <w:rPr>
          <w:rFonts w:ascii="Times New Roman" w:hAnsi="Times New Roman" w:cs="Times New Roman"/>
          <w:b/>
          <w:sz w:val="28"/>
        </w:rPr>
        <w:t xml:space="preserve">адання дозволу </w:t>
      </w:r>
      <w:r>
        <w:rPr>
          <w:rFonts w:ascii="Times New Roman" w:hAnsi="Times New Roman" w:cs="Times New Roman"/>
          <w:b/>
          <w:sz w:val="28"/>
        </w:rPr>
        <w:t>на розроблення</w:t>
      </w:r>
      <w:r w:rsidR="007366B5">
        <w:rPr>
          <w:rFonts w:ascii="Times New Roman" w:hAnsi="Times New Roman" w:cs="Times New Roman"/>
          <w:b/>
          <w:sz w:val="28"/>
        </w:rPr>
        <w:t xml:space="preserve"> </w:t>
      </w:r>
      <w:r w:rsidR="00250762" w:rsidRPr="00250762">
        <w:rPr>
          <w:rFonts w:ascii="Times New Roman" w:hAnsi="Times New Roman" w:cs="Times New Roman"/>
          <w:b/>
          <w:sz w:val="28"/>
        </w:rPr>
        <w:t>детального плану території з метою</w:t>
      </w:r>
      <w:r w:rsidR="007366B5">
        <w:rPr>
          <w:rFonts w:ascii="Times New Roman" w:hAnsi="Times New Roman" w:cs="Times New Roman"/>
          <w:b/>
          <w:sz w:val="28"/>
        </w:rPr>
        <w:t xml:space="preserve"> </w:t>
      </w:r>
      <w:r w:rsidR="00250762" w:rsidRPr="00250762">
        <w:rPr>
          <w:rFonts w:ascii="Times New Roman" w:hAnsi="Times New Roman" w:cs="Times New Roman"/>
          <w:b/>
          <w:sz w:val="28"/>
        </w:rPr>
        <w:t>зміни</w:t>
      </w:r>
      <w:r w:rsidR="007366B5">
        <w:rPr>
          <w:rFonts w:ascii="Times New Roman" w:hAnsi="Times New Roman" w:cs="Times New Roman"/>
          <w:b/>
          <w:sz w:val="28"/>
        </w:rPr>
        <w:t xml:space="preserve"> </w:t>
      </w:r>
      <w:r w:rsidR="00250762" w:rsidRPr="00250762">
        <w:rPr>
          <w:rFonts w:ascii="Times New Roman" w:hAnsi="Times New Roman" w:cs="Times New Roman"/>
          <w:b/>
          <w:sz w:val="28"/>
        </w:rPr>
        <w:t xml:space="preserve">цільового призначення </w:t>
      </w:r>
      <w:proofErr w:type="spellStart"/>
      <w:r w:rsidR="00250762" w:rsidRPr="00250762">
        <w:rPr>
          <w:rFonts w:ascii="Times New Roman" w:hAnsi="Times New Roman" w:cs="Times New Roman"/>
          <w:b/>
          <w:sz w:val="28"/>
        </w:rPr>
        <w:t>гр.Фаркаш</w:t>
      </w:r>
      <w:proofErr w:type="spellEnd"/>
      <w:r w:rsidR="00250762" w:rsidRPr="00250762">
        <w:rPr>
          <w:rFonts w:ascii="Times New Roman" w:hAnsi="Times New Roman" w:cs="Times New Roman"/>
          <w:b/>
          <w:sz w:val="28"/>
        </w:rPr>
        <w:t xml:space="preserve"> Андріані Михайлівні</w:t>
      </w:r>
    </w:p>
    <w:p w:rsidR="00250762" w:rsidRPr="00250762" w:rsidRDefault="00250762" w:rsidP="00250762">
      <w:pPr>
        <w:rPr>
          <w:b/>
        </w:rPr>
      </w:pPr>
    </w:p>
    <w:p w:rsidR="009E0901" w:rsidRPr="007366B5" w:rsidRDefault="009E0901" w:rsidP="00736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6B5">
        <w:rPr>
          <w:rFonts w:ascii="Times New Roman" w:hAnsi="Times New Roman" w:cs="Times New Roman"/>
          <w:sz w:val="28"/>
          <w:szCs w:val="28"/>
        </w:rPr>
        <w:t xml:space="preserve">Розглянувши заяву гр. </w:t>
      </w:r>
      <w:proofErr w:type="spellStart"/>
      <w:r w:rsidRPr="007366B5">
        <w:rPr>
          <w:rFonts w:ascii="Times New Roman" w:hAnsi="Times New Roman" w:cs="Times New Roman"/>
          <w:sz w:val="28"/>
          <w:szCs w:val="28"/>
        </w:rPr>
        <w:t>Фаркаш</w:t>
      </w:r>
      <w:proofErr w:type="spellEnd"/>
      <w:r w:rsidRPr="007366B5">
        <w:rPr>
          <w:rFonts w:ascii="Times New Roman" w:hAnsi="Times New Roman" w:cs="Times New Roman"/>
          <w:sz w:val="28"/>
          <w:szCs w:val="28"/>
        </w:rPr>
        <w:t xml:space="preserve"> А</w:t>
      </w:r>
      <w:r w:rsidR="007366B5">
        <w:rPr>
          <w:rFonts w:ascii="Times New Roman" w:hAnsi="Times New Roman" w:cs="Times New Roman"/>
          <w:sz w:val="28"/>
          <w:szCs w:val="28"/>
        </w:rPr>
        <w:t>ндріани Михайлівни, жительки с.</w:t>
      </w:r>
      <w:r w:rsidR="007F662B">
        <w:rPr>
          <w:rFonts w:ascii="Times New Roman" w:hAnsi="Times New Roman" w:cs="Times New Roman"/>
          <w:sz w:val="28"/>
          <w:szCs w:val="28"/>
        </w:rPr>
        <w:t>Ставне,___</w:t>
      </w:r>
      <w:bookmarkStart w:id="0" w:name="_GoBack"/>
      <w:bookmarkEnd w:id="0"/>
      <w:r w:rsidRPr="007366B5">
        <w:rPr>
          <w:rFonts w:ascii="Times New Roman" w:hAnsi="Times New Roman" w:cs="Times New Roman"/>
          <w:sz w:val="28"/>
          <w:szCs w:val="28"/>
        </w:rPr>
        <w:t>, про надання дозволу на розроблення детального плану території земельної ділянки та керуючись п.34 статті 26 Закону України « Про місцеве самоврядування в Україні», Закону</w:t>
      </w:r>
      <w:r w:rsidR="007366B5">
        <w:rPr>
          <w:rFonts w:ascii="Times New Roman" w:hAnsi="Times New Roman" w:cs="Times New Roman"/>
          <w:sz w:val="28"/>
          <w:szCs w:val="28"/>
        </w:rPr>
        <w:t xml:space="preserve"> України «Про землеустрій», ст.</w:t>
      </w:r>
      <w:r w:rsidRPr="007366B5">
        <w:rPr>
          <w:rFonts w:ascii="Times New Roman" w:hAnsi="Times New Roman" w:cs="Times New Roman"/>
          <w:sz w:val="28"/>
          <w:szCs w:val="28"/>
        </w:rPr>
        <w:t>12,40,118,121 Земельного кодексу України, ст. 8,10,16,19,21,24 Закону України «Про регулювання містобудівної діяльності</w:t>
      </w:r>
      <w:r w:rsidR="007366B5">
        <w:rPr>
          <w:rFonts w:ascii="Times New Roman" w:hAnsi="Times New Roman" w:cs="Times New Roman"/>
          <w:sz w:val="28"/>
          <w:szCs w:val="28"/>
        </w:rPr>
        <w:t>,</w:t>
      </w:r>
      <w:r w:rsidRPr="007366B5">
        <w:rPr>
          <w:rFonts w:ascii="Times New Roman" w:hAnsi="Times New Roman" w:cs="Times New Roman"/>
          <w:sz w:val="28"/>
          <w:szCs w:val="28"/>
        </w:rPr>
        <w:t xml:space="preserve"> сільська рада</w:t>
      </w:r>
    </w:p>
    <w:p w:rsidR="009E0901" w:rsidRDefault="009E0901" w:rsidP="009E09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B5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E0901" w:rsidRDefault="009E0901" w:rsidP="007366B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6B5"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 w:rsidRPr="007366B5">
        <w:rPr>
          <w:rFonts w:ascii="Times New Roman" w:hAnsi="Times New Roman" w:cs="Times New Roman"/>
          <w:sz w:val="28"/>
          <w:szCs w:val="28"/>
        </w:rPr>
        <w:t>Фаркаш</w:t>
      </w:r>
      <w:proofErr w:type="spellEnd"/>
      <w:r w:rsidRPr="007366B5">
        <w:rPr>
          <w:rFonts w:ascii="Times New Roman" w:hAnsi="Times New Roman" w:cs="Times New Roman"/>
          <w:sz w:val="28"/>
          <w:szCs w:val="28"/>
        </w:rPr>
        <w:t xml:space="preserve"> Андріані Михайлівні дозвіл на розроблення детального плану території з метою зміни цільового призначення земельної ділянки із земель для індивідуального садівництва у землі для будівництва та обслуговування житлового будинку, господарських будівель і споруд (присадибна ділянка),</w:t>
      </w:r>
      <w:r w:rsidR="00AA4B0A" w:rsidRPr="007366B5">
        <w:rPr>
          <w:rFonts w:ascii="Times New Roman" w:hAnsi="Times New Roman" w:cs="Times New Roman"/>
          <w:sz w:val="28"/>
          <w:szCs w:val="28"/>
        </w:rPr>
        <w:t xml:space="preserve"> площею 0,12 га,</w:t>
      </w:r>
      <w:r w:rsidR="007366B5">
        <w:rPr>
          <w:rFonts w:ascii="Times New Roman" w:hAnsi="Times New Roman" w:cs="Times New Roman"/>
          <w:sz w:val="28"/>
          <w:szCs w:val="28"/>
        </w:rPr>
        <w:t xml:space="preserve"> </w:t>
      </w:r>
      <w:r w:rsidRPr="007366B5">
        <w:rPr>
          <w:rFonts w:ascii="Times New Roman" w:hAnsi="Times New Roman" w:cs="Times New Roman"/>
          <w:sz w:val="28"/>
          <w:szCs w:val="28"/>
        </w:rPr>
        <w:t xml:space="preserve">що розташована </w:t>
      </w:r>
      <w:r w:rsidR="00AA4B0A" w:rsidRPr="007366B5">
        <w:rPr>
          <w:rFonts w:ascii="Times New Roman" w:hAnsi="Times New Roman" w:cs="Times New Roman"/>
          <w:sz w:val="28"/>
          <w:szCs w:val="28"/>
        </w:rPr>
        <w:t>в</w:t>
      </w:r>
      <w:r w:rsidRPr="007366B5">
        <w:rPr>
          <w:rFonts w:ascii="Times New Roman" w:hAnsi="Times New Roman" w:cs="Times New Roman"/>
          <w:sz w:val="28"/>
          <w:szCs w:val="28"/>
        </w:rPr>
        <w:t xml:space="preserve"> с. Ставне, </w:t>
      </w:r>
      <w:r w:rsidR="00AA4B0A" w:rsidRPr="007366B5">
        <w:rPr>
          <w:rFonts w:ascii="Times New Roman" w:hAnsi="Times New Roman" w:cs="Times New Roman"/>
          <w:sz w:val="28"/>
          <w:szCs w:val="28"/>
        </w:rPr>
        <w:t>кадастровий номер: 2120885200:04:001:0021.</w:t>
      </w:r>
    </w:p>
    <w:p w:rsidR="009E0901" w:rsidRDefault="009E0901" w:rsidP="007366B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6B5">
        <w:rPr>
          <w:rFonts w:ascii="Times New Roman" w:hAnsi="Times New Roman" w:cs="Times New Roman"/>
          <w:sz w:val="28"/>
          <w:szCs w:val="28"/>
        </w:rPr>
        <w:t xml:space="preserve">Дозволити гр. </w:t>
      </w:r>
      <w:proofErr w:type="spellStart"/>
      <w:r w:rsidRPr="007366B5">
        <w:rPr>
          <w:rFonts w:ascii="Times New Roman" w:hAnsi="Times New Roman" w:cs="Times New Roman"/>
          <w:sz w:val="28"/>
          <w:szCs w:val="28"/>
        </w:rPr>
        <w:t>Фаркаш</w:t>
      </w:r>
      <w:proofErr w:type="spellEnd"/>
      <w:r w:rsidRPr="007366B5">
        <w:rPr>
          <w:rFonts w:ascii="Times New Roman" w:hAnsi="Times New Roman" w:cs="Times New Roman"/>
          <w:sz w:val="28"/>
          <w:szCs w:val="28"/>
        </w:rPr>
        <w:t xml:space="preserve"> А.М. визначити розробника детального плану території та здійснити фінансування робіт з розроблення детального плану території земельної ділянки за рахунок власних коштів.</w:t>
      </w:r>
    </w:p>
    <w:p w:rsidR="009E0901" w:rsidRDefault="009E0901" w:rsidP="007366B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6B5"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Pr="007366B5">
        <w:rPr>
          <w:rFonts w:ascii="Times New Roman" w:hAnsi="Times New Roman" w:cs="Times New Roman"/>
          <w:sz w:val="28"/>
          <w:szCs w:val="28"/>
        </w:rPr>
        <w:t>Фаркаш</w:t>
      </w:r>
      <w:proofErr w:type="spellEnd"/>
      <w:r w:rsidRPr="007366B5">
        <w:rPr>
          <w:rFonts w:ascii="Times New Roman" w:hAnsi="Times New Roman" w:cs="Times New Roman"/>
          <w:sz w:val="28"/>
          <w:szCs w:val="28"/>
        </w:rPr>
        <w:t xml:space="preserve"> А.М.</w:t>
      </w:r>
      <w:r w:rsidR="00CE1E43" w:rsidRPr="007366B5">
        <w:rPr>
          <w:rFonts w:ascii="Times New Roman" w:hAnsi="Times New Roman" w:cs="Times New Roman"/>
          <w:sz w:val="28"/>
          <w:szCs w:val="28"/>
        </w:rPr>
        <w:t xml:space="preserve"> </w:t>
      </w:r>
      <w:r w:rsidRPr="007366B5">
        <w:rPr>
          <w:rFonts w:ascii="Times New Roman" w:hAnsi="Times New Roman" w:cs="Times New Roman"/>
          <w:sz w:val="28"/>
          <w:szCs w:val="28"/>
        </w:rPr>
        <w:t xml:space="preserve">розробити детальний план території земельної ділянки та подати до </w:t>
      </w:r>
      <w:proofErr w:type="spellStart"/>
      <w:r w:rsidRPr="007366B5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7366B5">
        <w:rPr>
          <w:rFonts w:ascii="Times New Roman" w:hAnsi="Times New Roman" w:cs="Times New Roman"/>
          <w:sz w:val="28"/>
          <w:szCs w:val="28"/>
        </w:rPr>
        <w:t xml:space="preserve"> сільської ради для розгляду та затвердження в установленому законом порядку.</w:t>
      </w:r>
    </w:p>
    <w:p w:rsidR="004F47CB" w:rsidRPr="007366B5" w:rsidRDefault="007366B5" w:rsidP="007366B5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9E0901" w:rsidRPr="007366B5" w:rsidRDefault="009E0901" w:rsidP="007366B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901" w:rsidRPr="009E0901" w:rsidRDefault="009E0901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E0901">
        <w:rPr>
          <w:rFonts w:ascii="Times New Roman" w:hAnsi="Times New Roman" w:cs="Times New Roman"/>
          <w:b/>
          <w:sz w:val="28"/>
        </w:rPr>
        <w:t>Сільський голова</w:t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Pr="009E0901">
        <w:rPr>
          <w:rFonts w:ascii="Times New Roman" w:hAnsi="Times New Roman" w:cs="Times New Roman"/>
          <w:b/>
          <w:sz w:val="28"/>
        </w:rPr>
        <w:tab/>
      </w:r>
      <w:r w:rsidR="007366B5">
        <w:rPr>
          <w:rFonts w:ascii="Times New Roman" w:hAnsi="Times New Roman" w:cs="Times New Roman"/>
          <w:b/>
          <w:sz w:val="28"/>
        </w:rPr>
        <w:t>Іван МАНДРИК</w:t>
      </w:r>
    </w:p>
    <w:sectPr w:rsidR="009E0901" w:rsidRPr="009E0901" w:rsidSect="007366B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4841396"/>
    <w:multiLevelType w:val="hybridMultilevel"/>
    <w:tmpl w:val="8C50544C"/>
    <w:lvl w:ilvl="0" w:tplc="153AAF6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0A4C"/>
    <w:rsid w:val="00050513"/>
    <w:rsid w:val="00250762"/>
    <w:rsid w:val="004F47CB"/>
    <w:rsid w:val="007366B5"/>
    <w:rsid w:val="00750AA9"/>
    <w:rsid w:val="007F662B"/>
    <w:rsid w:val="009E0901"/>
    <w:rsid w:val="00AA4B0A"/>
    <w:rsid w:val="00BA2183"/>
    <w:rsid w:val="00CE1E43"/>
    <w:rsid w:val="00DA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7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0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5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2021-12-21T11:21:00Z</cp:lastPrinted>
  <dcterms:created xsi:type="dcterms:W3CDTF">2021-11-22T13:56:00Z</dcterms:created>
  <dcterms:modified xsi:type="dcterms:W3CDTF">2022-02-17T08:21:00Z</dcterms:modified>
</cp:coreProperties>
</file>