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8" w:rsidRPr="00C702C7" w:rsidRDefault="000F00A8" w:rsidP="000F00A8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0F00A8" w:rsidRDefault="000F00A8" w:rsidP="000F00A8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F00A8" w:rsidTr="002D5FF1">
        <w:tc>
          <w:tcPr>
            <w:tcW w:w="4077" w:type="dxa"/>
            <w:hideMark/>
          </w:tcPr>
          <w:p w:rsidR="000F00A8" w:rsidRDefault="000F00A8" w:rsidP="002D5FF1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 року</w:t>
            </w:r>
          </w:p>
        </w:tc>
        <w:tc>
          <w:tcPr>
            <w:tcW w:w="2303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№_______</w:t>
            </w:r>
          </w:p>
        </w:tc>
      </w:tr>
    </w:tbl>
    <w:p w:rsidR="000F00A8" w:rsidRDefault="000F00A8" w:rsidP="000F00A8">
      <w:pPr>
        <w:rPr>
          <w:sz w:val="28"/>
          <w:szCs w:val="28"/>
        </w:rPr>
      </w:pPr>
    </w:p>
    <w:p w:rsidR="000F00A8" w:rsidRDefault="000F00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7A119D" w:rsidRPr="007A119D" w:rsidTr="007A119D">
        <w:tc>
          <w:tcPr>
            <w:tcW w:w="5495" w:type="dxa"/>
          </w:tcPr>
          <w:p w:rsidR="007A119D" w:rsidRPr="007A119D" w:rsidRDefault="007A119D" w:rsidP="007A119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Pr="00401F8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роботу служби у справах</w:t>
            </w:r>
            <w:r w:rsidRPr="007A119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дітей, спрямовану на соціальний</w:t>
            </w:r>
            <w:r w:rsidRPr="007A119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захист дітей - сиріт, дітей, позбавлених</w:t>
            </w:r>
            <w:r w:rsidRPr="007A119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батьківського піклування, дітей, які перебувають</w:t>
            </w:r>
            <w:r w:rsidRPr="007A119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 складних життєвих обставинах</w:t>
            </w:r>
          </w:p>
        </w:tc>
      </w:tr>
    </w:tbl>
    <w:p w:rsidR="007A119D" w:rsidRPr="007A119D" w:rsidRDefault="007A119D" w:rsidP="000F00A8">
      <w:pPr>
        <w:rPr>
          <w:b/>
          <w:color w:val="000000"/>
          <w:sz w:val="28"/>
          <w:szCs w:val="28"/>
          <w:lang w:val="ru-RU"/>
        </w:rPr>
      </w:pPr>
    </w:p>
    <w:p w:rsidR="00A664BC" w:rsidRDefault="00A664BC" w:rsidP="000F00A8">
      <w:pPr>
        <w:rPr>
          <w:sz w:val="28"/>
        </w:rPr>
      </w:pP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Заслухавши та обговоривши інформацію начальника служби у справах дітей </w:t>
      </w:r>
      <w:proofErr w:type="spellStart"/>
      <w:r>
        <w:rPr>
          <w:color w:val="000000"/>
          <w:sz w:val="28"/>
          <w:szCs w:val="28"/>
        </w:rPr>
        <w:t>Ставненської</w:t>
      </w:r>
      <w:proofErr w:type="spellEnd"/>
      <w:r>
        <w:rPr>
          <w:color w:val="000000"/>
          <w:sz w:val="28"/>
          <w:szCs w:val="28"/>
        </w:rPr>
        <w:t xml:space="preserve"> сільської ради Костик Г.В. про роботу служби, спрямованої на соціальний захист дітей – сиріт та дітей, позбавлених батьківського піклування, дітей, що опинились в складних життєвих обставинах, виконавчий комітет сільської ради 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7470BB" w:rsidRDefault="000F00A8" w:rsidP="000F00A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Р </w:t>
      </w:r>
      <w:r w:rsidRPr="007470BB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В:</w:t>
      </w:r>
    </w:p>
    <w:p w:rsidR="000F00A8" w:rsidRPr="000F00A8" w:rsidRDefault="000F00A8" w:rsidP="000F00A8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0F00A8">
        <w:rPr>
          <w:color w:val="000000"/>
          <w:sz w:val="28"/>
          <w:szCs w:val="28"/>
        </w:rPr>
        <w:t>Інформацію</w:t>
      </w:r>
      <w:proofErr w:type="spellEnd"/>
      <w:r w:rsidRPr="000F00A8">
        <w:rPr>
          <w:color w:val="000000"/>
          <w:sz w:val="28"/>
          <w:szCs w:val="28"/>
        </w:rPr>
        <w:t xml:space="preserve"> начальника </w:t>
      </w:r>
      <w:proofErr w:type="spellStart"/>
      <w:r w:rsidRPr="000F00A8">
        <w:rPr>
          <w:color w:val="000000"/>
          <w:sz w:val="28"/>
          <w:szCs w:val="28"/>
        </w:rPr>
        <w:t>служби</w:t>
      </w:r>
      <w:proofErr w:type="spellEnd"/>
      <w:r w:rsidRPr="000F00A8">
        <w:rPr>
          <w:color w:val="000000"/>
          <w:sz w:val="28"/>
          <w:szCs w:val="28"/>
        </w:rPr>
        <w:t xml:space="preserve"> у справах дітей Костик Г.В.  взяти до відома </w:t>
      </w:r>
      <w:proofErr w:type="gramStart"/>
      <w:r w:rsidRPr="000F00A8">
        <w:rPr>
          <w:color w:val="000000"/>
          <w:sz w:val="28"/>
          <w:szCs w:val="28"/>
        </w:rPr>
        <w:t xml:space="preserve">( </w:t>
      </w:r>
      <w:proofErr w:type="gramEnd"/>
      <w:r w:rsidRPr="000F00A8">
        <w:rPr>
          <w:color w:val="000000"/>
          <w:sz w:val="28"/>
          <w:szCs w:val="28"/>
        </w:rPr>
        <w:t>інформація додається).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0F00A8" w:rsidRDefault="000F00A8" w:rsidP="000F00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F00A8">
        <w:rPr>
          <w:color w:val="000000"/>
          <w:sz w:val="28"/>
          <w:szCs w:val="28"/>
          <w:lang w:val="uk-UA"/>
        </w:rPr>
        <w:t>Визнати роботу служби у справах дітей сільської ради у питанні соціального захисту дітей - сиріт, дітей, позбавлених батьківського піклування, дітей, що опинились в складних життєвих обставинах, задовільною.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8272C9" w:rsidRDefault="000F00A8" w:rsidP="008272C9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272C9">
        <w:rPr>
          <w:color w:val="000000"/>
          <w:sz w:val="28"/>
          <w:szCs w:val="28"/>
        </w:rPr>
        <w:t>Службі</w:t>
      </w:r>
      <w:proofErr w:type="spellEnd"/>
      <w:r w:rsidRPr="008272C9">
        <w:rPr>
          <w:color w:val="000000"/>
          <w:sz w:val="28"/>
          <w:szCs w:val="28"/>
        </w:rPr>
        <w:t xml:space="preserve"> у справах </w:t>
      </w:r>
      <w:proofErr w:type="spellStart"/>
      <w:r w:rsidRPr="008272C9">
        <w:rPr>
          <w:color w:val="000000"/>
          <w:sz w:val="28"/>
          <w:szCs w:val="28"/>
        </w:rPr>
        <w:t>дітей</w:t>
      </w:r>
      <w:proofErr w:type="spellEnd"/>
      <w:r w:rsidRPr="008272C9">
        <w:rPr>
          <w:color w:val="000000"/>
          <w:sz w:val="28"/>
          <w:szCs w:val="28"/>
        </w:rPr>
        <w:t xml:space="preserve"> сільської ради (Костик Г.В.)  забезпечити</w:t>
      </w:r>
      <w:proofErr w:type="gramStart"/>
      <w:r w:rsidRPr="008272C9">
        <w:rPr>
          <w:color w:val="000000"/>
          <w:sz w:val="28"/>
          <w:szCs w:val="28"/>
        </w:rPr>
        <w:t xml:space="preserve"> :</w:t>
      </w:r>
      <w:proofErr w:type="gramEnd"/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5A7546" w:rsidRDefault="000F00A8" w:rsidP="000F00A8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A7546">
        <w:rPr>
          <w:color w:val="000000"/>
          <w:sz w:val="28"/>
          <w:szCs w:val="28"/>
          <w:lang w:val="uk-UA"/>
        </w:rPr>
        <w:t xml:space="preserve">Контролювати оновлення персоніфікованого банку даних сімей, які перебувають у складних життєвих обставинах, дітей сиріт та дітей позбавлених батьківського піклування, дітей, що стоять на </w:t>
      </w:r>
      <w:proofErr w:type="spellStart"/>
      <w:r w:rsidRPr="005A7546">
        <w:rPr>
          <w:color w:val="000000"/>
          <w:sz w:val="28"/>
          <w:szCs w:val="28"/>
          <w:lang w:val="uk-UA"/>
        </w:rPr>
        <w:t>внутрішкільному</w:t>
      </w:r>
      <w:proofErr w:type="spellEnd"/>
      <w:r w:rsidRPr="005A7546">
        <w:rPr>
          <w:color w:val="000000"/>
          <w:sz w:val="28"/>
          <w:szCs w:val="28"/>
          <w:lang w:val="uk-UA"/>
        </w:rPr>
        <w:t xml:space="preserve"> </w:t>
      </w:r>
      <w:r w:rsidRPr="005A7546">
        <w:rPr>
          <w:color w:val="000000"/>
          <w:sz w:val="28"/>
          <w:szCs w:val="28"/>
          <w:lang w:val="uk-UA"/>
        </w:rPr>
        <w:lastRenderedPageBreak/>
        <w:t>обліку, дітей, які стоя</w:t>
      </w:r>
      <w:r w:rsidR="00512998" w:rsidRPr="005A7546">
        <w:rPr>
          <w:color w:val="000000"/>
          <w:sz w:val="28"/>
          <w:szCs w:val="28"/>
          <w:lang w:val="uk-UA"/>
        </w:rPr>
        <w:t>ть на обліку відділення поліції №2 Ужгородського районного у</w:t>
      </w:r>
      <w:r w:rsidR="007F5A85" w:rsidRPr="005A7546">
        <w:rPr>
          <w:color w:val="000000"/>
          <w:sz w:val="28"/>
          <w:szCs w:val="28"/>
          <w:lang w:val="uk-UA"/>
        </w:rPr>
        <w:t xml:space="preserve">правління поліції </w:t>
      </w:r>
      <w:proofErr w:type="spellStart"/>
      <w:r w:rsidR="007F5A85" w:rsidRPr="005A7546">
        <w:rPr>
          <w:color w:val="000000"/>
          <w:sz w:val="28"/>
          <w:szCs w:val="28"/>
          <w:lang w:val="uk-UA"/>
        </w:rPr>
        <w:t>ГУНП</w:t>
      </w:r>
      <w:proofErr w:type="spellEnd"/>
      <w:r w:rsidR="007F5A85" w:rsidRPr="005A7546">
        <w:rPr>
          <w:color w:val="000000"/>
          <w:sz w:val="28"/>
          <w:szCs w:val="28"/>
          <w:lang w:val="uk-UA"/>
        </w:rPr>
        <w:t xml:space="preserve"> України у</w:t>
      </w:r>
      <w:r w:rsidR="00512998" w:rsidRPr="005A7546">
        <w:rPr>
          <w:color w:val="000000"/>
          <w:sz w:val="28"/>
          <w:szCs w:val="28"/>
          <w:lang w:val="uk-UA"/>
        </w:rPr>
        <w:t xml:space="preserve"> Закарпатській обл</w:t>
      </w:r>
      <w:r w:rsidR="005A7546" w:rsidRPr="005A7546">
        <w:rPr>
          <w:color w:val="000000"/>
          <w:sz w:val="28"/>
          <w:szCs w:val="28"/>
          <w:lang w:val="uk-UA"/>
        </w:rPr>
        <w:t>асті.</w:t>
      </w:r>
    </w:p>
    <w:p w:rsidR="000F00A8" w:rsidRPr="008272C9" w:rsidRDefault="000F00A8" w:rsidP="008272C9">
      <w:pPr>
        <w:pStyle w:val="a3"/>
        <w:numPr>
          <w:ilvl w:val="1"/>
          <w:numId w:val="1"/>
        </w:numPr>
        <w:ind w:left="0" w:firstLine="795"/>
        <w:jc w:val="both"/>
        <w:rPr>
          <w:color w:val="000000"/>
          <w:sz w:val="28"/>
          <w:szCs w:val="28"/>
        </w:rPr>
      </w:pPr>
      <w:r w:rsidRPr="008272C9">
        <w:rPr>
          <w:color w:val="000000"/>
          <w:sz w:val="28"/>
          <w:szCs w:val="28"/>
          <w:lang w:val="uk-UA"/>
        </w:rPr>
        <w:t xml:space="preserve">Проведення аналізу кількості та складу дитячих злочинів, правопорушень, вчинених дітьми, звірки обліку неповнолітніх, схильних до протиправної поведінки та до вживання психотропних речовин. </w:t>
      </w:r>
      <w:proofErr w:type="spellStart"/>
      <w:r w:rsidRPr="008272C9">
        <w:rPr>
          <w:color w:val="000000"/>
          <w:sz w:val="28"/>
          <w:szCs w:val="28"/>
        </w:rPr>
        <w:t>Аналізувати</w:t>
      </w:r>
      <w:proofErr w:type="spellEnd"/>
      <w:r w:rsidRPr="008272C9">
        <w:rPr>
          <w:color w:val="000000"/>
          <w:sz w:val="28"/>
          <w:szCs w:val="28"/>
        </w:rPr>
        <w:t xml:space="preserve"> </w:t>
      </w:r>
      <w:proofErr w:type="spellStart"/>
      <w:r w:rsidRPr="008272C9">
        <w:rPr>
          <w:color w:val="000000"/>
          <w:sz w:val="28"/>
          <w:szCs w:val="28"/>
        </w:rPr>
        <w:t>ситуацію</w:t>
      </w:r>
      <w:proofErr w:type="spellEnd"/>
      <w:r w:rsidRPr="008272C9">
        <w:rPr>
          <w:color w:val="000000"/>
          <w:sz w:val="28"/>
          <w:szCs w:val="28"/>
        </w:rPr>
        <w:t xml:space="preserve"> на </w:t>
      </w:r>
      <w:proofErr w:type="spellStart"/>
      <w:r w:rsidRPr="008272C9">
        <w:rPr>
          <w:color w:val="000000"/>
          <w:sz w:val="28"/>
          <w:szCs w:val="28"/>
        </w:rPr>
        <w:t>засіданнях</w:t>
      </w:r>
      <w:proofErr w:type="spellEnd"/>
      <w:r w:rsidR="005A7546">
        <w:rPr>
          <w:color w:val="000000"/>
          <w:sz w:val="28"/>
          <w:szCs w:val="28"/>
          <w:lang w:val="uk-UA"/>
        </w:rPr>
        <w:t xml:space="preserve"> Координаційної </w:t>
      </w:r>
      <w:proofErr w:type="gramStart"/>
      <w:r w:rsidR="005A7546">
        <w:rPr>
          <w:color w:val="000000"/>
          <w:sz w:val="28"/>
          <w:szCs w:val="28"/>
          <w:lang w:val="uk-UA"/>
        </w:rPr>
        <w:t>ради</w:t>
      </w:r>
      <w:proofErr w:type="gramEnd"/>
      <w:r w:rsidR="005A7546">
        <w:rPr>
          <w:color w:val="000000"/>
          <w:sz w:val="28"/>
          <w:szCs w:val="28"/>
          <w:lang w:val="uk-UA"/>
        </w:rPr>
        <w:t xml:space="preserve"> у справах дітей</w:t>
      </w:r>
      <w:r w:rsidRPr="008272C9">
        <w:rPr>
          <w:color w:val="000000"/>
          <w:sz w:val="28"/>
          <w:szCs w:val="28"/>
        </w:rPr>
        <w:t>.</w:t>
      </w:r>
    </w:p>
    <w:p w:rsidR="000F00A8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0F00A8" w:rsidRPr="008272C9" w:rsidRDefault="000F00A8" w:rsidP="008272C9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72C9">
        <w:rPr>
          <w:color w:val="000000"/>
          <w:sz w:val="28"/>
          <w:szCs w:val="28"/>
          <w:lang w:val="uk-UA"/>
        </w:rPr>
        <w:t>Проведення роз’яснювальної роботи серед опікунів</w:t>
      </w:r>
      <w:r w:rsidR="006068E7">
        <w:rPr>
          <w:color w:val="000000"/>
          <w:sz w:val="28"/>
          <w:szCs w:val="28"/>
          <w:lang w:val="uk-UA"/>
        </w:rPr>
        <w:t xml:space="preserve">/піклувальників, </w:t>
      </w:r>
      <w:r w:rsidRPr="008272C9">
        <w:rPr>
          <w:color w:val="000000"/>
          <w:sz w:val="28"/>
          <w:szCs w:val="28"/>
          <w:lang w:val="uk-UA"/>
        </w:rPr>
        <w:t xml:space="preserve">стосовно дотримання законодавства в частині захисту житлових і майнових прав </w:t>
      </w:r>
      <w:proofErr w:type="spellStart"/>
      <w:r w:rsidRPr="008272C9">
        <w:rPr>
          <w:color w:val="000000"/>
          <w:sz w:val="28"/>
          <w:szCs w:val="28"/>
          <w:lang w:val="uk-UA"/>
        </w:rPr>
        <w:t>дітей–сиріт</w:t>
      </w:r>
      <w:proofErr w:type="spellEnd"/>
      <w:r w:rsidRPr="008272C9">
        <w:rPr>
          <w:color w:val="000000"/>
          <w:sz w:val="28"/>
          <w:szCs w:val="28"/>
          <w:lang w:val="uk-UA"/>
        </w:rPr>
        <w:t>, дітей позбавлених батьківського піклування.</w:t>
      </w:r>
    </w:p>
    <w:p w:rsidR="000F00A8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0F00A8" w:rsidRPr="008272C9" w:rsidRDefault="00A664BC" w:rsidP="008272C9">
      <w:pPr>
        <w:pStyle w:val="a3"/>
        <w:numPr>
          <w:ilvl w:val="1"/>
          <w:numId w:val="1"/>
        </w:numPr>
        <w:ind w:left="0" w:firstLine="795"/>
        <w:jc w:val="both"/>
        <w:rPr>
          <w:color w:val="000000"/>
          <w:sz w:val="28"/>
          <w:szCs w:val="28"/>
        </w:rPr>
      </w:pPr>
      <w:proofErr w:type="spellStart"/>
      <w:r w:rsidRPr="008272C9">
        <w:rPr>
          <w:color w:val="000000"/>
          <w:sz w:val="28"/>
          <w:szCs w:val="28"/>
        </w:rPr>
        <w:t>Проводити</w:t>
      </w:r>
      <w:proofErr w:type="spellEnd"/>
      <w:r w:rsidR="000F00A8" w:rsidRPr="008272C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F00A8" w:rsidRPr="008272C9">
        <w:rPr>
          <w:color w:val="000000"/>
          <w:sz w:val="28"/>
          <w:szCs w:val="28"/>
        </w:rPr>
        <w:t>проф</w:t>
      </w:r>
      <w:proofErr w:type="gramEnd"/>
      <w:r w:rsidR="000F00A8" w:rsidRPr="008272C9">
        <w:rPr>
          <w:color w:val="000000"/>
          <w:sz w:val="28"/>
          <w:szCs w:val="28"/>
        </w:rPr>
        <w:t>ілактичні</w:t>
      </w:r>
      <w:proofErr w:type="spellEnd"/>
      <w:r w:rsidR="000F00A8" w:rsidRPr="008272C9">
        <w:rPr>
          <w:color w:val="000000"/>
          <w:sz w:val="28"/>
          <w:szCs w:val="28"/>
        </w:rPr>
        <w:t xml:space="preserve"> заходи </w:t>
      </w:r>
      <w:proofErr w:type="spellStart"/>
      <w:r w:rsidR="000F00A8" w:rsidRPr="008272C9">
        <w:rPr>
          <w:color w:val="000000"/>
          <w:sz w:val="28"/>
          <w:szCs w:val="28"/>
        </w:rPr>
        <w:t>з</w:t>
      </w:r>
      <w:proofErr w:type="spellEnd"/>
      <w:r w:rsidR="000F00A8" w:rsidRPr="008272C9">
        <w:rPr>
          <w:color w:val="000000"/>
          <w:sz w:val="28"/>
          <w:szCs w:val="28"/>
        </w:rPr>
        <w:t xml:space="preserve"> метою попередження вчинення дітьми адміністративних та кримінальних правопорушень, а також виявлення дітей, які залишилися без батьківського піклування.</w:t>
      </w:r>
    </w:p>
    <w:p w:rsidR="000F00A8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F00A8" w:rsidRPr="008272C9" w:rsidRDefault="000F00A8" w:rsidP="008272C9">
      <w:pPr>
        <w:pStyle w:val="a3"/>
        <w:numPr>
          <w:ilvl w:val="1"/>
          <w:numId w:val="1"/>
        </w:numPr>
        <w:ind w:left="0" w:firstLine="795"/>
        <w:jc w:val="both"/>
        <w:rPr>
          <w:color w:val="000000"/>
          <w:sz w:val="28"/>
          <w:szCs w:val="28"/>
        </w:rPr>
      </w:pPr>
      <w:proofErr w:type="spellStart"/>
      <w:r w:rsidRPr="008272C9">
        <w:rPr>
          <w:color w:val="000000"/>
          <w:sz w:val="28"/>
          <w:szCs w:val="28"/>
        </w:rPr>
        <w:t>Систематичне</w:t>
      </w:r>
      <w:proofErr w:type="spellEnd"/>
      <w:r w:rsidRPr="008272C9">
        <w:rPr>
          <w:color w:val="000000"/>
          <w:sz w:val="28"/>
          <w:szCs w:val="28"/>
        </w:rPr>
        <w:t xml:space="preserve"> </w:t>
      </w:r>
      <w:proofErr w:type="spellStart"/>
      <w:r w:rsidRPr="008272C9">
        <w:rPr>
          <w:color w:val="000000"/>
          <w:sz w:val="28"/>
          <w:szCs w:val="28"/>
        </w:rPr>
        <w:t>проведення</w:t>
      </w:r>
      <w:proofErr w:type="spellEnd"/>
      <w:r w:rsidRPr="008272C9">
        <w:rPr>
          <w:color w:val="000000"/>
          <w:sz w:val="28"/>
          <w:szCs w:val="28"/>
        </w:rPr>
        <w:t xml:space="preserve"> </w:t>
      </w:r>
      <w:proofErr w:type="spellStart"/>
      <w:r w:rsidRPr="008272C9">
        <w:rPr>
          <w:color w:val="000000"/>
          <w:sz w:val="28"/>
          <w:szCs w:val="28"/>
        </w:rPr>
        <w:t>оп</w:t>
      </w:r>
      <w:r w:rsidR="00A664BC" w:rsidRPr="008272C9">
        <w:rPr>
          <w:color w:val="000000"/>
          <w:sz w:val="28"/>
          <w:szCs w:val="28"/>
        </w:rPr>
        <w:t>еративно-профілактичних</w:t>
      </w:r>
      <w:proofErr w:type="spellEnd"/>
      <w:r w:rsidR="00A664BC" w:rsidRPr="008272C9">
        <w:rPr>
          <w:color w:val="000000"/>
          <w:sz w:val="28"/>
          <w:szCs w:val="28"/>
        </w:rPr>
        <w:t xml:space="preserve"> </w:t>
      </w:r>
      <w:proofErr w:type="spellStart"/>
      <w:r w:rsidR="00A664BC" w:rsidRPr="008272C9">
        <w:rPr>
          <w:color w:val="000000"/>
          <w:sz w:val="28"/>
          <w:szCs w:val="28"/>
        </w:rPr>
        <w:t>рейді</w:t>
      </w:r>
      <w:proofErr w:type="gramStart"/>
      <w:r w:rsidR="00A664BC" w:rsidRPr="008272C9">
        <w:rPr>
          <w:color w:val="000000"/>
          <w:sz w:val="28"/>
          <w:szCs w:val="28"/>
        </w:rPr>
        <w:t>в</w:t>
      </w:r>
      <w:proofErr w:type="spellEnd"/>
      <w:proofErr w:type="gramEnd"/>
      <w:r w:rsidR="00A664BC" w:rsidRPr="008272C9">
        <w:rPr>
          <w:color w:val="000000"/>
          <w:sz w:val="28"/>
          <w:szCs w:val="28"/>
        </w:rPr>
        <w:t xml:space="preserve"> </w:t>
      </w:r>
      <w:proofErr w:type="gramStart"/>
      <w:r w:rsidRPr="008272C9">
        <w:rPr>
          <w:color w:val="000000"/>
          <w:sz w:val="28"/>
          <w:szCs w:val="28"/>
        </w:rPr>
        <w:t>та</w:t>
      </w:r>
      <w:proofErr w:type="gramEnd"/>
      <w:r w:rsidRPr="008272C9">
        <w:rPr>
          <w:color w:val="000000"/>
          <w:sz w:val="28"/>
          <w:szCs w:val="28"/>
        </w:rPr>
        <w:t xml:space="preserve"> рейдів з метою попередження бездоглядності та безпритульності серед дітей.</w:t>
      </w:r>
    </w:p>
    <w:p w:rsidR="000F00A8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0F00A8" w:rsidRPr="008272C9" w:rsidRDefault="00A664BC" w:rsidP="008272C9">
      <w:pPr>
        <w:pStyle w:val="a3"/>
        <w:numPr>
          <w:ilvl w:val="1"/>
          <w:numId w:val="1"/>
        </w:numPr>
        <w:spacing w:line="276" w:lineRule="auto"/>
        <w:ind w:left="0" w:firstLine="795"/>
        <w:jc w:val="both"/>
        <w:rPr>
          <w:color w:val="000000"/>
          <w:sz w:val="28"/>
          <w:szCs w:val="28"/>
          <w:lang w:val="uk-UA"/>
        </w:rPr>
      </w:pPr>
      <w:r w:rsidRPr="008272C9">
        <w:rPr>
          <w:color w:val="000000"/>
          <w:sz w:val="28"/>
          <w:szCs w:val="28"/>
          <w:lang w:val="uk-UA"/>
        </w:rPr>
        <w:t>С</w:t>
      </w:r>
      <w:r w:rsidR="000F00A8" w:rsidRPr="008272C9">
        <w:rPr>
          <w:color w:val="000000"/>
          <w:sz w:val="28"/>
          <w:szCs w:val="28"/>
          <w:lang w:val="uk-UA"/>
        </w:rPr>
        <w:t>півпрацю</w:t>
      </w:r>
      <w:r w:rsidRPr="008272C9">
        <w:rPr>
          <w:color w:val="000000"/>
          <w:sz w:val="28"/>
          <w:szCs w:val="28"/>
          <w:lang w:val="uk-UA"/>
        </w:rPr>
        <w:t>вати з відділом</w:t>
      </w:r>
      <w:r w:rsidR="000F00A8" w:rsidRPr="008272C9">
        <w:rPr>
          <w:color w:val="000000"/>
          <w:sz w:val="28"/>
          <w:szCs w:val="28"/>
          <w:lang w:val="uk-UA"/>
        </w:rPr>
        <w:t xml:space="preserve"> освіти</w:t>
      </w:r>
      <w:r w:rsidRPr="008272C9">
        <w:rPr>
          <w:color w:val="000000"/>
          <w:sz w:val="28"/>
          <w:szCs w:val="28"/>
          <w:lang w:val="uk-UA"/>
        </w:rPr>
        <w:t xml:space="preserve">, </w:t>
      </w:r>
      <w:r w:rsidRPr="008272C9">
        <w:rPr>
          <w:color w:val="000000" w:themeColor="text1"/>
          <w:sz w:val="28"/>
          <w:szCs w:val="28"/>
          <w:lang w:val="uk-UA"/>
        </w:rPr>
        <w:t>сім’ї, молоді та спорту, культури й туризму</w:t>
      </w:r>
      <w:r w:rsidR="006068E7">
        <w:rPr>
          <w:color w:val="000000" w:themeColor="text1"/>
          <w:sz w:val="28"/>
          <w:szCs w:val="28"/>
          <w:lang w:val="uk-UA"/>
        </w:rPr>
        <w:t xml:space="preserve"> сільської</w:t>
      </w:r>
      <w:r w:rsidR="000F00A8" w:rsidRPr="008272C9">
        <w:rPr>
          <w:color w:val="000000"/>
          <w:sz w:val="28"/>
          <w:szCs w:val="28"/>
          <w:lang w:val="uk-UA"/>
        </w:rPr>
        <w:t xml:space="preserve"> ради, </w:t>
      </w:r>
      <w:r w:rsidRPr="008272C9">
        <w:rPr>
          <w:color w:val="000000"/>
          <w:sz w:val="28"/>
          <w:szCs w:val="28"/>
          <w:lang w:val="uk-UA"/>
        </w:rPr>
        <w:t>відділом соціального забезпечення</w:t>
      </w:r>
      <w:r w:rsidR="000F00A8" w:rsidRPr="008272C9">
        <w:rPr>
          <w:color w:val="000000"/>
          <w:sz w:val="28"/>
          <w:szCs w:val="28"/>
          <w:lang w:val="uk-UA"/>
        </w:rPr>
        <w:t xml:space="preserve"> </w:t>
      </w:r>
      <w:r w:rsidRPr="008272C9">
        <w:rPr>
          <w:color w:val="000000"/>
          <w:sz w:val="28"/>
          <w:szCs w:val="28"/>
          <w:lang w:val="uk-UA"/>
        </w:rPr>
        <w:t>сільської</w:t>
      </w:r>
      <w:r w:rsidR="000F00A8" w:rsidRPr="008272C9">
        <w:rPr>
          <w:color w:val="000000"/>
          <w:sz w:val="28"/>
          <w:szCs w:val="28"/>
          <w:lang w:val="uk-UA"/>
        </w:rPr>
        <w:t xml:space="preserve"> ради</w:t>
      </w:r>
      <w:r w:rsidRPr="008272C9">
        <w:rPr>
          <w:color w:val="000000"/>
          <w:sz w:val="28"/>
          <w:szCs w:val="28"/>
          <w:lang w:val="uk-UA"/>
        </w:rPr>
        <w:t xml:space="preserve">, </w:t>
      </w:r>
      <w:r w:rsidR="00ED2531" w:rsidRPr="008272C9">
        <w:rPr>
          <w:color w:val="000000"/>
          <w:sz w:val="28"/>
          <w:szCs w:val="28"/>
          <w:lang w:val="uk-UA"/>
        </w:rPr>
        <w:t xml:space="preserve">відділення поліції №2 Ужгородського районного управління поліції </w:t>
      </w:r>
      <w:proofErr w:type="spellStart"/>
      <w:r w:rsidR="00ED2531" w:rsidRPr="008272C9">
        <w:rPr>
          <w:color w:val="000000"/>
          <w:sz w:val="28"/>
          <w:szCs w:val="28"/>
          <w:lang w:val="uk-UA"/>
        </w:rPr>
        <w:t>ГУНП</w:t>
      </w:r>
      <w:proofErr w:type="spellEnd"/>
      <w:r w:rsidR="00ED2531" w:rsidRPr="008272C9">
        <w:rPr>
          <w:color w:val="000000"/>
          <w:sz w:val="28"/>
          <w:szCs w:val="28"/>
          <w:lang w:val="uk-UA"/>
        </w:rPr>
        <w:t xml:space="preserve"> України у </w:t>
      </w:r>
      <w:r w:rsidRPr="008272C9">
        <w:rPr>
          <w:color w:val="000000"/>
          <w:sz w:val="28"/>
          <w:szCs w:val="28"/>
          <w:lang w:val="uk-UA"/>
        </w:rPr>
        <w:t>Закарпатській</w:t>
      </w:r>
      <w:r w:rsidR="007F5A85" w:rsidRPr="008272C9">
        <w:rPr>
          <w:color w:val="000000"/>
          <w:sz w:val="28"/>
          <w:szCs w:val="28"/>
          <w:lang w:val="uk-UA"/>
        </w:rPr>
        <w:t xml:space="preserve"> обл.</w:t>
      </w:r>
      <w:r w:rsidR="000F00A8" w:rsidRPr="008272C9">
        <w:rPr>
          <w:color w:val="000000"/>
          <w:sz w:val="28"/>
          <w:szCs w:val="28"/>
          <w:lang w:val="uk-UA"/>
        </w:rPr>
        <w:t xml:space="preserve"> щодо соціально-правового захисту</w:t>
      </w:r>
      <w:r w:rsidRPr="008272C9">
        <w:rPr>
          <w:color w:val="000000"/>
          <w:sz w:val="28"/>
          <w:szCs w:val="28"/>
          <w:lang w:val="uk-UA"/>
        </w:rPr>
        <w:t xml:space="preserve"> </w:t>
      </w:r>
      <w:r w:rsidR="000F00A8" w:rsidRPr="008272C9">
        <w:rPr>
          <w:color w:val="000000"/>
          <w:sz w:val="28"/>
          <w:szCs w:val="28"/>
          <w:lang w:val="uk-UA"/>
        </w:rPr>
        <w:t>дітей-сиріт, дітей позбавлених батьківського піклування та дітей, які опинились в складних життєвих обставинах.</w:t>
      </w:r>
    </w:p>
    <w:p w:rsidR="000F00A8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A664BC" w:rsidRPr="002548D3" w:rsidRDefault="000F00A8" w:rsidP="008272C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 w:rsidR="00A664BC">
        <w:rPr>
          <w:color w:val="000000"/>
          <w:sz w:val="28"/>
          <w:szCs w:val="28"/>
        </w:rPr>
        <w:t xml:space="preserve"> </w:t>
      </w:r>
      <w:r w:rsidR="00A664BC" w:rsidRPr="002548D3">
        <w:rPr>
          <w:sz w:val="28"/>
          <w:szCs w:val="28"/>
        </w:rPr>
        <w:t xml:space="preserve">на </w:t>
      </w:r>
      <w:proofErr w:type="spellStart"/>
      <w:r w:rsidR="00A664BC" w:rsidRPr="002548D3">
        <w:rPr>
          <w:sz w:val="28"/>
          <w:szCs w:val="28"/>
        </w:rPr>
        <w:t>першого</w:t>
      </w:r>
      <w:proofErr w:type="spellEnd"/>
      <w:r w:rsidR="00A664BC" w:rsidRPr="002548D3">
        <w:rPr>
          <w:sz w:val="28"/>
          <w:szCs w:val="28"/>
        </w:rPr>
        <w:t xml:space="preserve"> заступника </w:t>
      </w:r>
      <w:proofErr w:type="spellStart"/>
      <w:r w:rsidR="00A664BC" w:rsidRPr="002548D3">
        <w:rPr>
          <w:sz w:val="28"/>
          <w:szCs w:val="28"/>
        </w:rPr>
        <w:t>сільського</w:t>
      </w:r>
      <w:proofErr w:type="spellEnd"/>
      <w:r w:rsidR="00A664BC" w:rsidRPr="002548D3">
        <w:rPr>
          <w:sz w:val="28"/>
          <w:szCs w:val="28"/>
        </w:rPr>
        <w:t xml:space="preserve"> </w:t>
      </w:r>
      <w:proofErr w:type="spellStart"/>
      <w:r w:rsidR="00A664BC" w:rsidRPr="002548D3">
        <w:rPr>
          <w:sz w:val="28"/>
          <w:szCs w:val="28"/>
        </w:rPr>
        <w:t>голови</w:t>
      </w:r>
      <w:proofErr w:type="spellEnd"/>
      <w:r w:rsidR="00A664BC" w:rsidRPr="002548D3">
        <w:rPr>
          <w:sz w:val="28"/>
          <w:szCs w:val="28"/>
        </w:rPr>
        <w:t xml:space="preserve"> </w:t>
      </w:r>
      <w:proofErr w:type="spellStart"/>
      <w:r w:rsidR="00A664BC" w:rsidRPr="002548D3">
        <w:rPr>
          <w:sz w:val="28"/>
          <w:szCs w:val="28"/>
        </w:rPr>
        <w:t>Шоляка</w:t>
      </w:r>
      <w:proofErr w:type="spellEnd"/>
      <w:r w:rsidR="00A664BC" w:rsidRPr="002548D3">
        <w:rPr>
          <w:sz w:val="28"/>
          <w:szCs w:val="28"/>
        </w:rPr>
        <w:t xml:space="preserve"> Ю.Ю.</w:t>
      </w:r>
    </w:p>
    <w:p w:rsidR="000F00A8" w:rsidRPr="00C15286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F00A8" w:rsidRDefault="000F00A8" w:rsidP="000F00A8">
      <w:pPr>
        <w:spacing w:after="240"/>
        <w:jc w:val="both"/>
        <w:rPr>
          <w:color w:val="000000"/>
          <w:sz w:val="28"/>
          <w:szCs w:val="28"/>
        </w:rPr>
      </w:pPr>
    </w:p>
    <w:p w:rsidR="00A664BC" w:rsidRDefault="00A664BC" w:rsidP="000F00A8">
      <w:pPr>
        <w:spacing w:after="240"/>
        <w:jc w:val="both"/>
        <w:rPr>
          <w:color w:val="000000"/>
          <w:sz w:val="28"/>
          <w:szCs w:val="28"/>
        </w:rPr>
      </w:pPr>
    </w:p>
    <w:p w:rsidR="00A664BC" w:rsidRDefault="00A664BC" w:rsidP="00A664BC">
      <w:pPr>
        <w:tabs>
          <w:tab w:val="left" w:pos="7080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 w:rsidRPr="00C033CE">
        <w:rPr>
          <w:b/>
          <w:sz w:val="28"/>
          <w:szCs w:val="28"/>
        </w:rPr>
        <w:tab/>
        <w:t>Іван МАНДРИК</w:t>
      </w:r>
    </w:p>
    <w:p w:rsidR="000F00A8" w:rsidRDefault="000F00A8" w:rsidP="000F00A8">
      <w:pPr>
        <w:rPr>
          <w:sz w:val="28"/>
        </w:rPr>
      </w:pPr>
    </w:p>
    <w:p w:rsidR="000F00A8" w:rsidRDefault="000F00A8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>
      <w:pPr>
        <w:rPr>
          <w:lang w:val="en-US"/>
        </w:rPr>
      </w:pPr>
    </w:p>
    <w:p w:rsidR="00AA522E" w:rsidRDefault="00AA522E" w:rsidP="00AA522E">
      <w:pPr>
        <w:jc w:val="center"/>
        <w:rPr>
          <w:noProof/>
          <w:lang w:val="ru-RU"/>
        </w:rPr>
      </w:pPr>
      <w:r>
        <w:rPr>
          <w:rFonts w:ascii="Calibri" w:eastAsia="SimSun" w:hAnsi="Calibri" w:cs="Calibri"/>
          <w:noProof/>
          <w:sz w:val="22"/>
          <w:szCs w:val="22"/>
          <w:lang w:val="ru-RU"/>
        </w:rPr>
        <w:lastRenderedPageBreak/>
        <w:drawing>
          <wp:inline distT="0" distB="0" distL="0" distR="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2E" w:rsidRPr="00E215B0" w:rsidRDefault="00AA522E" w:rsidP="00AA522E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</w:t>
      </w:r>
    </w:p>
    <w:tbl>
      <w:tblPr>
        <w:tblW w:w="15881" w:type="dxa"/>
        <w:tblInd w:w="108" w:type="dxa"/>
        <w:tblLayout w:type="fixed"/>
        <w:tblLook w:val="0000"/>
      </w:tblPr>
      <w:tblGrid>
        <w:gridCol w:w="10773"/>
        <w:gridCol w:w="5108"/>
      </w:tblGrid>
      <w:tr w:rsidR="00AA522E" w:rsidRPr="00886FD6" w:rsidTr="0071176E">
        <w:trPr>
          <w:trHeight w:val="585"/>
        </w:trPr>
        <w:tc>
          <w:tcPr>
            <w:tcW w:w="10773" w:type="dxa"/>
            <w:shd w:val="clear" w:color="auto" w:fill="auto"/>
          </w:tcPr>
          <w:p w:rsidR="00AA522E" w:rsidRPr="00A204CF" w:rsidRDefault="00AA522E" w:rsidP="0071176E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szCs w:val="28"/>
                <w:lang w:val="ru-RU" w:eastAsia="en-US"/>
              </w:rPr>
            </w:pPr>
            <w:r w:rsidRPr="00A204CF">
              <w:rPr>
                <w:rFonts w:eastAsia="SimSun"/>
                <w:b/>
                <w:sz w:val="28"/>
                <w:szCs w:val="28"/>
                <w:lang w:val="ru-RU" w:eastAsia="en-US"/>
              </w:rPr>
              <w:t xml:space="preserve">СЛУЖБА </w:t>
            </w:r>
            <w:proofErr w:type="gramStart"/>
            <w:r w:rsidRPr="00A204CF">
              <w:rPr>
                <w:rFonts w:eastAsia="SimSun"/>
                <w:b/>
                <w:sz w:val="28"/>
                <w:szCs w:val="28"/>
                <w:lang w:val="ru-RU" w:eastAsia="en-US"/>
              </w:rPr>
              <w:t>У</w:t>
            </w:r>
            <w:proofErr w:type="gramEnd"/>
            <w:r w:rsidRPr="00A204CF">
              <w:rPr>
                <w:rFonts w:eastAsia="SimSun"/>
                <w:b/>
                <w:sz w:val="28"/>
                <w:szCs w:val="28"/>
                <w:lang w:val="ru-RU" w:eastAsia="en-US"/>
              </w:rPr>
              <w:t xml:space="preserve"> СПРАВАХ ДІТЕЙ</w:t>
            </w:r>
          </w:p>
          <w:p w:rsidR="00AA522E" w:rsidRPr="00A204CF" w:rsidRDefault="00AA522E" w:rsidP="0071176E">
            <w:pPr>
              <w:pBdr>
                <w:top w:val="nil"/>
                <w:left w:val="nil"/>
                <w:bottom w:val="single" w:sz="12" w:space="0" w:color="00000A"/>
                <w:right w:val="nil"/>
              </w:pBd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szCs w:val="28"/>
                <w:lang w:val="ru-RU" w:eastAsia="en-US"/>
              </w:rPr>
            </w:pPr>
            <w:r w:rsidRPr="00A204CF">
              <w:rPr>
                <w:rFonts w:eastAsia="SimSun"/>
                <w:b/>
                <w:sz w:val="28"/>
                <w:szCs w:val="28"/>
                <w:lang w:val="en-US" w:eastAsia="en-US"/>
              </w:rPr>
              <w:t>C</w:t>
            </w:r>
            <w:r w:rsidRPr="00A204CF">
              <w:rPr>
                <w:rFonts w:eastAsia="SimSun"/>
                <w:b/>
                <w:sz w:val="28"/>
                <w:szCs w:val="28"/>
                <w:lang w:eastAsia="en-US"/>
              </w:rPr>
              <w:t>ТАВНЕНСЬКОЇ СІЛЬСЬКОЇ РАДИ</w:t>
            </w:r>
          </w:p>
          <w:p w:rsidR="00AA522E" w:rsidRPr="00A204CF" w:rsidRDefault="00AA522E" w:rsidP="0071176E">
            <w:pPr>
              <w:suppressAutoHyphens/>
              <w:spacing w:after="160" w:line="256" w:lineRule="auto"/>
              <w:jc w:val="center"/>
              <w:rPr>
                <w:rFonts w:eastAsia="SimSun"/>
                <w:b/>
                <w:lang w:eastAsia="en-US"/>
              </w:rPr>
            </w:pPr>
            <w:proofErr w:type="spellStart"/>
            <w:r w:rsidRPr="00A204CF">
              <w:rPr>
                <w:rFonts w:eastAsia="SimSun"/>
                <w:b/>
                <w:lang w:eastAsia="en-US"/>
              </w:rPr>
              <w:t>с.Ставне</w:t>
            </w:r>
            <w:proofErr w:type="spellEnd"/>
            <w:r w:rsidRPr="00A204CF">
              <w:rPr>
                <w:rFonts w:eastAsia="SimSun"/>
                <w:b/>
                <w:lang w:eastAsia="en-US"/>
              </w:rPr>
              <w:t>,</w:t>
            </w:r>
            <w:r w:rsidRPr="00A204CF">
              <w:rPr>
                <w:rFonts w:eastAsia="SimSun"/>
                <w:b/>
                <w:lang w:val="ru-RU" w:eastAsia="en-US"/>
              </w:rPr>
              <w:t xml:space="preserve"> 253, 89014</w:t>
            </w:r>
            <w:r>
              <w:rPr>
                <w:rFonts w:eastAsia="SimSun"/>
                <w:b/>
                <w:lang w:val="ru-RU" w:eastAsia="en-US"/>
              </w:rPr>
              <w:t>,</w:t>
            </w:r>
            <w:r w:rsidRPr="00A204CF">
              <w:rPr>
                <w:rFonts w:eastAsia="SimSun"/>
                <w:b/>
                <w:lang w:val="ru-RU" w:eastAsia="en-US"/>
              </w:rPr>
              <w:t xml:space="preserve"> </w:t>
            </w:r>
            <w:r w:rsidRPr="00A204CF">
              <w:rPr>
                <w:rFonts w:eastAsia="SimSun"/>
                <w:b/>
                <w:lang w:eastAsia="en-US"/>
              </w:rPr>
              <w:t>тел.36-2-45, е-</w:t>
            </w:r>
            <w:r w:rsidRPr="00A204CF">
              <w:rPr>
                <w:rFonts w:eastAsia="SimSun"/>
                <w:b/>
                <w:lang w:val="en-TT" w:eastAsia="en-US"/>
              </w:rPr>
              <w:t>mail</w:t>
            </w:r>
            <w:r w:rsidRPr="00A204CF">
              <w:rPr>
                <w:rFonts w:eastAsia="SimSun"/>
                <w:b/>
                <w:lang w:eastAsia="en-US"/>
              </w:rPr>
              <w:t xml:space="preserve"> : </w:t>
            </w:r>
            <w:proofErr w:type="spellStart"/>
            <w:r w:rsidRPr="00A204CF">
              <w:rPr>
                <w:rFonts w:eastAsia="SimSun"/>
                <w:b/>
                <w:lang w:val="en-TT" w:eastAsia="en-US"/>
              </w:rPr>
              <w:t>ssd</w:t>
            </w:r>
            <w:proofErr w:type="spellEnd"/>
            <w:r w:rsidRPr="00A204CF">
              <w:rPr>
                <w:rFonts w:eastAsia="SimSun"/>
                <w:b/>
                <w:lang w:eastAsia="en-US"/>
              </w:rPr>
              <w:t>.</w:t>
            </w:r>
            <w:proofErr w:type="spellStart"/>
            <w:r w:rsidRPr="00A204CF">
              <w:rPr>
                <w:rFonts w:eastAsia="SimSun"/>
                <w:b/>
                <w:lang w:val="en-US" w:eastAsia="en-US"/>
              </w:rPr>
              <w:t>stavne</w:t>
            </w:r>
            <w:proofErr w:type="spellEnd"/>
            <w:r w:rsidRPr="00A204CF">
              <w:rPr>
                <w:rFonts w:eastAsia="SimSun"/>
                <w:b/>
                <w:lang w:eastAsia="en-US"/>
              </w:rPr>
              <w:t>@</w:t>
            </w:r>
            <w:proofErr w:type="spellStart"/>
            <w:r w:rsidRPr="00A204CF">
              <w:rPr>
                <w:rFonts w:eastAsia="SimSun"/>
                <w:b/>
                <w:lang w:val="en-US" w:eastAsia="en-US"/>
              </w:rPr>
              <w:t>gmail</w:t>
            </w:r>
            <w:proofErr w:type="spellEnd"/>
            <w:r w:rsidRPr="00A204CF">
              <w:rPr>
                <w:rFonts w:eastAsia="SimSun"/>
                <w:b/>
                <w:lang w:eastAsia="en-US"/>
              </w:rPr>
              <w:t>.</w:t>
            </w:r>
            <w:r w:rsidRPr="00A204CF">
              <w:rPr>
                <w:rFonts w:eastAsia="SimSun"/>
                <w:b/>
                <w:lang w:val="en-US" w:eastAsia="en-US"/>
              </w:rPr>
              <w:t>com</w:t>
            </w:r>
            <w:r w:rsidRPr="00A204CF">
              <w:rPr>
                <w:rFonts w:eastAsia="SimSun"/>
                <w:b/>
                <w:lang w:eastAsia="en-US"/>
              </w:rPr>
              <w:t xml:space="preserve"> код ЄДРПОУ 43981660</w:t>
            </w:r>
          </w:p>
          <w:p w:rsidR="00AA522E" w:rsidRPr="004867C6" w:rsidRDefault="00AA522E" w:rsidP="0071176E">
            <w:pPr>
              <w:tabs>
                <w:tab w:val="left" w:pos="4590"/>
              </w:tabs>
              <w:rPr>
                <w:sz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AA522E" w:rsidRDefault="00AA522E" w:rsidP="0071176E">
            <w:pPr>
              <w:jc w:val="both"/>
              <w:rPr>
                <w:b/>
                <w:sz w:val="28"/>
                <w:szCs w:val="28"/>
              </w:rPr>
            </w:pPr>
          </w:p>
          <w:p w:rsidR="00AA522E" w:rsidRPr="00AE405F" w:rsidRDefault="00AA522E" w:rsidP="00711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у справах дітей облдержадміністрації</w:t>
            </w:r>
          </w:p>
        </w:tc>
      </w:tr>
    </w:tbl>
    <w:p w:rsidR="00AA522E" w:rsidRDefault="00AA522E" w:rsidP="00AA522E">
      <w:pPr>
        <w:jc w:val="center"/>
        <w:rPr>
          <w:b/>
          <w:sz w:val="32"/>
          <w:szCs w:val="32"/>
        </w:rPr>
      </w:pPr>
    </w:p>
    <w:p w:rsidR="00AA522E" w:rsidRDefault="00AA522E" w:rsidP="00AA522E">
      <w:pPr>
        <w:jc w:val="center"/>
        <w:rPr>
          <w:b/>
          <w:sz w:val="32"/>
          <w:szCs w:val="32"/>
        </w:rPr>
      </w:pPr>
    </w:p>
    <w:p w:rsidR="00AA522E" w:rsidRDefault="00AA522E" w:rsidP="00AA522E">
      <w:pPr>
        <w:jc w:val="center"/>
        <w:rPr>
          <w:b/>
          <w:sz w:val="32"/>
          <w:szCs w:val="32"/>
        </w:rPr>
      </w:pPr>
    </w:p>
    <w:p w:rsidR="00AA522E" w:rsidRDefault="00AA522E" w:rsidP="00AA5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ДОВІДКА</w:t>
      </w:r>
    </w:p>
    <w:p w:rsidR="00AA522E" w:rsidRPr="00397ACA" w:rsidRDefault="00AA522E" w:rsidP="00AA522E">
      <w:pPr>
        <w:jc w:val="center"/>
        <w:rPr>
          <w:b/>
          <w:sz w:val="28"/>
          <w:szCs w:val="28"/>
        </w:rPr>
      </w:pPr>
      <w:proofErr w:type="spellStart"/>
      <w:r w:rsidRPr="00397ACA">
        <w:rPr>
          <w:b/>
          <w:sz w:val="28"/>
          <w:szCs w:val="28"/>
          <w:lang w:val="ru-RU"/>
        </w:rPr>
        <w:t>п</w:t>
      </w:r>
      <w:r w:rsidRPr="00397ACA">
        <w:rPr>
          <w:b/>
          <w:sz w:val="28"/>
          <w:szCs w:val="28"/>
        </w:rPr>
        <w:t>ро</w:t>
      </w:r>
      <w:proofErr w:type="spellEnd"/>
      <w:r w:rsidRPr="00397ACA">
        <w:rPr>
          <w:b/>
          <w:sz w:val="28"/>
          <w:szCs w:val="28"/>
        </w:rPr>
        <w:t xml:space="preserve"> роботу служби у справах дітей,</w:t>
      </w:r>
      <w:r w:rsidRPr="00397ACA">
        <w:rPr>
          <w:b/>
          <w:sz w:val="28"/>
          <w:szCs w:val="28"/>
          <w:lang w:val="ru-RU"/>
        </w:rPr>
        <w:t xml:space="preserve"> </w:t>
      </w:r>
      <w:proofErr w:type="spellStart"/>
      <w:r w:rsidRPr="00397ACA">
        <w:rPr>
          <w:b/>
          <w:sz w:val="28"/>
          <w:szCs w:val="28"/>
          <w:lang w:val="ru-RU"/>
        </w:rPr>
        <w:t>спрямовану</w:t>
      </w:r>
      <w:proofErr w:type="spellEnd"/>
      <w:r w:rsidRPr="00397ACA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397ACA">
        <w:rPr>
          <w:b/>
          <w:sz w:val="28"/>
          <w:szCs w:val="28"/>
          <w:lang w:val="ru-RU"/>
        </w:rPr>
        <w:t>соц</w:t>
      </w:r>
      <w:proofErr w:type="gramEnd"/>
      <w:r w:rsidRPr="00397ACA">
        <w:rPr>
          <w:b/>
          <w:sz w:val="28"/>
          <w:szCs w:val="28"/>
          <w:lang w:val="ru-RU"/>
        </w:rPr>
        <w:t>іальний</w:t>
      </w:r>
      <w:proofErr w:type="spellEnd"/>
      <w:r w:rsidRPr="00397ACA">
        <w:rPr>
          <w:b/>
          <w:sz w:val="28"/>
          <w:szCs w:val="28"/>
          <w:lang w:val="ru-RU"/>
        </w:rPr>
        <w:t xml:space="preserve"> </w:t>
      </w:r>
      <w:r w:rsidRPr="00397ACA">
        <w:rPr>
          <w:b/>
          <w:sz w:val="28"/>
          <w:szCs w:val="28"/>
        </w:rPr>
        <w:t>захист дітей-сиріт, дітей, позбавлених батьківського піклування, дітей, які перебувають в складних життєвих обставинах</w:t>
      </w:r>
    </w:p>
    <w:p w:rsidR="00AA522E" w:rsidRPr="00397ACA" w:rsidRDefault="00AA522E" w:rsidP="00AA522E">
      <w:pPr>
        <w:rPr>
          <w:sz w:val="28"/>
          <w:szCs w:val="28"/>
        </w:rPr>
      </w:pPr>
    </w:p>
    <w:p w:rsidR="00AA522E" w:rsidRPr="00A204CF" w:rsidRDefault="00AA522E" w:rsidP="00AA522E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A204CF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у справах дітей </w:t>
      </w:r>
      <w:r w:rsidRPr="00A204CF">
        <w:rPr>
          <w:sz w:val="28"/>
          <w:szCs w:val="28"/>
        </w:rPr>
        <w:t>зареєстровано</w:t>
      </w:r>
      <w:r>
        <w:rPr>
          <w:sz w:val="28"/>
          <w:szCs w:val="28"/>
        </w:rPr>
        <w:t xml:space="preserve"> як юридичну особу</w:t>
      </w:r>
      <w:r w:rsidRPr="00A204CF">
        <w:rPr>
          <w:sz w:val="28"/>
          <w:szCs w:val="28"/>
        </w:rPr>
        <w:t xml:space="preserve"> 13.01.2021 р.</w:t>
      </w:r>
    </w:p>
    <w:p w:rsidR="00AA522E" w:rsidRPr="003D13C6" w:rsidRDefault="00AA522E" w:rsidP="00AA522E">
      <w:pPr>
        <w:ind w:firstLine="720"/>
        <w:jc w:val="both"/>
        <w:rPr>
          <w:sz w:val="28"/>
          <w:szCs w:val="28"/>
          <w:lang w:eastAsia="en-US"/>
        </w:rPr>
      </w:pPr>
      <w:r w:rsidRPr="00A204CF">
        <w:rPr>
          <w:sz w:val="28"/>
          <w:szCs w:val="28"/>
          <w:lang w:eastAsia="en-US"/>
        </w:rPr>
        <w:t>Службою у справах дітей Великоберезнянської РДА актом прийому</w:t>
      </w:r>
      <w:r w:rsidRPr="003D13C6">
        <w:rPr>
          <w:sz w:val="28"/>
          <w:szCs w:val="28"/>
          <w:lang w:eastAsia="en-US"/>
        </w:rPr>
        <w:t xml:space="preserve"> - передачі від 09.02.2021 р. передано службі у справах дітей 12 особових справ дітей-сиріт, дітей, позбавлених батьківського піклування.</w:t>
      </w:r>
    </w:p>
    <w:p w:rsidR="00AA522E" w:rsidRDefault="00AA522E" w:rsidP="00AA522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Станом на 01.01.2022 р. на обліку в службі перебуває:17 дітей</w:t>
      </w:r>
    </w:p>
    <w:p w:rsidR="00AA522E" w:rsidRDefault="00AA522E" w:rsidP="00AA52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2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дітей – сиріт; </w:t>
      </w:r>
    </w:p>
    <w:p w:rsidR="00AA522E" w:rsidRDefault="00AA522E" w:rsidP="00AA522E">
      <w:pPr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11 </w:t>
      </w:r>
      <w:r w:rsidRPr="00775A15">
        <w:rPr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дітей, позбавлених батьківського піклування;</w:t>
      </w:r>
    </w:p>
    <w:p w:rsidR="00AA522E" w:rsidRDefault="00AA522E" w:rsidP="00AA522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 </w:t>
      </w:r>
      <w:r>
        <w:rPr>
          <w:b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дітей, які перебувають в складних життєвих обставинах.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Протягом 2021 року службою у справах дітей з первинного обліку дітей, які залишилися без батьківського піклування, дітей-сиріт, дітей, позбавлених батьківського піклування знято 2 дітей, поставлено на облік – 3 дітей. Загальна кількість дітей дітей-сиріт, дітей, позбавлених батьківського піклування становить 13 осіб., з них 6 перебувають під опікою/піклуванням, 1 дитина – в обласному будинку дитини</w:t>
      </w:r>
      <w:r>
        <w:rPr>
          <w:sz w:val="28"/>
          <w:szCs w:val="28"/>
        </w:rPr>
        <w:t xml:space="preserve">, 6 </w:t>
      </w:r>
      <w:proofErr w:type="spellStart"/>
      <w:r>
        <w:rPr>
          <w:sz w:val="28"/>
          <w:szCs w:val="28"/>
        </w:rPr>
        <w:t>-виховуються</w:t>
      </w:r>
      <w:proofErr w:type="spellEnd"/>
      <w:r>
        <w:rPr>
          <w:sz w:val="28"/>
          <w:szCs w:val="28"/>
        </w:rPr>
        <w:t xml:space="preserve"> в ДБСТ, </w:t>
      </w:r>
      <w:proofErr w:type="spellStart"/>
      <w:r>
        <w:rPr>
          <w:sz w:val="28"/>
          <w:szCs w:val="28"/>
        </w:rPr>
        <w:t>ПС</w:t>
      </w:r>
      <w:proofErr w:type="spellEnd"/>
      <w:r>
        <w:rPr>
          <w:sz w:val="28"/>
          <w:szCs w:val="28"/>
        </w:rPr>
        <w:t>.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 За цей період під опіку/піклування влаштовано 2</w:t>
      </w:r>
      <w:r w:rsidRPr="003D13C6">
        <w:rPr>
          <w:b/>
          <w:sz w:val="28"/>
          <w:szCs w:val="28"/>
        </w:rPr>
        <w:t xml:space="preserve"> </w:t>
      </w:r>
      <w:r w:rsidRPr="003D13C6">
        <w:rPr>
          <w:sz w:val="28"/>
          <w:szCs w:val="28"/>
        </w:rPr>
        <w:t>дітей-сиріт, 1 дитина</w:t>
      </w:r>
      <w:r>
        <w:rPr>
          <w:sz w:val="28"/>
          <w:szCs w:val="28"/>
        </w:rPr>
        <w:t xml:space="preserve">, позбавлена батьківського піклування </w:t>
      </w:r>
      <w:r w:rsidRPr="003D13C6">
        <w:rPr>
          <w:sz w:val="28"/>
          <w:szCs w:val="28"/>
        </w:rPr>
        <w:t xml:space="preserve"> влаштована в обласний будинок дитини м. Свалява.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З метою удосконалення системи моніторингу щодо соціального захисту дітей, які перебувають у складних життєвих обставинах, застосування ефективних форм їх соціальної підтримки, профілактики правопорушень серед осіб, які не досягли вісімнадцятирічного віку, запобігання дитячих бездоглядності і безпритульності службою у справах дітей спільно з кримінальною поліцією у справах дітей</w:t>
      </w:r>
      <w:r>
        <w:rPr>
          <w:sz w:val="28"/>
          <w:szCs w:val="28"/>
        </w:rPr>
        <w:t>, Центром надання соціальних послуг</w:t>
      </w:r>
      <w:r w:rsidRPr="003D13C6">
        <w:rPr>
          <w:sz w:val="28"/>
          <w:szCs w:val="28"/>
        </w:rPr>
        <w:t xml:space="preserve"> протягом 2021 року було проведено </w:t>
      </w:r>
      <w:r>
        <w:rPr>
          <w:sz w:val="28"/>
          <w:szCs w:val="28"/>
        </w:rPr>
        <w:t>30</w:t>
      </w:r>
      <w:r w:rsidRPr="003D13C6">
        <w:rPr>
          <w:b/>
          <w:color w:val="C0504D"/>
          <w:sz w:val="28"/>
          <w:szCs w:val="28"/>
        </w:rPr>
        <w:t xml:space="preserve"> </w:t>
      </w:r>
      <w:r w:rsidRPr="003D13C6">
        <w:rPr>
          <w:sz w:val="28"/>
          <w:szCs w:val="28"/>
        </w:rPr>
        <w:t>рейдів</w:t>
      </w:r>
      <w:r>
        <w:rPr>
          <w:sz w:val="28"/>
          <w:szCs w:val="28"/>
        </w:rPr>
        <w:t xml:space="preserve"> </w:t>
      </w:r>
      <w:r w:rsidRPr="003D13C6">
        <w:rPr>
          <w:sz w:val="28"/>
          <w:szCs w:val="28"/>
        </w:rPr>
        <w:t xml:space="preserve">Діти </w:t>
      </w:r>
      <w:proofErr w:type="spellStart"/>
      <w:r w:rsidRPr="003D13C6">
        <w:rPr>
          <w:sz w:val="28"/>
          <w:szCs w:val="28"/>
        </w:rPr>
        <w:t>вулиці”</w:t>
      </w:r>
      <w:proofErr w:type="spellEnd"/>
      <w:r w:rsidRPr="003D13C6">
        <w:rPr>
          <w:sz w:val="28"/>
          <w:szCs w:val="28"/>
        </w:rPr>
        <w:t xml:space="preserve">, </w:t>
      </w:r>
      <w:proofErr w:type="spellStart"/>
      <w:r w:rsidRPr="003D13C6">
        <w:rPr>
          <w:sz w:val="28"/>
          <w:szCs w:val="28"/>
        </w:rPr>
        <w:t>„</w:t>
      </w:r>
      <w:r w:rsidRPr="003D13C6">
        <w:rPr>
          <w:bCs/>
          <w:iCs/>
          <w:sz w:val="28"/>
          <w:szCs w:val="28"/>
        </w:rPr>
        <w:t>Вокзал”</w:t>
      </w:r>
      <w:proofErr w:type="spellEnd"/>
      <w:r w:rsidRPr="003D13C6">
        <w:rPr>
          <w:bCs/>
          <w:iCs/>
          <w:sz w:val="28"/>
          <w:szCs w:val="28"/>
        </w:rPr>
        <w:t xml:space="preserve"> з</w:t>
      </w:r>
      <w:r w:rsidRPr="003D13C6">
        <w:rPr>
          <w:sz w:val="28"/>
          <w:szCs w:val="28"/>
        </w:rPr>
        <w:t xml:space="preserve"> них – три рейд</w:t>
      </w:r>
      <w:r>
        <w:rPr>
          <w:sz w:val="28"/>
          <w:szCs w:val="28"/>
        </w:rPr>
        <w:t>и</w:t>
      </w:r>
      <w:r w:rsidRPr="003D13C6">
        <w:rPr>
          <w:sz w:val="28"/>
          <w:szCs w:val="28"/>
        </w:rPr>
        <w:t xml:space="preserve"> спільно з притулком для дітей служби у справах дітей Закарпатської облдержадміністрації. 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Службою у справах дітей на профілактичний облік взято 4 дитини, які </w:t>
      </w:r>
      <w:r w:rsidRPr="003D13C6">
        <w:rPr>
          <w:sz w:val="28"/>
          <w:szCs w:val="28"/>
        </w:rPr>
        <w:lastRenderedPageBreak/>
        <w:t xml:space="preserve">опинилися у складних життєвих обставинах і проживають у сім’ях, де батьки, або особи, що їх замінюють ухиляються від виконання батьківських обов’язків, Всього з сім'ями проведено </w:t>
      </w:r>
      <w:r>
        <w:rPr>
          <w:sz w:val="28"/>
          <w:szCs w:val="28"/>
        </w:rPr>
        <w:t xml:space="preserve">49 </w:t>
      </w:r>
      <w:r w:rsidRPr="003D13C6">
        <w:rPr>
          <w:sz w:val="28"/>
          <w:szCs w:val="28"/>
        </w:rPr>
        <w:t>заходів щодо належного виконання батьками своїх батьківських обов'язків.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Служба у справах дітей велику увагу приділяє індивідуальній роботі з дітьми. Багато зусиль прикладається до роботи з дітьми, що мають девіантну</w:t>
      </w:r>
      <w:r w:rsidRPr="003D13C6">
        <w:rPr>
          <w:sz w:val="28"/>
          <w:szCs w:val="28"/>
          <w:lang w:val="ru-RU"/>
        </w:rPr>
        <w:t xml:space="preserve"> </w:t>
      </w:r>
      <w:r w:rsidRPr="003D13C6">
        <w:rPr>
          <w:sz w:val="28"/>
          <w:szCs w:val="28"/>
        </w:rPr>
        <w:t xml:space="preserve">поведінку. Так, працівники служби проводять індивідуальні розмови з підлітками, перевіряють їх місце навчання і проживання. 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 w:rsidRPr="003D13C6">
        <w:rPr>
          <w:sz w:val="28"/>
          <w:szCs w:val="28"/>
        </w:rPr>
        <w:t xml:space="preserve">Службою у справах дітей сільської ради постійно проводяться бесіди з дітьми з числа правопорушників з метою попередження вчинення ними повторно правопорушень. </w:t>
      </w:r>
      <w:proofErr w:type="spellStart"/>
      <w:r w:rsidRPr="003D13C6">
        <w:rPr>
          <w:bCs/>
          <w:sz w:val="28"/>
          <w:szCs w:val="28"/>
          <w:lang w:val="ru-RU"/>
        </w:rPr>
        <w:t>Прийнято</w:t>
      </w:r>
      <w:proofErr w:type="spellEnd"/>
      <w:r w:rsidRPr="003D13C6">
        <w:rPr>
          <w:bCs/>
          <w:sz w:val="28"/>
          <w:szCs w:val="28"/>
        </w:rPr>
        <w:t xml:space="preserve"> </w:t>
      </w:r>
      <w:r w:rsidRPr="003D13C6">
        <w:rPr>
          <w:bCs/>
          <w:sz w:val="28"/>
          <w:szCs w:val="28"/>
          <w:lang w:val="ru-RU"/>
        </w:rPr>
        <w:t xml:space="preserve">участь </w:t>
      </w:r>
      <w:r w:rsidRPr="003D13C6">
        <w:rPr>
          <w:bCs/>
          <w:sz w:val="28"/>
          <w:szCs w:val="28"/>
        </w:rPr>
        <w:t>3</w:t>
      </w:r>
      <w:r w:rsidRPr="003D13C6">
        <w:rPr>
          <w:bCs/>
          <w:sz w:val="28"/>
          <w:szCs w:val="28"/>
          <w:lang w:val="ru-RU"/>
        </w:rPr>
        <w:t xml:space="preserve"> </w:t>
      </w:r>
      <w:proofErr w:type="spellStart"/>
      <w:r w:rsidRPr="003D13C6">
        <w:rPr>
          <w:bCs/>
          <w:sz w:val="28"/>
          <w:szCs w:val="28"/>
          <w:lang w:val="ru-RU"/>
        </w:rPr>
        <w:t>судових</w:t>
      </w:r>
      <w:proofErr w:type="spellEnd"/>
      <w:r w:rsidRPr="003D13C6">
        <w:rPr>
          <w:bCs/>
          <w:sz w:val="28"/>
          <w:szCs w:val="28"/>
          <w:lang w:val="ru-RU"/>
        </w:rPr>
        <w:t xml:space="preserve"> </w:t>
      </w:r>
      <w:proofErr w:type="spellStart"/>
      <w:r w:rsidRPr="003D13C6">
        <w:rPr>
          <w:bCs/>
          <w:sz w:val="28"/>
          <w:szCs w:val="28"/>
          <w:lang w:val="ru-RU"/>
        </w:rPr>
        <w:t>засіданнях</w:t>
      </w:r>
      <w:proofErr w:type="spellEnd"/>
      <w:r w:rsidRPr="003D13C6">
        <w:rPr>
          <w:bCs/>
          <w:sz w:val="28"/>
          <w:szCs w:val="28"/>
          <w:lang w:val="ru-RU"/>
        </w:rPr>
        <w:t xml:space="preserve"> </w:t>
      </w:r>
      <w:proofErr w:type="spellStart"/>
      <w:r w:rsidRPr="003D13C6">
        <w:rPr>
          <w:bCs/>
          <w:sz w:val="28"/>
          <w:szCs w:val="28"/>
          <w:lang w:val="ru-RU"/>
        </w:rPr>
        <w:t>щодо</w:t>
      </w:r>
      <w:proofErr w:type="spellEnd"/>
      <w:r w:rsidRPr="003D13C6">
        <w:rPr>
          <w:bCs/>
          <w:sz w:val="28"/>
          <w:szCs w:val="28"/>
          <w:lang w:val="ru-RU"/>
        </w:rPr>
        <w:t xml:space="preserve"> </w:t>
      </w:r>
      <w:proofErr w:type="spellStart"/>
      <w:r w:rsidRPr="003D13C6">
        <w:rPr>
          <w:bCs/>
          <w:sz w:val="28"/>
          <w:szCs w:val="28"/>
          <w:lang w:val="ru-RU"/>
        </w:rPr>
        <w:t>захисту</w:t>
      </w:r>
      <w:proofErr w:type="spellEnd"/>
      <w:r w:rsidRPr="003D13C6">
        <w:rPr>
          <w:bCs/>
          <w:sz w:val="28"/>
          <w:szCs w:val="28"/>
          <w:lang w:val="ru-RU"/>
        </w:rPr>
        <w:t xml:space="preserve"> прав та </w:t>
      </w:r>
      <w:proofErr w:type="spellStart"/>
      <w:r w:rsidRPr="003D13C6">
        <w:rPr>
          <w:bCs/>
          <w:sz w:val="28"/>
          <w:szCs w:val="28"/>
          <w:lang w:val="ru-RU"/>
        </w:rPr>
        <w:t>інтересів</w:t>
      </w:r>
      <w:proofErr w:type="spellEnd"/>
      <w:r w:rsidRPr="003D13C6">
        <w:rPr>
          <w:bCs/>
          <w:sz w:val="28"/>
          <w:szCs w:val="28"/>
          <w:lang w:val="ru-RU"/>
        </w:rPr>
        <w:t xml:space="preserve"> </w:t>
      </w:r>
      <w:proofErr w:type="spellStart"/>
      <w:r w:rsidRPr="003D13C6">
        <w:rPr>
          <w:bCs/>
          <w:sz w:val="28"/>
          <w:szCs w:val="28"/>
          <w:lang w:val="ru-RU"/>
        </w:rPr>
        <w:t>дітей</w:t>
      </w:r>
      <w:proofErr w:type="spellEnd"/>
      <w:r w:rsidRPr="003D13C6">
        <w:rPr>
          <w:bCs/>
          <w:sz w:val="28"/>
          <w:szCs w:val="28"/>
        </w:rPr>
        <w:t>.</w:t>
      </w:r>
    </w:p>
    <w:p w:rsidR="00AA522E" w:rsidRPr="003D13C6" w:rsidRDefault="00AA522E" w:rsidP="00AA52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З метою додержання законодавства спрямованого на запобігання бездоглядності, злочинності та правопорушень серед дітей, щодо захисту суспільної моралі і попередження шкідливих звичок серед підлітків службою у справах дітей та кримінальною поліцією у справах дітей впродовж 2021 року було проведено 22</w:t>
      </w:r>
      <w:r w:rsidRPr="003D13C6">
        <w:rPr>
          <w:color w:val="C0504D"/>
          <w:sz w:val="28"/>
          <w:szCs w:val="28"/>
        </w:rPr>
        <w:t xml:space="preserve"> </w:t>
      </w:r>
      <w:r w:rsidRPr="003D13C6">
        <w:rPr>
          <w:sz w:val="28"/>
          <w:szCs w:val="28"/>
        </w:rPr>
        <w:t>перевірки  торгівельних закладів стосовно реалізації спиртних напоїв і тютюнових виробів дітям. При перевірках не виявлено</w:t>
      </w:r>
      <w:r w:rsidRPr="003D13C6">
        <w:rPr>
          <w:b/>
          <w:sz w:val="28"/>
          <w:szCs w:val="28"/>
        </w:rPr>
        <w:t xml:space="preserve"> </w:t>
      </w:r>
      <w:r w:rsidRPr="003D13C6">
        <w:rPr>
          <w:sz w:val="28"/>
          <w:szCs w:val="28"/>
        </w:rPr>
        <w:t xml:space="preserve">порушень. Наразі на території району не функціонують комп’ютерні клуби, ігротеки. </w:t>
      </w:r>
    </w:p>
    <w:p w:rsidR="00AA522E" w:rsidRPr="000D01B7" w:rsidRDefault="00AA522E" w:rsidP="00AA522E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1B7">
        <w:rPr>
          <w:rFonts w:ascii="Times New Roman" w:hAnsi="Times New Roman" w:cs="Times New Roman"/>
          <w:sz w:val="28"/>
          <w:szCs w:val="28"/>
        </w:rPr>
        <w:t xml:space="preserve">Службою також впорядковано </w:t>
      </w:r>
      <w:r w:rsidRPr="000D01B7">
        <w:rPr>
          <w:rFonts w:ascii="Times New Roman" w:hAnsi="Times New Roman" w:cs="Times New Roman"/>
          <w:b/>
          <w:sz w:val="28"/>
          <w:szCs w:val="28"/>
        </w:rPr>
        <w:t>квартирний облік</w:t>
      </w:r>
      <w:r w:rsidRPr="000D01B7">
        <w:rPr>
          <w:rFonts w:ascii="Times New Roman" w:hAnsi="Times New Roman" w:cs="Times New Roman"/>
          <w:sz w:val="28"/>
          <w:szCs w:val="28"/>
        </w:rPr>
        <w:t xml:space="preserve"> дітей-сиріт, дітей, позбавлених батьківського піклування та осіб з їх числа. Створено місцев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A522E" w:rsidRDefault="00AA522E" w:rsidP="00AA522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1B7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01B7">
        <w:rPr>
          <w:rFonts w:ascii="Times New Roman" w:hAnsi="Times New Roman" w:cs="Times New Roman"/>
          <w:sz w:val="28"/>
          <w:szCs w:val="28"/>
        </w:rPr>
        <w:t xml:space="preserve"> </w:t>
      </w:r>
      <w:r w:rsidRPr="000D01B7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0D01B7">
        <w:rPr>
          <w:rFonts w:ascii="Times New Roman" w:hAnsi="Times New Roman" w:cs="Times New Roman"/>
          <w:sz w:val="28"/>
          <w:szCs w:val="28"/>
        </w:rPr>
        <w:t>формування пропозицій</w:t>
      </w:r>
      <w:r w:rsidRPr="000D0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1B7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0D01B7">
        <w:rPr>
          <w:rFonts w:ascii="Times New Roman" w:hAnsi="Times New Roman" w:cs="Times New Roman"/>
          <w:color w:val="000000"/>
          <w:sz w:val="28"/>
          <w:szCs w:val="28"/>
        </w:rPr>
        <w:t>потреби в</w:t>
      </w:r>
      <w:r w:rsidRPr="000D01B7">
        <w:rPr>
          <w:rFonts w:ascii="Times New Roman" w:hAnsi="Times New Roman" w:cs="Times New Roman"/>
          <w:sz w:val="28"/>
          <w:szCs w:val="28"/>
        </w:rPr>
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1B7">
        <w:rPr>
          <w:rFonts w:ascii="Times New Roman" w:hAnsi="Times New Roman" w:cs="Times New Roman"/>
          <w:sz w:val="28"/>
          <w:szCs w:val="28"/>
        </w:rPr>
        <w:t>піклування, осіб з їх числа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завдяки чому</w:t>
      </w:r>
      <w:r w:rsidRPr="00775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75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нашої територіальної громади внесені в список для одержання компенсації на придбання житла на обласному рівні. </w:t>
      </w:r>
    </w:p>
    <w:p w:rsidR="00AA522E" w:rsidRDefault="00AA522E" w:rsidP="00AA522E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Протягом </w:t>
      </w:r>
      <w:r w:rsidRPr="00974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листопада - грудня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 року службою підготовлено ще </w:t>
      </w:r>
      <w:r w:rsidRPr="00775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клопотання про постановку на квартирний облік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розгляд виконавчого комітету сільської ради.</w:t>
      </w:r>
    </w:p>
    <w:p w:rsidR="00AA522E" w:rsidRPr="00847CF5" w:rsidRDefault="00AA522E" w:rsidP="00AA522E">
      <w:pPr>
        <w:rPr>
          <w:lang w:eastAsia="uk-UA"/>
        </w:rPr>
      </w:pPr>
    </w:p>
    <w:p w:rsidR="00AA522E" w:rsidRPr="00847CF5" w:rsidRDefault="00AA522E" w:rsidP="00AA522E">
      <w:pPr>
        <w:rPr>
          <w:lang w:eastAsia="uk-UA"/>
        </w:rPr>
      </w:pPr>
    </w:p>
    <w:p w:rsidR="00AA522E" w:rsidRPr="00847CF5" w:rsidRDefault="00AA522E" w:rsidP="00AA522E">
      <w:pPr>
        <w:rPr>
          <w:lang w:eastAsia="uk-UA"/>
        </w:rPr>
      </w:pPr>
    </w:p>
    <w:p w:rsidR="00AA522E" w:rsidRPr="00847CF5" w:rsidRDefault="00AA522E" w:rsidP="00AA522E">
      <w:pPr>
        <w:rPr>
          <w:lang w:eastAsia="uk-UA"/>
        </w:rPr>
      </w:pPr>
    </w:p>
    <w:p w:rsidR="00AA522E" w:rsidRDefault="00AA522E" w:rsidP="00AA522E">
      <w:pPr>
        <w:rPr>
          <w:lang w:eastAsia="uk-UA"/>
        </w:rPr>
      </w:pPr>
    </w:p>
    <w:p w:rsidR="00AA522E" w:rsidRPr="00847CF5" w:rsidRDefault="00AA522E" w:rsidP="00AA522E">
      <w:pPr>
        <w:rPr>
          <w:lang w:eastAsia="uk-UA"/>
        </w:rPr>
      </w:pPr>
    </w:p>
    <w:p w:rsidR="00AA522E" w:rsidRPr="00847CF5" w:rsidRDefault="00AA522E" w:rsidP="00AA522E">
      <w:pPr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</w:t>
      </w:r>
      <w:r w:rsidRPr="00847CF5">
        <w:rPr>
          <w:b/>
          <w:sz w:val="28"/>
          <w:szCs w:val="28"/>
          <w:lang w:eastAsia="uk-UA"/>
        </w:rPr>
        <w:t>Начальник служби</w:t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val="en-US" w:eastAsia="uk-UA"/>
        </w:rPr>
        <w:tab/>
      </w:r>
      <w:r>
        <w:rPr>
          <w:b/>
          <w:sz w:val="28"/>
          <w:szCs w:val="28"/>
          <w:lang w:eastAsia="uk-UA"/>
        </w:rPr>
        <w:t>Ганна КОСТИК</w:t>
      </w:r>
    </w:p>
    <w:p w:rsidR="00AA522E" w:rsidRDefault="00AA522E">
      <w:pPr>
        <w:rPr>
          <w:lang w:val="en-US"/>
        </w:rPr>
      </w:pPr>
    </w:p>
    <w:p w:rsidR="00AA522E" w:rsidRPr="00AA522E" w:rsidRDefault="00AA522E">
      <w:pPr>
        <w:rPr>
          <w:lang w:val="en-US"/>
        </w:rPr>
      </w:pPr>
    </w:p>
    <w:sectPr w:rsidR="00AA522E" w:rsidRPr="00AA522E" w:rsidSect="00341F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27" w:rsidRDefault="00B22127" w:rsidP="00B56F3B">
      <w:r>
        <w:separator/>
      </w:r>
    </w:p>
  </w:endnote>
  <w:endnote w:type="continuationSeparator" w:id="0">
    <w:p w:rsidR="00B22127" w:rsidRDefault="00B22127" w:rsidP="00B5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27" w:rsidRDefault="00B22127" w:rsidP="00B56F3B">
      <w:r>
        <w:separator/>
      </w:r>
    </w:p>
  </w:footnote>
  <w:footnote w:type="continuationSeparator" w:id="0">
    <w:p w:rsidR="00B22127" w:rsidRDefault="00B22127" w:rsidP="00B5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92" w:rsidRDefault="00B22127">
    <w:pPr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FB2A2C"/>
    <w:multiLevelType w:val="multilevel"/>
    <w:tmpl w:val="3E0CA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0A8"/>
    <w:rsid w:val="0001319D"/>
    <w:rsid w:val="00047984"/>
    <w:rsid w:val="000F00A8"/>
    <w:rsid w:val="00341F4E"/>
    <w:rsid w:val="00512998"/>
    <w:rsid w:val="005A7546"/>
    <w:rsid w:val="006068E7"/>
    <w:rsid w:val="007A119D"/>
    <w:rsid w:val="007F53C5"/>
    <w:rsid w:val="007F5A85"/>
    <w:rsid w:val="008272C9"/>
    <w:rsid w:val="00A0178E"/>
    <w:rsid w:val="00A664BC"/>
    <w:rsid w:val="00AA522E"/>
    <w:rsid w:val="00B22127"/>
    <w:rsid w:val="00B56F3B"/>
    <w:rsid w:val="00D67584"/>
    <w:rsid w:val="00E57EE4"/>
    <w:rsid w:val="00ED2531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A8"/>
    <w:pPr>
      <w:ind w:left="720"/>
      <w:contextualSpacing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0F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0A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semiHidden/>
    <w:rsid w:val="00AA522E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2022-02-21T07:56:00Z</cp:lastPrinted>
  <dcterms:created xsi:type="dcterms:W3CDTF">2022-02-21T07:10:00Z</dcterms:created>
  <dcterms:modified xsi:type="dcterms:W3CDTF">2022-02-21T10:18:00Z</dcterms:modified>
</cp:coreProperties>
</file>