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54" w:rsidRPr="00A41B54" w:rsidRDefault="00A41B54" w:rsidP="00A41B54">
      <w:pPr>
        <w:pStyle w:val="a3"/>
        <w:ind w:left="0"/>
        <w:jc w:val="right"/>
        <w:rPr>
          <w:b/>
          <w:sz w:val="28"/>
          <w:szCs w:val="28"/>
          <w:lang w:val="uk-UA"/>
        </w:rPr>
      </w:pPr>
      <w:r w:rsidRPr="00A41B54">
        <w:rPr>
          <w:b/>
          <w:sz w:val="28"/>
          <w:szCs w:val="28"/>
          <w:lang w:val="uk-UA"/>
        </w:rPr>
        <w:t>Проект</w:t>
      </w:r>
    </w:p>
    <w:p w:rsidR="00A41B54" w:rsidRPr="002B60B7" w:rsidRDefault="00A41B54" w:rsidP="00A41B54">
      <w:pPr>
        <w:pStyle w:val="a3"/>
        <w:ind w:left="0"/>
        <w:jc w:val="center"/>
        <w:rPr>
          <w:sz w:val="28"/>
          <w:szCs w:val="28"/>
        </w:rPr>
      </w:pPr>
      <w:r w:rsidRPr="002B60B7"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  <w:r w:rsidRPr="002B60B7">
        <w:rPr>
          <w:b/>
          <w:sz w:val="28"/>
          <w:szCs w:val="28"/>
        </w:rPr>
        <w:t>СТАВНЕНСЬКА СІЛЬСЬКА РАДА</w:t>
      </w: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  <w:r w:rsidRPr="002B60B7">
        <w:rPr>
          <w:b/>
          <w:sz w:val="28"/>
          <w:szCs w:val="28"/>
        </w:rPr>
        <w:t xml:space="preserve">УЖГОРОДСЬКОГО РАЙОНУ </w:t>
      </w: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  <w:r w:rsidRPr="002B60B7">
        <w:rPr>
          <w:b/>
          <w:sz w:val="28"/>
          <w:szCs w:val="28"/>
        </w:rPr>
        <w:t>ЗАКАРПАТСЬКОЇ ОБЛАСТІ</w:t>
      </w: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  <w:r w:rsidRPr="002B60B7">
        <w:rPr>
          <w:b/>
          <w:sz w:val="28"/>
          <w:szCs w:val="28"/>
        </w:rPr>
        <w:t xml:space="preserve">ВИКОНАВЧИЙ КОМІТЕТ </w:t>
      </w: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</w:p>
    <w:p w:rsidR="00A41B54" w:rsidRPr="00920A48" w:rsidRDefault="00A41B54" w:rsidP="00A41B54">
      <w:pPr>
        <w:pStyle w:val="a3"/>
        <w:ind w:left="0"/>
        <w:jc w:val="center"/>
        <w:rPr>
          <w:b/>
          <w:sz w:val="32"/>
          <w:szCs w:val="32"/>
        </w:rPr>
      </w:pPr>
      <w:r w:rsidRPr="00920A48">
        <w:rPr>
          <w:b/>
          <w:sz w:val="32"/>
          <w:szCs w:val="32"/>
        </w:rPr>
        <w:t xml:space="preserve">Р І Ш Е Н </w:t>
      </w:r>
      <w:proofErr w:type="spellStart"/>
      <w:proofErr w:type="gramStart"/>
      <w:r w:rsidRPr="00920A48">
        <w:rPr>
          <w:b/>
          <w:sz w:val="32"/>
          <w:szCs w:val="32"/>
        </w:rPr>
        <w:t>Н</w:t>
      </w:r>
      <w:proofErr w:type="spellEnd"/>
      <w:proofErr w:type="gramEnd"/>
      <w:r w:rsidRPr="00920A48">
        <w:rPr>
          <w:b/>
          <w:sz w:val="32"/>
          <w:szCs w:val="32"/>
        </w:rPr>
        <w:t xml:space="preserve"> Я</w:t>
      </w:r>
    </w:p>
    <w:p w:rsidR="00A41B54" w:rsidRPr="00920A48" w:rsidRDefault="00A41B54" w:rsidP="00A41B54">
      <w:pPr>
        <w:pStyle w:val="a3"/>
        <w:ind w:left="0"/>
        <w:jc w:val="center"/>
        <w:rPr>
          <w:b/>
          <w:sz w:val="32"/>
          <w:szCs w:val="32"/>
        </w:rPr>
      </w:pP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A41B54" w:rsidRPr="002B60B7" w:rsidTr="00CD2074">
        <w:tc>
          <w:tcPr>
            <w:tcW w:w="4077" w:type="dxa"/>
            <w:hideMark/>
          </w:tcPr>
          <w:p w:rsidR="00A41B54" w:rsidRPr="002B60B7" w:rsidRDefault="00A41B54" w:rsidP="00CD2074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___________ </w:t>
            </w:r>
            <w:r w:rsidRPr="002B60B7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303" w:type="dxa"/>
            <w:hideMark/>
          </w:tcPr>
          <w:p w:rsidR="00A41B54" w:rsidRPr="002B60B7" w:rsidRDefault="00A41B54" w:rsidP="00CD2074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 w:rsidRPr="002B60B7"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A41B54" w:rsidRPr="002B60B7" w:rsidRDefault="00A41B54" w:rsidP="00CD2074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r w:rsidRPr="002B60B7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_____</w:t>
            </w:r>
          </w:p>
        </w:tc>
      </w:tr>
    </w:tbl>
    <w:p w:rsidR="00A41B54" w:rsidRPr="002B60B7" w:rsidRDefault="00A41B54" w:rsidP="00A41B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B54" w:rsidRDefault="00A41B54" w:rsidP="00A41B54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B54" w:rsidRDefault="00212C3D" w:rsidP="00A41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 взяття на квартирний облік</w:t>
      </w:r>
    </w:p>
    <w:p w:rsidR="00A41B54" w:rsidRDefault="00212C3D" w:rsidP="00A41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дітей – сиріт </w:t>
      </w:r>
    </w:p>
    <w:p w:rsidR="00212C3D" w:rsidRPr="00A41B54" w:rsidRDefault="00212C3D" w:rsidP="00A41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A41B54" w:rsidRPr="00081BF0" w:rsidRDefault="00081BF0" w:rsidP="00081BF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81BF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2 статті 30, пункту 6 статті 59 Закону України «Про місцеве самоврядування в Україні», керуючись статтями 31, 39, 46 Житлового Кодексу </w:t>
      </w:r>
      <w:proofErr w:type="spellStart"/>
      <w:r w:rsidRPr="00081BF0">
        <w:rPr>
          <w:rFonts w:ascii="Times New Roman" w:hAnsi="Times New Roman" w:cs="Times New Roman"/>
          <w:sz w:val="28"/>
          <w:szCs w:val="28"/>
          <w:lang w:val="uk-UA"/>
        </w:rPr>
        <w:t>Украни</w:t>
      </w:r>
      <w:proofErr w:type="spellEnd"/>
      <w:r w:rsidRPr="00081BF0">
        <w:rPr>
          <w:rFonts w:ascii="Times New Roman" w:hAnsi="Times New Roman" w:cs="Times New Roman"/>
          <w:sz w:val="28"/>
          <w:szCs w:val="28"/>
          <w:lang w:val="uk-UA"/>
        </w:rPr>
        <w:t xml:space="preserve">, п.13, </w:t>
      </w:r>
      <w:proofErr w:type="spellStart"/>
      <w:r w:rsidRPr="00081BF0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081BF0">
        <w:rPr>
          <w:rFonts w:ascii="Times New Roman" w:hAnsi="Times New Roman" w:cs="Times New Roman"/>
          <w:sz w:val="28"/>
          <w:szCs w:val="28"/>
          <w:lang w:val="uk-UA"/>
        </w:rPr>
        <w:t xml:space="preserve">. 3 п.46 Правил обліку громадян, які потребують поліпшення житлових умов, затверджених постановою Ради міністрів УРСР і Української республіканської ради професійних спілок від 11.12.1984 № 470 (зі змінами), розглянувши клопотання служби у справах дітей </w:t>
      </w:r>
      <w:proofErr w:type="spellStart"/>
      <w:r w:rsidRPr="00081BF0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Pr="00081BF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30.11.2021 року про взяття </w:t>
      </w:r>
      <w:r w:rsidRPr="00081B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квартирний облік дітей – сиріт </w:t>
      </w:r>
      <w:proofErr w:type="spellStart"/>
      <w:r w:rsidR="000F03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</w:t>
      </w:r>
      <w:r w:rsidR="00A41B54" w:rsidRPr="00081BF0">
        <w:rPr>
          <w:rFonts w:ascii="Times New Roman" w:hAnsi="Times New Roman" w:cs="Times New Roman"/>
          <w:sz w:val="28"/>
          <w:szCs w:val="28"/>
          <w:lang w:val="uk-UA"/>
        </w:rPr>
        <w:t>виконавчий</w:t>
      </w:r>
      <w:proofErr w:type="spellEnd"/>
      <w:r w:rsidR="00A41B54" w:rsidRPr="00081BF0">
        <w:rPr>
          <w:rFonts w:ascii="Times New Roman" w:hAnsi="Times New Roman" w:cs="Times New Roman"/>
          <w:sz w:val="28"/>
          <w:szCs w:val="28"/>
          <w:lang w:val="uk-UA"/>
        </w:rPr>
        <w:t xml:space="preserve"> комітет сільської ради </w:t>
      </w:r>
    </w:p>
    <w:p w:rsidR="00A41B54" w:rsidRPr="00A41B54" w:rsidRDefault="00A41B54" w:rsidP="00A41B5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1B54" w:rsidRPr="00876145" w:rsidRDefault="00A41B54" w:rsidP="00A41B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6145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A41B54" w:rsidRPr="0049637B" w:rsidRDefault="00081BF0" w:rsidP="008E4663">
      <w:pPr>
        <w:pStyle w:val="a3"/>
        <w:numPr>
          <w:ilvl w:val="0"/>
          <w:numId w:val="1"/>
        </w:numPr>
        <w:tabs>
          <w:tab w:val="left" w:pos="1134"/>
        </w:tabs>
        <w:spacing w:after="200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Взяти на квартирний облік </w:t>
      </w:r>
      <w:proofErr w:type="spellStart"/>
      <w:r>
        <w:rPr>
          <w:bCs/>
          <w:sz w:val="28"/>
          <w:szCs w:val="28"/>
          <w:lang w:val="uk-UA"/>
        </w:rPr>
        <w:t>Ставненської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 як таких, що потребують поліпшення житлових умов:</w:t>
      </w:r>
    </w:p>
    <w:p w:rsidR="0049637B" w:rsidRPr="00081BF0" w:rsidRDefault="0049637B" w:rsidP="0049637B">
      <w:pPr>
        <w:pStyle w:val="a3"/>
        <w:tabs>
          <w:tab w:val="left" w:pos="1134"/>
        </w:tabs>
        <w:spacing w:after="200"/>
        <w:ind w:left="567"/>
        <w:jc w:val="both"/>
        <w:rPr>
          <w:sz w:val="28"/>
          <w:szCs w:val="28"/>
          <w:lang w:val="uk-UA"/>
        </w:rPr>
      </w:pPr>
    </w:p>
    <w:p w:rsidR="00081BF0" w:rsidRPr="0049637B" w:rsidRDefault="000F036F" w:rsidP="0049637B">
      <w:pPr>
        <w:pStyle w:val="a3"/>
        <w:numPr>
          <w:ilvl w:val="0"/>
          <w:numId w:val="2"/>
        </w:numPr>
        <w:tabs>
          <w:tab w:val="left" w:pos="1134"/>
        </w:tabs>
        <w:spacing w:after="20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______________________________</w:t>
      </w:r>
    </w:p>
    <w:p w:rsidR="0049637B" w:rsidRPr="0049637B" w:rsidRDefault="0049637B" w:rsidP="0049637B">
      <w:pPr>
        <w:pStyle w:val="a3"/>
        <w:tabs>
          <w:tab w:val="left" w:pos="1134"/>
        </w:tabs>
        <w:spacing w:after="200"/>
        <w:ind w:left="927"/>
        <w:jc w:val="both"/>
        <w:rPr>
          <w:sz w:val="28"/>
          <w:szCs w:val="28"/>
          <w:lang w:val="uk-UA"/>
        </w:rPr>
      </w:pPr>
    </w:p>
    <w:p w:rsidR="0049637B" w:rsidRPr="0049637B" w:rsidRDefault="000F036F" w:rsidP="0049637B">
      <w:pPr>
        <w:pStyle w:val="a3"/>
        <w:numPr>
          <w:ilvl w:val="0"/>
          <w:numId w:val="2"/>
        </w:numPr>
        <w:tabs>
          <w:tab w:val="left" w:pos="1134"/>
        </w:tabs>
        <w:spacing w:after="20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______________________________</w:t>
      </w:r>
    </w:p>
    <w:p w:rsidR="0049637B" w:rsidRPr="0049637B" w:rsidRDefault="0049637B" w:rsidP="0049637B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9A57B8" w:rsidRDefault="00FB2F0E" w:rsidP="00A41B5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Доручити ві</w:t>
      </w:r>
      <w:r w:rsidR="009A57B8">
        <w:rPr>
          <w:sz w:val="28"/>
          <w:szCs w:val="28"/>
          <w:lang w:val="uk-UA"/>
        </w:rPr>
        <w:t xml:space="preserve">дділу </w:t>
      </w:r>
      <w:r>
        <w:rPr>
          <w:sz w:val="28"/>
          <w:szCs w:val="28"/>
          <w:lang w:val="uk-UA"/>
        </w:rPr>
        <w:t xml:space="preserve">будівництва, житлово-комунального господарства, інвестицій, соціально-економічного розвитку та ситуації апарату сільської ради, зазначених в п.1 цього рішення списків осіб, які користуються правом позачергового одержання житлових приміщень на відповідній території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 та завести облікові справи.</w:t>
      </w:r>
    </w:p>
    <w:p w:rsidR="00FB2F0E" w:rsidRDefault="00FB2F0E" w:rsidP="00FB2F0E">
      <w:pPr>
        <w:pStyle w:val="a3"/>
        <w:shd w:val="clear" w:color="auto" w:fill="FFFFFF"/>
        <w:tabs>
          <w:tab w:val="left" w:pos="1134"/>
        </w:tabs>
        <w:ind w:left="567"/>
        <w:jc w:val="both"/>
        <w:textAlignment w:val="baseline"/>
        <w:rPr>
          <w:sz w:val="28"/>
          <w:szCs w:val="28"/>
          <w:lang w:val="uk-UA"/>
        </w:rPr>
      </w:pPr>
    </w:p>
    <w:p w:rsidR="0078657B" w:rsidRPr="00FB2F0E" w:rsidRDefault="00A41B54" w:rsidP="00FB2F0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lang w:val="uk-UA"/>
        </w:rPr>
      </w:pPr>
      <w:r w:rsidRPr="00FB2F0E">
        <w:rPr>
          <w:sz w:val="28"/>
          <w:szCs w:val="28"/>
          <w:lang w:val="uk-UA"/>
        </w:rPr>
        <w:t xml:space="preserve">Контроль за виконанням цього </w:t>
      </w:r>
      <w:r w:rsidR="00FB2F0E">
        <w:rPr>
          <w:sz w:val="28"/>
          <w:szCs w:val="28"/>
          <w:lang w:val="uk-UA"/>
        </w:rPr>
        <w:t>рішення залишаю за собою.</w:t>
      </w:r>
    </w:p>
    <w:p w:rsidR="00A41B54" w:rsidRPr="00A41B54" w:rsidRDefault="00A41B54"/>
    <w:p w:rsidR="008E4663" w:rsidRDefault="008E4663" w:rsidP="008E4663">
      <w:pPr>
        <w:widowControl w:val="0"/>
        <w:tabs>
          <w:tab w:val="right" w:pos="1086"/>
          <w:tab w:val="left" w:pos="1176"/>
          <w:tab w:val="righ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Сільський голова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>Іван МАНДРИК</w:t>
      </w:r>
    </w:p>
    <w:p w:rsidR="00A41B54" w:rsidRPr="00A41B54" w:rsidRDefault="00A41B5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sectPr w:rsidR="00A41B54" w:rsidRPr="00A41B54" w:rsidSect="0097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7059"/>
    <w:multiLevelType w:val="hybridMultilevel"/>
    <w:tmpl w:val="D2E2DA62"/>
    <w:lvl w:ilvl="0" w:tplc="0AB6450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C3405DF"/>
    <w:multiLevelType w:val="hybridMultilevel"/>
    <w:tmpl w:val="B2FAB4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1B54"/>
    <w:rsid w:val="00081BF0"/>
    <w:rsid w:val="000F036F"/>
    <w:rsid w:val="00164E0E"/>
    <w:rsid w:val="00212C3D"/>
    <w:rsid w:val="00226F94"/>
    <w:rsid w:val="00324BB1"/>
    <w:rsid w:val="00382820"/>
    <w:rsid w:val="0049637B"/>
    <w:rsid w:val="005B661E"/>
    <w:rsid w:val="007B31D1"/>
    <w:rsid w:val="007F4BB5"/>
    <w:rsid w:val="008E4663"/>
    <w:rsid w:val="00952551"/>
    <w:rsid w:val="009701EF"/>
    <w:rsid w:val="0097626A"/>
    <w:rsid w:val="009A57B8"/>
    <w:rsid w:val="00A0178E"/>
    <w:rsid w:val="00A41B54"/>
    <w:rsid w:val="00EB7477"/>
    <w:rsid w:val="00F56D56"/>
    <w:rsid w:val="00FB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41B54"/>
    <w:pPr>
      <w:tabs>
        <w:tab w:val="left" w:pos="226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A41B5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41B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1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2021-12-03T12:36:00Z</dcterms:created>
  <dcterms:modified xsi:type="dcterms:W3CDTF">2021-12-03T12:36:00Z</dcterms:modified>
</cp:coreProperties>
</file>