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5FBD" w14:textId="6E4021AE" w:rsidR="002E4D2A" w:rsidRPr="002E4D2A" w:rsidRDefault="002E4D2A" w:rsidP="002E4D2A">
      <w:pPr>
        <w:spacing w:after="0" w:line="240" w:lineRule="auto"/>
        <w:contextualSpacing/>
        <w:jc w:val="center"/>
        <w:rPr>
          <w:rFonts w:ascii="Times New Roman" w:eastAsia="Times New Roman" w:hAnsi="Times New Roman" w:cs="Times New Roman"/>
          <w:sz w:val="28"/>
          <w:szCs w:val="28"/>
          <w:lang w:val="ru-RU" w:eastAsia="ru-RU"/>
        </w:rPr>
      </w:pPr>
      <w:r w:rsidRPr="002E4D2A">
        <w:rPr>
          <w:rFonts w:ascii="Times New Roman" w:eastAsia="Times New Roman" w:hAnsi="Times New Roman" w:cs="Times New Roman"/>
          <w:noProof/>
          <w:sz w:val="28"/>
          <w:szCs w:val="28"/>
          <w:lang w:eastAsia="uk-UA"/>
        </w:rPr>
        <w:drawing>
          <wp:inline distT="0" distB="0" distL="0" distR="0" wp14:anchorId="4EA294B9" wp14:editId="39FD136B">
            <wp:extent cx="428625" cy="609600"/>
            <wp:effectExtent l="0" t="0" r="9525"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30D5AA08" w14:textId="77777777" w:rsidR="002E4D2A" w:rsidRPr="002E4D2A" w:rsidRDefault="002E4D2A" w:rsidP="002E4D2A">
      <w:pPr>
        <w:spacing w:after="0" w:line="240" w:lineRule="auto"/>
        <w:contextualSpacing/>
        <w:jc w:val="center"/>
        <w:rPr>
          <w:rFonts w:ascii="Times New Roman" w:eastAsia="Times New Roman" w:hAnsi="Times New Roman" w:cs="Times New Roman"/>
          <w:b/>
          <w:sz w:val="28"/>
          <w:szCs w:val="28"/>
          <w:lang w:val="ru-RU" w:eastAsia="ru-RU"/>
        </w:rPr>
      </w:pPr>
      <w:r w:rsidRPr="002E4D2A">
        <w:rPr>
          <w:rFonts w:ascii="Times New Roman" w:eastAsia="Times New Roman" w:hAnsi="Times New Roman" w:cs="Times New Roman"/>
          <w:b/>
          <w:sz w:val="28"/>
          <w:szCs w:val="28"/>
          <w:lang w:val="ru-RU" w:eastAsia="ru-RU"/>
        </w:rPr>
        <w:t>СТАВНЕНСЬКА СІЛЬСЬКА РАДА</w:t>
      </w:r>
    </w:p>
    <w:p w14:paraId="0FE8BC9E" w14:textId="77777777" w:rsidR="002E4D2A" w:rsidRPr="002E4D2A" w:rsidRDefault="002E4D2A" w:rsidP="002E4D2A">
      <w:pPr>
        <w:spacing w:after="0" w:line="240" w:lineRule="auto"/>
        <w:contextualSpacing/>
        <w:jc w:val="center"/>
        <w:rPr>
          <w:rFonts w:ascii="Times New Roman" w:eastAsia="Times New Roman" w:hAnsi="Times New Roman" w:cs="Times New Roman"/>
          <w:b/>
          <w:sz w:val="28"/>
          <w:szCs w:val="28"/>
          <w:lang w:val="ru-RU" w:eastAsia="ru-RU"/>
        </w:rPr>
      </w:pPr>
      <w:r w:rsidRPr="002E4D2A">
        <w:rPr>
          <w:rFonts w:ascii="Times New Roman" w:eastAsia="Times New Roman" w:hAnsi="Times New Roman" w:cs="Times New Roman"/>
          <w:b/>
          <w:sz w:val="28"/>
          <w:szCs w:val="28"/>
          <w:lang w:val="ru-RU" w:eastAsia="ru-RU"/>
        </w:rPr>
        <w:t xml:space="preserve">УЖГОРОДСЬКОГО РАЙОНУ </w:t>
      </w:r>
    </w:p>
    <w:p w14:paraId="6E98A65A" w14:textId="77777777" w:rsidR="002E4D2A" w:rsidRPr="002E4D2A" w:rsidRDefault="002E4D2A" w:rsidP="002E4D2A">
      <w:pPr>
        <w:spacing w:after="0" w:line="240" w:lineRule="auto"/>
        <w:contextualSpacing/>
        <w:jc w:val="center"/>
        <w:rPr>
          <w:rFonts w:ascii="Times New Roman" w:eastAsia="Times New Roman" w:hAnsi="Times New Roman" w:cs="Times New Roman"/>
          <w:b/>
          <w:sz w:val="28"/>
          <w:szCs w:val="28"/>
          <w:lang w:val="ru-RU" w:eastAsia="ru-RU"/>
        </w:rPr>
      </w:pPr>
      <w:r w:rsidRPr="002E4D2A">
        <w:rPr>
          <w:rFonts w:ascii="Times New Roman" w:eastAsia="Times New Roman" w:hAnsi="Times New Roman" w:cs="Times New Roman"/>
          <w:b/>
          <w:sz w:val="28"/>
          <w:szCs w:val="28"/>
          <w:lang w:val="ru-RU" w:eastAsia="ru-RU"/>
        </w:rPr>
        <w:t>ЗАКАРПАТСЬКОЇ ОБЛАСТІ</w:t>
      </w:r>
    </w:p>
    <w:p w14:paraId="7132CA4C" w14:textId="77777777" w:rsidR="002E4D2A" w:rsidRPr="002E4D2A" w:rsidRDefault="002E4D2A" w:rsidP="002E4D2A">
      <w:pPr>
        <w:spacing w:after="0" w:line="240" w:lineRule="auto"/>
        <w:contextualSpacing/>
        <w:jc w:val="center"/>
        <w:rPr>
          <w:rFonts w:ascii="Times New Roman" w:eastAsia="Times New Roman" w:hAnsi="Times New Roman" w:cs="Times New Roman"/>
          <w:b/>
          <w:sz w:val="28"/>
          <w:szCs w:val="28"/>
          <w:lang w:val="ru-RU" w:eastAsia="ru-RU"/>
        </w:rPr>
      </w:pPr>
    </w:p>
    <w:p w14:paraId="4487AC56" w14:textId="77777777" w:rsidR="002E4D2A" w:rsidRPr="002E4D2A" w:rsidRDefault="002E4D2A" w:rsidP="002E4D2A">
      <w:pPr>
        <w:spacing w:after="0" w:line="240" w:lineRule="auto"/>
        <w:contextualSpacing/>
        <w:jc w:val="center"/>
        <w:rPr>
          <w:rFonts w:ascii="Times New Roman" w:eastAsia="Times New Roman" w:hAnsi="Times New Roman" w:cs="Times New Roman"/>
          <w:b/>
          <w:sz w:val="28"/>
          <w:szCs w:val="28"/>
          <w:lang w:val="ru-RU" w:eastAsia="ru-RU"/>
        </w:rPr>
      </w:pPr>
      <w:r w:rsidRPr="002E4D2A">
        <w:rPr>
          <w:rFonts w:ascii="Times New Roman" w:eastAsia="Times New Roman" w:hAnsi="Times New Roman" w:cs="Times New Roman"/>
          <w:b/>
          <w:sz w:val="28"/>
          <w:szCs w:val="28"/>
          <w:lang w:val="ru-RU" w:eastAsia="ru-RU"/>
        </w:rPr>
        <w:t xml:space="preserve">ВИКОНАВЧИЙ КОМІТЕТ </w:t>
      </w:r>
    </w:p>
    <w:p w14:paraId="23EB3A48" w14:textId="77777777" w:rsidR="002E4D2A" w:rsidRPr="002E4D2A" w:rsidRDefault="002E4D2A" w:rsidP="002E4D2A">
      <w:pPr>
        <w:spacing w:after="0" w:line="240" w:lineRule="auto"/>
        <w:contextualSpacing/>
        <w:jc w:val="center"/>
        <w:rPr>
          <w:rFonts w:ascii="Times New Roman" w:eastAsia="Times New Roman" w:hAnsi="Times New Roman" w:cs="Times New Roman"/>
          <w:b/>
          <w:sz w:val="28"/>
          <w:szCs w:val="28"/>
          <w:lang w:val="ru-RU" w:eastAsia="ru-RU"/>
        </w:rPr>
      </w:pPr>
    </w:p>
    <w:p w14:paraId="1227AA3C" w14:textId="77777777" w:rsidR="002E4D2A" w:rsidRPr="002E4D2A" w:rsidRDefault="002E4D2A" w:rsidP="002E4D2A">
      <w:pPr>
        <w:spacing w:after="0" w:line="240" w:lineRule="auto"/>
        <w:contextualSpacing/>
        <w:jc w:val="center"/>
        <w:rPr>
          <w:rFonts w:ascii="Times New Roman" w:eastAsia="Times New Roman" w:hAnsi="Times New Roman" w:cs="Times New Roman"/>
          <w:b/>
          <w:sz w:val="36"/>
          <w:szCs w:val="36"/>
          <w:lang w:val="ru-RU" w:eastAsia="ru-RU"/>
        </w:rPr>
      </w:pPr>
      <w:r w:rsidRPr="002E4D2A">
        <w:rPr>
          <w:rFonts w:ascii="Times New Roman" w:eastAsia="Times New Roman" w:hAnsi="Times New Roman" w:cs="Times New Roman"/>
          <w:b/>
          <w:sz w:val="36"/>
          <w:szCs w:val="36"/>
          <w:lang w:val="ru-RU" w:eastAsia="ru-RU"/>
        </w:rPr>
        <w:t xml:space="preserve">Р І Ш Е Н </w:t>
      </w:r>
      <w:proofErr w:type="spellStart"/>
      <w:r w:rsidRPr="002E4D2A">
        <w:rPr>
          <w:rFonts w:ascii="Times New Roman" w:eastAsia="Times New Roman" w:hAnsi="Times New Roman" w:cs="Times New Roman"/>
          <w:b/>
          <w:sz w:val="36"/>
          <w:szCs w:val="36"/>
          <w:lang w:val="ru-RU" w:eastAsia="ru-RU"/>
        </w:rPr>
        <w:t>Н</w:t>
      </w:r>
      <w:proofErr w:type="spellEnd"/>
      <w:r w:rsidRPr="002E4D2A">
        <w:rPr>
          <w:rFonts w:ascii="Times New Roman" w:eastAsia="Times New Roman" w:hAnsi="Times New Roman" w:cs="Times New Roman"/>
          <w:b/>
          <w:sz w:val="36"/>
          <w:szCs w:val="36"/>
          <w:lang w:val="ru-RU" w:eastAsia="ru-RU"/>
        </w:rPr>
        <w:t xml:space="preserve"> Я</w:t>
      </w:r>
    </w:p>
    <w:p w14:paraId="16BA7D9E" w14:textId="77777777" w:rsidR="002E4D2A" w:rsidRPr="002E4D2A" w:rsidRDefault="002E4D2A" w:rsidP="002E4D2A">
      <w:pPr>
        <w:spacing w:after="0" w:line="240" w:lineRule="auto"/>
        <w:contextualSpacing/>
        <w:jc w:val="center"/>
        <w:rPr>
          <w:rFonts w:ascii="Times New Roman" w:eastAsia="Times New Roman" w:hAnsi="Times New Roman" w:cs="Times New Roman"/>
          <w:b/>
          <w:sz w:val="28"/>
          <w:szCs w:val="28"/>
          <w:lang w:val="ru-RU" w:eastAsia="ru-RU"/>
        </w:rPr>
      </w:pPr>
    </w:p>
    <w:tbl>
      <w:tblPr>
        <w:tblW w:w="0" w:type="auto"/>
        <w:jc w:val="right"/>
        <w:tblLook w:val="04A0" w:firstRow="1" w:lastRow="0" w:firstColumn="1" w:lastColumn="0" w:noHBand="0" w:noVBand="1"/>
      </w:tblPr>
      <w:tblGrid>
        <w:gridCol w:w="4077"/>
        <w:gridCol w:w="1452"/>
        <w:gridCol w:w="851"/>
        <w:gridCol w:w="3191"/>
      </w:tblGrid>
      <w:tr w:rsidR="002E4D2A" w:rsidRPr="002E4D2A" w14:paraId="6161ADC4" w14:textId="77777777" w:rsidTr="007316D2">
        <w:trPr>
          <w:trHeight w:val="295"/>
          <w:jc w:val="right"/>
        </w:trPr>
        <w:tc>
          <w:tcPr>
            <w:tcW w:w="4077" w:type="dxa"/>
            <w:hideMark/>
          </w:tcPr>
          <w:p w14:paraId="0B71C442" w14:textId="3616AA7E" w:rsidR="002E4D2A" w:rsidRPr="002E4D2A" w:rsidRDefault="002E4D2A" w:rsidP="002E4D2A">
            <w:pPr>
              <w:tabs>
                <w:tab w:val="center" w:pos="4677"/>
                <w:tab w:val="right" w:pos="9355"/>
              </w:tabs>
              <w:spacing w:after="0" w:line="240" w:lineRule="auto"/>
              <w:rPr>
                <w:rFonts w:ascii="Times New Roman" w:eastAsia="Times New Roman" w:hAnsi="Times New Roman" w:cs="Times New Roman"/>
                <w:sz w:val="28"/>
                <w:szCs w:val="28"/>
                <w:lang w:eastAsia="ru-RU"/>
              </w:rPr>
            </w:pPr>
            <w:r w:rsidRPr="002E4D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w:t>
            </w:r>
            <w:r w:rsidR="00D223B5">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грудня </w:t>
            </w:r>
            <w:r w:rsidRPr="002E4D2A">
              <w:rPr>
                <w:rFonts w:ascii="Times New Roman" w:eastAsia="Times New Roman" w:hAnsi="Times New Roman" w:cs="Times New Roman"/>
                <w:sz w:val="28"/>
                <w:szCs w:val="28"/>
                <w:lang w:eastAsia="ru-RU"/>
              </w:rPr>
              <w:t>2025 року</w:t>
            </w:r>
          </w:p>
        </w:tc>
        <w:tc>
          <w:tcPr>
            <w:tcW w:w="2303" w:type="dxa"/>
            <w:gridSpan w:val="2"/>
            <w:hideMark/>
          </w:tcPr>
          <w:p w14:paraId="2682D1C0" w14:textId="77777777" w:rsidR="002E4D2A" w:rsidRPr="002E4D2A" w:rsidRDefault="002E4D2A" w:rsidP="002E4D2A">
            <w:pPr>
              <w:tabs>
                <w:tab w:val="center" w:pos="4677"/>
                <w:tab w:val="right" w:pos="9355"/>
              </w:tabs>
              <w:spacing w:after="0" w:line="240" w:lineRule="auto"/>
              <w:contextualSpacing/>
              <w:jc w:val="center"/>
              <w:rPr>
                <w:rFonts w:ascii="Times New Roman" w:eastAsia="Times New Roman" w:hAnsi="Times New Roman" w:cs="Times New Roman"/>
                <w:sz w:val="28"/>
                <w:szCs w:val="28"/>
                <w:lang w:val="ru-RU" w:eastAsia="ru-RU"/>
              </w:rPr>
            </w:pPr>
            <w:r w:rsidRPr="002E4D2A">
              <w:rPr>
                <w:rFonts w:ascii="Times New Roman" w:eastAsia="Times New Roman" w:hAnsi="Times New Roman" w:cs="Times New Roman"/>
                <w:sz w:val="28"/>
                <w:szCs w:val="28"/>
                <w:lang w:val="ru-RU" w:eastAsia="ru-RU"/>
              </w:rPr>
              <w:t>с. Ставне</w:t>
            </w:r>
          </w:p>
        </w:tc>
        <w:tc>
          <w:tcPr>
            <w:tcW w:w="3191" w:type="dxa"/>
            <w:hideMark/>
          </w:tcPr>
          <w:p w14:paraId="03B567F4" w14:textId="6BAFDF65" w:rsidR="002E4D2A" w:rsidRPr="002E4D2A" w:rsidRDefault="002E4D2A" w:rsidP="002E4D2A">
            <w:pPr>
              <w:tabs>
                <w:tab w:val="center" w:pos="4677"/>
                <w:tab w:val="right" w:pos="9355"/>
              </w:tabs>
              <w:spacing w:after="0" w:line="240" w:lineRule="auto"/>
              <w:contextualSpacing/>
              <w:jc w:val="right"/>
              <w:rPr>
                <w:rFonts w:ascii="Times New Roman" w:eastAsia="Times New Roman" w:hAnsi="Times New Roman" w:cs="Times New Roman"/>
                <w:sz w:val="28"/>
                <w:szCs w:val="28"/>
                <w:lang w:eastAsia="ru-RU"/>
              </w:rPr>
            </w:pPr>
            <w:r w:rsidRPr="002E4D2A">
              <w:rPr>
                <w:rFonts w:ascii="Times New Roman" w:eastAsia="Times New Roman" w:hAnsi="Times New Roman" w:cs="Times New Roman"/>
                <w:sz w:val="28"/>
                <w:szCs w:val="28"/>
                <w:lang w:val="ru-RU" w:eastAsia="ru-RU"/>
              </w:rPr>
              <w:t>№</w:t>
            </w:r>
            <w:r w:rsidRPr="002E4D2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68</w:t>
            </w:r>
            <w:r w:rsidRPr="002E4D2A">
              <w:rPr>
                <w:rFonts w:ascii="Times New Roman" w:eastAsia="Times New Roman" w:hAnsi="Times New Roman" w:cs="Times New Roman"/>
                <w:sz w:val="28"/>
                <w:szCs w:val="28"/>
                <w:lang w:eastAsia="ru-RU"/>
              </w:rPr>
              <w:t xml:space="preserve"> </w:t>
            </w:r>
          </w:p>
        </w:tc>
      </w:tr>
      <w:tr w:rsidR="007316D2" w:rsidRPr="002E4D2A" w14:paraId="1689ED41" w14:textId="77777777" w:rsidTr="007316D2">
        <w:trPr>
          <w:trHeight w:val="295"/>
          <w:jc w:val="right"/>
        </w:trPr>
        <w:tc>
          <w:tcPr>
            <w:tcW w:w="4077" w:type="dxa"/>
          </w:tcPr>
          <w:p w14:paraId="1D67B866" w14:textId="77777777" w:rsidR="007316D2" w:rsidRPr="002E4D2A" w:rsidRDefault="007316D2" w:rsidP="002E4D2A">
            <w:pPr>
              <w:tabs>
                <w:tab w:val="center" w:pos="4677"/>
                <w:tab w:val="right" w:pos="9355"/>
              </w:tabs>
              <w:spacing w:after="0" w:line="240" w:lineRule="auto"/>
              <w:rPr>
                <w:rFonts w:ascii="Times New Roman" w:eastAsia="Times New Roman" w:hAnsi="Times New Roman" w:cs="Times New Roman"/>
                <w:sz w:val="28"/>
                <w:szCs w:val="28"/>
                <w:lang w:eastAsia="ru-RU"/>
              </w:rPr>
            </w:pPr>
          </w:p>
        </w:tc>
        <w:tc>
          <w:tcPr>
            <w:tcW w:w="2303" w:type="dxa"/>
            <w:gridSpan w:val="2"/>
          </w:tcPr>
          <w:p w14:paraId="2F19D62E" w14:textId="77777777" w:rsidR="007316D2" w:rsidRPr="002E4D2A" w:rsidRDefault="007316D2" w:rsidP="002E4D2A">
            <w:pPr>
              <w:tabs>
                <w:tab w:val="center" w:pos="4677"/>
                <w:tab w:val="right" w:pos="9355"/>
              </w:tabs>
              <w:spacing w:after="0" w:line="240" w:lineRule="auto"/>
              <w:contextualSpacing/>
              <w:jc w:val="center"/>
              <w:rPr>
                <w:rFonts w:ascii="Times New Roman" w:eastAsia="Times New Roman" w:hAnsi="Times New Roman" w:cs="Times New Roman"/>
                <w:sz w:val="28"/>
                <w:szCs w:val="28"/>
                <w:lang w:val="ru-RU" w:eastAsia="ru-RU"/>
              </w:rPr>
            </w:pPr>
          </w:p>
        </w:tc>
        <w:tc>
          <w:tcPr>
            <w:tcW w:w="3191" w:type="dxa"/>
          </w:tcPr>
          <w:p w14:paraId="0D3A743D" w14:textId="77777777" w:rsidR="007316D2" w:rsidRPr="002E4D2A" w:rsidRDefault="007316D2" w:rsidP="002E4D2A">
            <w:pPr>
              <w:tabs>
                <w:tab w:val="center" w:pos="4677"/>
                <w:tab w:val="right" w:pos="9355"/>
              </w:tabs>
              <w:spacing w:after="0" w:line="240" w:lineRule="auto"/>
              <w:contextualSpacing/>
              <w:jc w:val="right"/>
              <w:rPr>
                <w:rFonts w:ascii="Times New Roman" w:eastAsia="Times New Roman" w:hAnsi="Times New Roman" w:cs="Times New Roman"/>
                <w:sz w:val="28"/>
                <w:szCs w:val="28"/>
                <w:lang w:val="ru-RU" w:eastAsia="ru-RU"/>
              </w:rPr>
            </w:pPr>
          </w:p>
        </w:tc>
      </w:tr>
      <w:tr w:rsidR="007316D2" w:rsidRPr="002E4D2A" w14:paraId="19A48766" w14:textId="77777777" w:rsidTr="007316D2">
        <w:trPr>
          <w:trHeight w:val="295"/>
          <w:jc w:val="right"/>
        </w:trPr>
        <w:tc>
          <w:tcPr>
            <w:tcW w:w="5529" w:type="dxa"/>
            <w:gridSpan w:val="2"/>
          </w:tcPr>
          <w:p w14:paraId="248E8F28" w14:textId="4D5E2CA8" w:rsidR="007316D2" w:rsidRPr="007316D2" w:rsidRDefault="007316D2" w:rsidP="007316D2">
            <w:pPr>
              <w:tabs>
                <w:tab w:val="center" w:pos="4677"/>
                <w:tab w:val="right" w:pos="9355"/>
              </w:tabs>
              <w:spacing w:after="0" w:line="240" w:lineRule="auto"/>
              <w:jc w:val="both"/>
              <w:rPr>
                <w:rFonts w:ascii="Times New Roman" w:eastAsia="Times New Roman" w:hAnsi="Times New Roman" w:cs="Times New Roman"/>
                <w:sz w:val="28"/>
                <w:szCs w:val="28"/>
                <w:lang w:eastAsia="ru-RU"/>
              </w:rPr>
            </w:pPr>
            <w:r w:rsidRPr="007316D2">
              <w:rPr>
                <w:rFonts w:ascii="Times New Roman" w:hAnsi="Times New Roman" w:cs="Times New Roman"/>
                <w:b/>
                <w:bCs/>
                <w:color w:val="000000" w:themeColor="text1"/>
                <w:sz w:val="28"/>
                <w:szCs w:val="28"/>
              </w:rPr>
              <w:t xml:space="preserve">Про оголошення конкурсу з визначення суб’єкта господарювання на здійснення операцій із </w:t>
            </w:r>
            <w:proofErr w:type="spellStart"/>
            <w:r w:rsidRPr="007316D2">
              <w:rPr>
                <w:rFonts w:ascii="Times New Roman" w:hAnsi="Times New Roman" w:cs="Times New Roman"/>
                <w:b/>
                <w:bCs/>
                <w:color w:val="000000" w:themeColor="text1"/>
                <w:sz w:val="28"/>
                <w:szCs w:val="28"/>
              </w:rPr>
              <w:t>збирання,перевезення</w:t>
            </w:r>
            <w:proofErr w:type="spellEnd"/>
            <w:r w:rsidRPr="007316D2">
              <w:rPr>
                <w:rFonts w:ascii="Times New Roman" w:hAnsi="Times New Roman" w:cs="Times New Roman"/>
                <w:b/>
                <w:bCs/>
                <w:color w:val="000000" w:themeColor="text1"/>
                <w:sz w:val="28"/>
                <w:szCs w:val="28"/>
              </w:rPr>
              <w:t>, захоронення  (утилізації, переробки)</w:t>
            </w:r>
            <w:r w:rsidRPr="007316D2">
              <w:rPr>
                <w:rFonts w:ascii="Times New Roman" w:hAnsi="Times New Roman" w:cs="Times New Roman"/>
                <w:b/>
                <w:bCs/>
                <w:color w:val="000000" w:themeColor="text1"/>
                <w:sz w:val="28"/>
                <w:szCs w:val="28"/>
              </w:rPr>
              <w:br/>
              <w:t xml:space="preserve"> побутових відходів  на території </w:t>
            </w:r>
            <w:r w:rsidRPr="007316D2">
              <w:rPr>
                <w:rFonts w:ascii="Times New Roman" w:hAnsi="Times New Roman" w:cs="Times New Roman"/>
                <w:b/>
                <w:bCs/>
                <w:color w:val="000000" w:themeColor="text1"/>
                <w:sz w:val="28"/>
                <w:szCs w:val="28"/>
              </w:rPr>
              <w:br/>
            </w:r>
            <w:proofErr w:type="spellStart"/>
            <w:r w:rsidRPr="007316D2">
              <w:rPr>
                <w:rFonts w:ascii="Times New Roman" w:hAnsi="Times New Roman" w:cs="Times New Roman"/>
                <w:b/>
                <w:bCs/>
                <w:color w:val="000000" w:themeColor="text1"/>
                <w:sz w:val="28"/>
                <w:szCs w:val="28"/>
              </w:rPr>
              <w:t>Ставненської</w:t>
            </w:r>
            <w:proofErr w:type="spellEnd"/>
            <w:r w:rsidRPr="007316D2">
              <w:rPr>
                <w:rFonts w:ascii="Times New Roman" w:hAnsi="Times New Roman" w:cs="Times New Roman"/>
                <w:b/>
                <w:bCs/>
                <w:color w:val="000000" w:themeColor="text1"/>
                <w:sz w:val="28"/>
                <w:szCs w:val="28"/>
              </w:rPr>
              <w:t xml:space="preserve"> сільської ради</w:t>
            </w:r>
          </w:p>
        </w:tc>
        <w:tc>
          <w:tcPr>
            <w:tcW w:w="851" w:type="dxa"/>
          </w:tcPr>
          <w:p w14:paraId="0C16BF16" w14:textId="77777777" w:rsidR="007316D2" w:rsidRPr="007316D2" w:rsidRDefault="007316D2" w:rsidP="002E4D2A">
            <w:pPr>
              <w:tabs>
                <w:tab w:val="center" w:pos="4677"/>
                <w:tab w:val="right" w:pos="9355"/>
              </w:tabs>
              <w:spacing w:after="0" w:line="240" w:lineRule="auto"/>
              <w:contextualSpacing/>
              <w:jc w:val="center"/>
              <w:rPr>
                <w:rFonts w:ascii="Times New Roman" w:eastAsia="Times New Roman" w:hAnsi="Times New Roman" w:cs="Times New Roman"/>
                <w:sz w:val="28"/>
                <w:szCs w:val="28"/>
                <w:lang w:eastAsia="ru-RU"/>
              </w:rPr>
            </w:pPr>
          </w:p>
        </w:tc>
        <w:tc>
          <w:tcPr>
            <w:tcW w:w="3191" w:type="dxa"/>
          </w:tcPr>
          <w:p w14:paraId="5FAD6264" w14:textId="77777777" w:rsidR="007316D2" w:rsidRPr="007316D2" w:rsidRDefault="007316D2" w:rsidP="002E4D2A">
            <w:pPr>
              <w:tabs>
                <w:tab w:val="center" w:pos="4677"/>
                <w:tab w:val="right" w:pos="9355"/>
              </w:tabs>
              <w:spacing w:after="0" w:line="240" w:lineRule="auto"/>
              <w:contextualSpacing/>
              <w:jc w:val="right"/>
              <w:rPr>
                <w:rFonts w:ascii="Times New Roman" w:eastAsia="Times New Roman" w:hAnsi="Times New Roman" w:cs="Times New Roman"/>
                <w:sz w:val="28"/>
                <w:szCs w:val="28"/>
                <w:lang w:eastAsia="ru-RU"/>
              </w:rPr>
            </w:pPr>
          </w:p>
        </w:tc>
      </w:tr>
    </w:tbl>
    <w:p w14:paraId="726B4AB6" w14:textId="77777777" w:rsidR="00D6615F" w:rsidRPr="000A190B" w:rsidRDefault="00D6615F" w:rsidP="00D6615F">
      <w:pPr>
        <w:pStyle w:val="Default"/>
        <w:jc w:val="center"/>
        <w:rPr>
          <w:color w:val="000000" w:themeColor="text1"/>
        </w:rPr>
      </w:pPr>
    </w:p>
    <w:p w14:paraId="0FCBA3F0" w14:textId="77777777" w:rsidR="00D6615F" w:rsidRPr="000A190B" w:rsidRDefault="00D6615F" w:rsidP="00D6615F">
      <w:pPr>
        <w:pStyle w:val="Default"/>
        <w:ind w:firstLine="708"/>
        <w:rPr>
          <w:color w:val="000000" w:themeColor="text1"/>
          <w:sz w:val="28"/>
          <w:szCs w:val="28"/>
        </w:rPr>
      </w:pPr>
    </w:p>
    <w:p w14:paraId="3104973E" w14:textId="17A5083C" w:rsidR="002E4D2A" w:rsidRDefault="00D6615F" w:rsidP="007316D2">
      <w:pPr>
        <w:pStyle w:val="Default"/>
        <w:ind w:firstLine="708"/>
        <w:jc w:val="both"/>
        <w:rPr>
          <w:color w:val="000000" w:themeColor="text1"/>
          <w:sz w:val="28"/>
          <w:szCs w:val="28"/>
        </w:rPr>
      </w:pPr>
      <w:r w:rsidRPr="000A190B">
        <w:rPr>
          <w:color w:val="000000" w:themeColor="text1"/>
          <w:sz w:val="28"/>
          <w:szCs w:val="28"/>
        </w:rPr>
        <w:t xml:space="preserve">Відповідно до підпункту 6 пункту а статті 30 Закону України «Про місцеве самоврядування в Україні», Закону України «Про управління відходами», керуючись Постановою Кабінету Міністрів України від 25.08.2023 року №918 «Про затвердження Порядку проведення конкурсу на здійснення операцій із збирання та перевезення побутових відходів», </w:t>
      </w:r>
      <w:r w:rsidRPr="000A190B">
        <w:rPr>
          <w:color w:val="000000" w:themeColor="text1"/>
        </w:rPr>
        <w:t xml:space="preserve"> </w:t>
      </w:r>
      <w:r w:rsidRPr="000A190B">
        <w:rPr>
          <w:color w:val="000000" w:themeColor="text1"/>
          <w:sz w:val="28"/>
          <w:szCs w:val="28"/>
        </w:rPr>
        <w:t>Регіонального плану управління відходами у Закарпатській області до 2030 року, затвердженого розпорядження голови Закарпатської облдержадміністрації від 21.12.2021 р. №1051 з метою задоволення потреб населення у послугах зі збирання та перевезення побутових відходів на території  Ставненської сільської територіальної громади</w:t>
      </w:r>
      <w:r w:rsidR="007C2BAB" w:rsidRPr="000A190B">
        <w:rPr>
          <w:color w:val="000000" w:themeColor="text1"/>
          <w:sz w:val="28"/>
          <w:szCs w:val="28"/>
        </w:rPr>
        <w:t xml:space="preserve"> в наступних населених пунктах: с. </w:t>
      </w:r>
      <w:proofErr w:type="spellStart"/>
      <w:r w:rsidR="007C2BAB" w:rsidRPr="000A190B">
        <w:rPr>
          <w:color w:val="000000" w:themeColor="text1"/>
          <w:sz w:val="28"/>
          <w:szCs w:val="28"/>
        </w:rPr>
        <w:t>Ужок</w:t>
      </w:r>
      <w:proofErr w:type="spellEnd"/>
      <w:r w:rsidR="007C2BAB" w:rsidRPr="000A190B">
        <w:rPr>
          <w:color w:val="000000" w:themeColor="text1"/>
          <w:sz w:val="28"/>
          <w:szCs w:val="28"/>
        </w:rPr>
        <w:t>, с.</w:t>
      </w:r>
      <w:r w:rsidR="002E4D2A">
        <w:rPr>
          <w:color w:val="000000" w:themeColor="text1"/>
          <w:sz w:val="28"/>
          <w:szCs w:val="28"/>
        </w:rPr>
        <w:t xml:space="preserve"> </w:t>
      </w:r>
      <w:proofErr w:type="spellStart"/>
      <w:r w:rsidR="007C2BAB" w:rsidRPr="000A190B">
        <w:rPr>
          <w:color w:val="000000" w:themeColor="text1"/>
          <w:sz w:val="28"/>
          <w:szCs w:val="28"/>
        </w:rPr>
        <w:t>Гусний</w:t>
      </w:r>
      <w:proofErr w:type="spellEnd"/>
      <w:r w:rsidR="007C2BAB" w:rsidRPr="000A190B">
        <w:rPr>
          <w:color w:val="000000" w:themeColor="text1"/>
          <w:sz w:val="28"/>
          <w:szCs w:val="28"/>
        </w:rPr>
        <w:t>, с.</w:t>
      </w:r>
      <w:r w:rsidR="002E4D2A">
        <w:rPr>
          <w:color w:val="000000" w:themeColor="text1"/>
          <w:sz w:val="28"/>
          <w:szCs w:val="28"/>
        </w:rPr>
        <w:t xml:space="preserve"> </w:t>
      </w:r>
      <w:r w:rsidR="007C2BAB" w:rsidRPr="000A190B">
        <w:rPr>
          <w:color w:val="000000" w:themeColor="text1"/>
          <w:sz w:val="28"/>
          <w:szCs w:val="28"/>
        </w:rPr>
        <w:t>Тихий, с.</w:t>
      </w:r>
      <w:r w:rsidR="002E4D2A">
        <w:rPr>
          <w:color w:val="000000" w:themeColor="text1"/>
          <w:sz w:val="28"/>
          <w:szCs w:val="28"/>
        </w:rPr>
        <w:t xml:space="preserve"> </w:t>
      </w:r>
      <w:r w:rsidR="007C2BAB" w:rsidRPr="000A190B">
        <w:rPr>
          <w:color w:val="000000" w:themeColor="text1"/>
          <w:sz w:val="28"/>
          <w:szCs w:val="28"/>
        </w:rPr>
        <w:t>Сухий, с.</w:t>
      </w:r>
      <w:r w:rsidR="002E4D2A">
        <w:rPr>
          <w:color w:val="000000" w:themeColor="text1"/>
          <w:sz w:val="28"/>
          <w:szCs w:val="28"/>
        </w:rPr>
        <w:t xml:space="preserve"> </w:t>
      </w:r>
      <w:r w:rsidR="007C2BAB" w:rsidRPr="000A190B">
        <w:rPr>
          <w:color w:val="000000" w:themeColor="text1"/>
          <w:sz w:val="28"/>
          <w:szCs w:val="28"/>
        </w:rPr>
        <w:t xml:space="preserve">Верховина </w:t>
      </w:r>
      <w:r w:rsidR="002E4D2A">
        <w:rPr>
          <w:color w:val="000000" w:themeColor="text1"/>
          <w:sz w:val="28"/>
          <w:szCs w:val="28"/>
        </w:rPr>
        <w:t xml:space="preserve"> - </w:t>
      </w:r>
      <w:r w:rsidR="007C2BAB" w:rsidRPr="000A190B">
        <w:rPr>
          <w:color w:val="000000" w:themeColor="text1"/>
          <w:sz w:val="28"/>
          <w:szCs w:val="28"/>
        </w:rPr>
        <w:t>Бистра, с.</w:t>
      </w:r>
      <w:r w:rsidR="002E4D2A">
        <w:rPr>
          <w:color w:val="000000" w:themeColor="text1"/>
          <w:sz w:val="28"/>
          <w:szCs w:val="28"/>
        </w:rPr>
        <w:t xml:space="preserve"> </w:t>
      </w:r>
      <w:r w:rsidR="007C2BAB" w:rsidRPr="000A190B">
        <w:rPr>
          <w:color w:val="000000" w:themeColor="text1"/>
          <w:sz w:val="28"/>
          <w:szCs w:val="28"/>
        </w:rPr>
        <w:t>Волосянка, с.</w:t>
      </w:r>
      <w:r w:rsidR="002E4D2A">
        <w:rPr>
          <w:color w:val="000000" w:themeColor="text1"/>
          <w:sz w:val="28"/>
          <w:szCs w:val="28"/>
        </w:rPr>
        <w:t xml:space="preserve"> </w:t>
      </w:r>
      <w:r w:rsidR="007C2BAB" w:rsidRPr="000A190B">
        <w:rPr>
          <w:color w:val="000000" w:themeColor="text1"/>
          <w:sz w:val="28"/>
          <w:szCs w:val="28"/>
        </w:rPr>
        <w:t>Луг, с.</w:t>
      </w:r>
      <w:r w:rsidR="002E4D2A">
        <w:rPr>
          <w:color w:val="000000" w:themeColor="text1"/>
          <w:sz w:val="28"/>
          <w:szCs w:val="28"/>
        </w:rPr>
        <w:t xml:space="preserve"> </w:t>
      </w:r>
      <w:proofErr w:type="spellStart"/>
      <w:r w:rsidR="007C2BAB" w:rsidRPr="000A190B">
        <w:rPr>
          <w:color w:val="000000" w:themeColor="text1"/>
          <w:sz w:val="28"/>
          <w:szCs w:val="28"/>
        </w:rPr>
        <w:t>Лубня</w:t>
      </w:r>
      <w:proofErr w:type="spellEnd"/>
      <w:r w:rsidR="007C2BAB" w:rsidRPr="000A190B">
        <w:rPr>
          <w:color w:val="000000" w:themeColor="text1"/>
          <w:sz w:val="28"/>
          <w:szCs w:val="28"/>
        </w:rPr>
        <w:t>, с.</w:t>
      </w:r>
      <w:r w:rsidR="002E4D2A">
        <w:rPr>
          <w:color w:val="000000" w:themeColor="text1"/>
          <w:sz w:val="28"/>
          <w:szCs w:val="28"/>
        </w:rPr>
        <w:t xml:space="preserve"> </w:t>
      </w:r>
      <w:r w:rsidR="007C2BAB" w:rsidRPr="000A190B">
        <w:rPr>
          <w:color w:val="000000" w:themeColor="text1"/>
          <w:sz w:val="28"/>
          <w:szCs w:val="28"/>
        </w:rPr>
        <w:t>Ставне, с.</w:t>
      </w:r>
      <w:r w:rsidR="002E4D2A">
        <w:rPr>
          <w:color w:val="000000" w:themeColor="text1"/>
          <w:sz w:val="28"/>
          <w:szCs w:val="28"/>
        </w:rPr>
        <w:t xml:space="preserve"> </w:t>
      </w:r>
      <w:proofErr w:type="spellStart"/>
      <w:r w:rsidR="007C2BAB" w:rsidRPr="000A190B">
        <w:rPr>
          <w:color w:val="000000" w:themeColor="text1"/>
          <w:sz w:val="28"/>
          <w:szCs w:val="28"/>
        </w:rPr>
        <w:t>Жорнава</w:t>
      </w:r>
      <w:proofErr w:type="spellEnd"/>
      <w:r w:rsidR="007C2BAB" w:rsidRPr="000A190B">
        <w:rPr>
          <w:color w:val="000000" w:themeColor="text1"/>
          <w:sz w:val="28"/>
          <w:szCs w:val="28"/>
        </w:rPr>
        <w:t>, с.</w:t>
      </w:r>
      <w:r w:rsidR="002E4D2A">
        <w:rPr>
          <w:color w:val="000000" w:themeColor="text1"/>
          <w:sz w:val="28"/>
          <w:szCs w:val="28"/>
        </w:rPr>
        <w:t xml:space="preserve"> </w:t>
      </w:r>
      <w:r w:rsidR="007C2BAB" w:rsidRPr="000A190B">
        <w:rPr>
          <w:color w:val="000000" w:themeColor="text1"/>
          <w:sz w:val="28"/>
          <w:szCs w:val="28"/>
        </w:rPr>
        <w:t>Загорб, с.</w:t>
      </w:r>
      <w:r w:rsidR="002E4D2A">
        <w:rPr>
          <w:color w:val="000000" w:themeColor="text1"/>
          <w:sz w:val="28"/>
          <w:szCs w:val="28"/>
        </w:rPr>
        <w:t xml:space="preserve"> </w:t>
      </w:r>
      <w:proofErr w:type="spellStart"/>
      <w:r w:rsidR="007C2BAB" w:rsidRPr="000A190B">
        <w:rPr>
          <w:color w:val="000000" w:themeColor="text1"/>
          <w:sz w:val="28"/>
          <w:szCs w:val="28"/>
        </w:rPr>
        <w:t>Стужиця</w:t>
      </w:r>
      <w:proofErr w:type="spellEnd"/>
      <w:r w:rsidRPr="000A190B">
        <w:rPr>
          <w:color w:val="000000" w:themeColor="text1"/>
          <w:sz w:val="28"/>
          <w:szCs w:val="28"/>
        </w:rPr>
        <w:t xml:space="preserve"> </w:t>
      </w:r>
      <w:r w:rsidR="007C2BAB" w:rsidRPr="000A190B">
        <w:rPr>
          <w:color w:val="000000" w:themeColor="text1"/>
          <w:sz w:val="28"/>
          <w:szCs w:val="28"/>
        </w:rPr>
        <w:t xml:space="preserve"> </w:t>
      </w:r>
      <w:r w:rsidRPr="000A190B">
        <w:rPr>
          <w:color w:val="000000" w:themeColor="text1"/>
          <w:sz w:val="28"/>
          <w:szCs w:val="28"/>
        </w:rPr>
        <w:t xml:space="preserve"> і визначення виконавця даних послуг, який може забезпечити виконання обов’язків на відповідному рівні та з найменшою вартістю їх надання, виконавчий комітет</w:t>
      </w:r>
      <w:r w:rsidR="007316D2">
        <w:rPr>
          <w:color w:val="000000" w:themeColor="text1"/>
          <w:sz w:val="28"/>
          <w:szCs w:val="28"/>
        </w:rPr>
        <w:t xml:space="preserve"> </w:t>
      </w:r>
      <w:proofErr w:type="spellStart"/>
      <w:r w:rsidR="007316D2">
        <w:rPr>
          <w:color w:val="000000" w:themeColor="text1"/>
          <w:sz w:val="28"/>
          <w:szCs w:val="28"/>
        </w:rPr>
        <w:t>Ставненської</w:t>
      </w:r>
      <w:proofErr w:type="spellEnd"/>
      <w:r w:rsidRPr="000A190B">
        <w:rPr>
          <w:color w:val="000000" w:themeColor="text1"/>
          <w:sz w:val="28"/>
          <w:szCs w:val="28"/>
        </w:rPr>
        <w:t xml:space="preserve"> </w:t>
      </w:r>
      <w:r w:rsidR="007C2BAB" w:rsidRPr="000A190B">
        <w:rPr>
          <w:color w:val="000000" w:themeColor="text1"/>
          <w:sz w:val="28"/>
          <w:szCs w:val="28"/>
        </w:rPr>
        <w:t>сільської</w:t>
      </w:r>
      <w:r w:rsidRPr="000A190B">
        <w:rPr>
          <w:color w:val="000000" w:themeColor="text1"/>
          <w:sz w:val="28"/>
          <w:szCs w:val="28"/>
        </w:rPr>
        <w:t xml:space="preserve"> ради </w:t>
      </w:r>
    </w:p>
    <w:p w14:paraId="0F6D4049" w14:textId="77777777" w:rsidR="002E4D2A" w:rsidRDefault="002E4D2A" w:rsidP="007C2BAB">
      <w:pPr>
        <w:pStyle w:val="Default"/>
        <w:ind w:firstLine="708"/>
        <w:rPr>
          <w:color w:val="000000" w:themeColor="text1"/>
          <w:sz w:val="28"/>
          <w:szCs w:val="28"/>
        </w:rPr>
      </w:pPr>
    </w:p>
    <w:p w14:paraId="1194141B" w14:textId="2A2DE4CE" w:rsidR="00D6615F" w:rsidRPr="002E4D2A" w:rsidRDefault="00D6615F" w:rsidP="002E4D2A">
      <w:pPr>
        <w:pStyle w:val="Default"/>
        <w:ind w:firstLine="708"/>
        <w:jc w:val="center"/>
        <w:rPr>
          <w:b/>
          <w:bCs/>
          <w:color w:val="000000" w:themeColor="text1"/>
          <w:sz w:val="28"/>
          <w:szCs w:val="28"/>
        </w:rPr>
      </w:pPr>
      <w:r w:rsidRPr="002E4D2A">
        <w:rPr>
          <w:b/>
          <w:bCs/>
          <w:color w:val="000000" w:themeColor="text1"/>
          <w:sz w:val="28"/>
          <w:szCs w:val="28"/>
        </w:rPr>
        <w:t>В</w:t>
      </w:r>
      <w:r w:rsidR="002E4D2A">
        <w:rPr>
          <w:b/>
          <w:bCs/>
          <w:color w:val="000000" w:themeColor="text1"/>
          <w:sz w:val="28"/>
          <w:szCs w:val="28"/>
        </w:rPr>
        <w:t xml:space="preserve"> </w:t>
      </w:r>
      <w:r w:rsidRPr="002E4D2A">
        <w:rPr>
          <w:b/>
          <w:bCs/>
          <w:color w:val="000000" w:themeColor="text1"/>
          <w:sz w:val="28"/>
          <w:szCs w:val="28"/>
        </w:rPr>
        <w:t>И</w:t>
      </w:r>
      <w:r w:rsidR="002E4D2A">
        <w:rPr>
          <w:b/>
          <w:bCs/>
          <w:color w:val="000000" w:themeColor="text1"/>
          <w:sz w:val="28"/>
          <w:szCs w:val="28"/>
        </w:rPr>
        <w:t xml:space="preserve"> </w:t>
      </w:r>
      <w:r w:rsidRPr="002E4D2A">
        <w:rPr>
          <w:b/>
          <w:bCs/>
          <w:color w:val="000000" w:themeColor="text1"/>
          <w:sz w:val="28"/>
          <w:szCs w:val="28"/>
        </w:rPr>
        <w:t>Р</w:t>
      </w:r>
      <w:r w:rsidR="002E4D2A">
        <w:rPr>
          <w:b/>
          <w:bCs/>
          <w:color w:val="000000" w:themeColor="text1"/>
          <w:sz w:val="28"/>
          <w:szCs w:val="28"/>
        </w:rPr>
        <w:t xml:space="preserve"> </w:t>
      </w:r>
      <w:r w:rsidRPr="002E4D2A">
        <w:rPr>
          <w:b/>
          <w:bCs/>
          <w:color w:val="000000" w:themeColor="text1"/>
          <w:sz w:val="28"/>
          <w:szCs w:val="28"/>
        </w:rPr>
        <w:t>І</w:t>
      </w:r>
      <w:r w:rsidR="002E4D2A">
        <w:rPr>
          <w:b/>
          <w:bCs/>
          <w:color w:val="000000" w:themeColor="text1"/>
          <w:sz w:val="28"/>
          <w:szCs w:val="28"/>
        </w:rPr>
        <w:t xml:space="preserve"> </w:t>
      </w:r>
      <w:r w:rsidRPr="002E4D2A">
        <w:rPr>
          <w:b/>
          <w:bCs/>
          <w:color w:val="000000" w:themeColor="text1"/>
          <w:sz w:val="28"/>
          <w:szCs w:val="28"/>
        </w:rPr>
        <w:t>Ш</w:t>
      </w:r>
      <w:r w:rsidR="002E4D2A">
        <w:rPr>
          <w:b/>
          <w:bCs/>
          <w:color w:val="000000" w:themeColor="text1"/>
          <w:sz w:val="28"/>
          <w:szCs w:val="28"/>
        </w:rPr>
        <w:t xml:space="preserve"> </w:t>
      </w:r>
      <w:r w:rsidRPr="002E4D2A">
        <w:rPr>
          <w:b/>
          <w:bCs/>
          <w:color w:val="000000" w:themeColor="text1"/>
          <w:sz w:val="28"/>
          <w:szCs w:val="28"/>
        </w:rPr>
        <w:t>И</w:t>
      </w:r>
      <w:r w:rsidR="002E4D2A">
        <w:rPr>
          <w:b/>
          <w:bCs/>
          <w:color w:val="000000" w:themeColor="text1"/>
          <w:sz w:val="28"/>
          <w:szCs w:val="28"/>
        </w:rPr>
        <w:t xml:space="preserve"> </w:t>
      </w:r>
      <w:r w:rsidRPr="002E4D2A">
        <w:rPr>
          <w:b/>
          <w:bCs/>
          <w:color w:val="000000" w:themeColor="text1"/>
          <w:sz w:val="28"/>
          <w:szCs w:val="28"/>
        </w:rPr>
        <w:t>В:</w:t>
      </w:r>
    </w:p>
    <w:p w14:paraId="74D0E086" w14:textId="77777777" w:rsidR="00EE1529" w:rsidRPr="000A190B" w:rsidRDefault="00EE1529" w:rsidP="007C2BAB">
      <w:pPr>
        <w:pStyle w:val="Default"/>
        <w:ind w:firstLine="708"/>
        <w:rPr>
          <w:color w:val="000000" w:themeColor="text1"/>
          <w:sz w:val="28"/>
          <w:szCs w:val="28"/>
        </w:rPr>
      </w:pPr>
    </w:p>
    <w:p w14:paraId="78D412CB" w14:textId="3139AD34" w:rsidR="00D6615F" w:rsidRPr="000A190B" w:rsidRDefault="00D6615F" w:rsidP="007316D2">
      <w:pPr>
        <w:pStyle w:val="Default"/>
        <w:ind w:firstLine="708"/>
        <w:jc w:val="both"/>
        <w:rPr>
          <w:color w:val="000000" w:themeColor="text1"/>
          <w:sz w:val="28"/>
          <w:szCs w:val="28"/>
        </w:rPr>
      </w:pPr>
      <w:r w:rsidRPr="000A190B">
        <w:rPr>
          <w:color w:val="000000" w:themeColor="text1"/>
          <w:sz w:val="28"/>
          <w:szCs w:val="28"/>
        </w:rPr>
        <w:t xml:space="preserve">1. Оголосити в місячний термін конкурс </w:t>
      </w:r>
      <w:r w:rsidR="006B4F07" w:rsidRPr="000A190B">
        <w:rPr>
          <w:color w:val="000000" w:themeColor="text1"/>
          <w:sz w:val="28"/>
          <w:szCs w:val="28"/>
        </w:rPr>
        <w:t>з визначення суб’єкта господарювання на здійснення операцій із збирання</w:t>
      </w:r>
      <w:r w:rsidR="006B4F07">
        <w:rPr>
          <w:color w:val="000000" w:themeColor="text1"/>
          <w:sz w:val="28"/>
          <w:szCs w:val="28"/>
        </w:rPr>
        <w:t>,</w:t>
      </w:r>
      <w:r w:rsidR="006B4F07" w:rsidRPr="000A190B">
        <w:rPr>
          <w:color w:val="000000" w:themeColor="text1"/>
          <w:sz w:val="28"/>
          <w:szCs w:val="28"/>
        </w:rPr>
        <w:t xml:space="preserve"> перевезення</w:t>
      </w:r>
      <w:r w:rsidR="006B4F07">
        <w:rPr>
          <w:color w:val="000000" w:themeColor="text1"/>
          <w:sz w:val="28"/>
          <w:szCs w:val="28"/>
        </w:rPr>
        <w:t>, захоронення  (утилізації, переробки)</w:t>
      </w:r>
      <w:r w:rsidR="006B4F07" w:rsidRPr="000A190B">
        <w:rPr>
          <w:color w:val="000000" w:themeColor="text1"/>
          <w:sz w:val="28"/>
          <w:szCs w:val="28"/>
        </w:rPr>
        <w:t xml:space="preserve"> побутових відходів </w:t>
      </w:r>
      <w:r w:rsidRPr="000A190B">
        <w:rPr>
          <w:color w:val="000000" w:themeColor="text1"/>
          <w:sz w:val="28"/>
          <w:szCs w:val="28"/>
        </w:rPr>
        <w:t xml:space="preserve">території </w:t>
      </w:r>
      <w:r w:rsidR="007C2BAB" w:rsidRPr="000A190B">
        <w:rPr>
          <w:color w:val="000000" w:themeColor="text1"/>
          <w:sz w:val="28"/>
          <w:szCs w:val="28"/>
        </w:rPr>
        <w:t xml:space="preserve">села </w:t>
      </w:r>
      <w:proofErr w:type="spellStart"/>
      <w:r w:rsidR="007C2BAB" w:rsidRPr="000A190B">
        <w:rPr>
          <w:color w:val="000000" w:themeColor="text1"/>
          <w:sz w:val="28"/>
          <w:szCs w:val="28"/>
        </w:rPr>
        <w:t>Ужок</w:t>
      </w:r>
      <w:proofErr w:type="spellEnd"/>
      <w:r w:rsidRPr="000A190B">
        <w:rPr>
          <w:color w:val="000000" w:themeColor="text1"/>
          <w:sz w:val="28"/>
          <w:szCs w:val="28"/>
        </w:rPr>
        <w:t xml:space="preserve">. </w:t>
      </w:r>
    </w:p>
    <w:p w14:paraId="06D81365" w14:textId="77777777" w:rsidR="006B4F07" w:rsidRPr="000A190B" w:rsidRDefault="00D6615F" w:rsidP="007316D2">
      <w:pPr>
        <w:pStyle w:val="Default"/>
        <w:ind w:firstLine="708"/>
        <w:jc w:val="both"/>
        <w:rPr>
          <w:color w:val="000000" w:themeColor="text1"/>
          <w:sz w:val="28"/>
          <w:szCs w:val="28"/>
        </w:rPr>
      </w:pPr>
      <w:r w:rsidRPr="000A190B">
        <w:rPr>
          <w:color w:val="000000" w:themeColor="text1"/>
          <w:sz w:val="28"/>
          <w:szCs w:val="28"/>
        </w:rPr>
        <w:t xml:space="preserve">2. Оголосити в місячний термін </w:t>
      </w:r>
      <w:r w:rsidR="006B4F07" w:rsidRPr="000A190B">
        <w:rPr>
          <w:color w:val="000000" w:themeColor="text1"/>
          <w:sz w:val="28"/>
          <w:szCs w:val="28"/>
        </w:rPr>
        <w:t xml:space="preserve">з визначення суб’єкта господарювання </w:t>
      </w:r>
    </w:p>
    <w:p w14:paraId="7AE1F56C" w14:textId="2A6CC257" w:rsidR="00D6615F" w:rsidRPr="000A190B" w:rsidRDefault="006B4F07" w:rsidP="007316D2">
      <w:pPr>
        <w:pStyle w:val="Default"/>
        <w:spacing w:after="36"/>
        <w:jc w:val="both"/>
        <w:rPr>
          <w:color w:val="000000" w:themeColor="text1"/>
          <w:sz w:val="28"/>
          <w:szCs w:val="28"/>
        </w:rPr>
      </w:pPr>
      <w:r w:rsidRPr="000A190B">
        <w:rPr>
          <w:color w:val="000000" w:themeColor="text1"/>
          <w:sz w:val="28"/>
          <w:szCs w:val="28"/>
        </w:rPr>
        <w:t>на здійснення операцій із збирання</w:t>
      </w:r>
      <w:r>
        <w:rPr>
          <w:color w:val="000000" w:themeColor="text1"/>
          <w:sz w:val="28"/>
          <w:szCs w:val="28"/>
        </w:rPr>
        <w:t>,</w:t>
      </w:r>
      <w:r w:rsidRPr="000A190B">
        <w:rPr>
          <w:color w:val="000000" w:themeColor="text1"/>
          <w:sz w:val="28"/>
          <w:szCs w:val="28"/>
        </w:rPr>
        <w:t xml:space="preserve"> перевезення</w:t>
      </w:r>
      <w:r>
        <w:rPr>
          <w:color w:val="000000" w:themeColor="text1"/>
          <w:sz w:val="28"/>
          <w:szCs w:val="28"/>
        </w:rPr>
        <w:t>, захоронення  (утилізації, переробки)</w:t>
      </w:r>
      <w:r w:rsidRPr="000A190B">
        <w:rPr>
          <w:color w:val="000000" w:themeColor="text1"/>
          <w:sz w:val="28"/>
          <w:szCs w:val="28"/>
        </w:rPr>
        <w:t xml:space="preserve"> побутових відходів </w:t>
      </w:r>
      <w:r w:rsidR="00D6615F" w:rsidRPr="000A190B">
        <w:rPr>
          <w:color w:val="000000" w:themeColor="text1"/>
          <w:sz w:val="28"/>
          <w:szCs w:val="28"/>
        </w:rPr>
        <w:t xml:space="preserve">на території </w:t>
      </w:r>
      <w:r w:rsidR="007C2BAB" w:rsidRPr="000A190B">
        <w:rPr>
          <w:color w:val="000000" w:themeColor="text1"/>
          <w:sz w:val="28"/>
          <w:szCs w:val="28"/>
        </w:rPr>
        <w:t xml:space="preserve">села </w:t>
      </w:r>
      <w:proofErr w:type="spellStart"/>
      <w:r w:rsidR="007C2BAB" w:rsidRPr="000A190B">
        <w:rPr>
          <w:color w:val="000000" w:themeColor="text1"/>
          <w:sz w:val="28"/>
          <w:szCs w:val="28"/>
        </w:rPr>
        <w:t>Гусний</w:t>
      </w:r>
      <w:proofErr w:type="spellEnd"/>
      <w:r w:rsidR="00D6615F" w:rsidRPr="000A190B">
        <w:rPr>
          <w:color w:val="000000" w:themeColor="text1"/>
          <w:sz w:val="28"/>
          <w:szCs w:val="28"/>
        </w:rPr>
        <w:t xml:space="preserve">. </w:t>
      </w:r>
    </w:p>
    <w:p w14:paraId="1FED5D18" w14:textId="77777777" w:rsidR="006B4F07" w:rsidRPr="000A190B" w:rsidRDefault="00D6615F" w:rsidP="007316D2">
      <w:pPr>
        <w:pStyle w:val="Default"/>
        <w:ind w:firstLine="708"/>
        <w:jc w:val="both"/>
        <w:rPr>
          <w:color w:val="000000" w:themeColor="text1"/>
          <w:sz w:val="28"/>
          <w:szCs w:val="28"/>
        </w:rPr>
      </w:pPr>
      <w:r w:rsidRPr="000A190B">
        <w:rPr>
          <w:color w:val="000000" w:themeColor="text1"/>
          <w:sz w:val="28"/>
          <w:szCs w:val="28"/>
        </w:rPr>
        <w:t xml:space="preserve">3. Оголосити в місячний термін конкурс </w:t>
      </w:r>
      <w:r w:rsidR="006B4F07" w:rsidRPr="000A190B">
        <w:rPr>
          <w:color w:val="000000" w:themeColor="text1"/>
          <w:sz w:val="28"/>
          <w:szCs w:val="28"/>
        </w:rPr>
        <w:t xml:space="preserve">з визначення суб’єкта господарювання </w:t>
      </w:r>
    </w:p>
    <w:p w14:paraId="49911DDB" w14:textId="7019236E" w:rsidR="00D6615F" w:rsidRPr="000A190B" w:rsidRDefault="006B4F07" w:rsidP="007316D2">
      <w:pPr>
        <w:pStyle w:val="Default"/>
        <w:spacing w:after="36"/>
        <w:jc w:val="both"/>
        <w:rPr>
          <w:color w:val="000000" w:themeColor="text1"/>
          <w:sz w:val="28"/>
          <w:szCs w:val="28"/>
        </w:rPr>
      </w:pPr>
      <w:r w:rsidRPr="000A190B">
        <w:rPr>
          <w:color w:val="000000" w:themeColor="text1"/>
          <w:sz w:val="28"/>
          <w:szCs w:val="28"/>
        </w:rPr>
        <w:lastRenderedPageBreak/>
        <w:t>на здійснення операцій із збирання</w:t>
      </w:r>
      <w:r>
        <w:rPr>
          <w:color w:val="000000" w:themeColor="text1"/>
          <w:sz w:val="28"/>
          <w:szCs w:val="28"/>
        </w:rPr>
        <w:t>,</w:t>
      </w:r>
      <w:r w:rsidRPr="000A190B">
        <w:rPr>
          <w:color w:val="000000" w:themeColor="text1"/>
          <w:sz w:val="28"/>
          <w:szCs w:val="28"/>
        </w:rPr>
        <w:t xml:space="preserve"> перевезення</w:t>
      </w:r>
      <w:r>
        <w:rPr>
          <w:color w:val="000000" w:themeColor="text1"/>
          <w:sz w:val="28"/>
          <w:szCs w:val="28"/>
        </w:rPr>
        <w:t>, захоронення  (утилізації, переробки)</w:t>
      </w:r>
      <w:r w:rsidRPr="000A190B">
        <w:rPr>
          <w:color w:val="000000" w:themeColor="text1"/>
          <w:sz w:val="28"/>
          <w:szCs w:val="28"/>
        </w:rPr>
        <w:t xml:space="preserve"> побутових відходів </w:t>
      </w:r>
      <w:r w:rsidR="00D6615F" w:rsidRPr="000A190B">
        <w:rPr>
          <w:color w:val="000000" w:themeColor="text1"/>
          <w:sz w:val="28"/>
          <w:szCs w:val="28"/>
        </w:rPr>
        <w:t xml:space="preserve">на території села </w:t>
      </w:r>
      <w:r w:rsidR="007C2BAB" w:rsidRPr="000A190B">
        <w:rPr>
          <w:color w:val="000000" w:themeColor="text1"/>
          <w:sz w:val="28"/>
          <w:szCs w:val="28"/>
        </w:rPr>
        <w:t>Тихий</w:t>
      </w:r>
      <w:r w:rsidR="00D6615F" w:rsidRPr="000A190B">
        <w:rPr>
          <w:color w:val="000000" w:themeColor="text1"/>
          <w:sz w:val="28"/>
          <w:szCs w:val="28"/>
        </w:rPr>
        <w:t xml:space="preserve">. </w:t>
      </w:r>
    </w:p>
    <w:p w14:paraId="00BCB25D" w14:textId="581126A0" w:rsidR="006B4F07" w:rsidRPr="000A190B" w:rsidRDefault="007C2BAB" w:rsidP="007316D2">
      <w:pPr>
        <w:pStyle w:val="Default"/>
        <w:ind w:firstLine="708"/>
        <w:jc w:val="both"/>
        <w:rPr>
          <w:color w:val="000000" w:themeColor="text1"/>
          <w:sz w:val="28"/>
          <w:szCs w:val="28"/>
        </w:rPr>
      </w:pPr>
      <w:r w:rsidRPr="000A190B">
        <w:rPr>
          <w:color w:val="000000" w:themeColor="text1"/>
          <w:sz w:val="28"/>
          <w:szCs w:val="28"/>
        </w:rPr>
        <w:t xml:space="preserve">4. Оголосити в місячний термін конкурс з </w:t>
      </w:r>
      <w:r w:rsidR="006B4F07" w:rsidRPr="000A190B">
        <w:rPr>
          <w:color w:val="000000" w:themeColor="text1"/>
          <w:sz w:val="28"/>
          <w:szCs w:val="28"/>
        </w:rPr>
        <w:t xml:space="preserve"> визначення суб’єкта господарювання </w:t>
      </w:r>
    </w:p>
    <w:p w14:paraId="09EBA884" w14:textId="62133C1A" w:rsidR="007C2BAB" w:rsidRPr="000A190B" w:rsidRDefault="006B4F07" w:rsidP="007316D2">
      <w:pPr>
        <w:pStyle w:val="Default"/>
        <w:spacing w:after="36"/>
        <w:jc w:val="both"/>
        <w:rPr>
          <w:color w:val="000000" w:themeColor="text1"/>
          <w:sz w:val="28"/>
          <w:szCs w:val="28"/>
        </w:rPr>
      </w:pPr>
      <w:r w:rsidRPr="000A190B">
        <w:rPr>
          <w:color w:val="000000" w:themeColor="text1"/>
          <w:sz w:val="28"/>
          <w:szCs w:val="28"/>
        </w:rPr>
        <w:t>на здійснення операцій із збирання</w:t>
      </w:r>
      <w:r>
        <w:rPr>
          <w:color w:val="000000" w:themeColor="text1"/>
          <w:sz w:val="28"/>
          <w:szCs w:val="28"/>
        </w:rPr>
        <w:t>,</w:t>
      </w:r>
      <w:r w:rsidRPr="000A190B">
        <w:rPr>
          <w:color w:val="000000" w:themeColor="text1"/>
          <w:sz w:val="28"/>
          <w:szCs w:val="28"/>
        </w:rPr>
        <w:t xml:space="preserve"> перевезення</w:t>
      </w:r>
      <w:r>
        <w:rPr>
          <w:color w:val="000000" w:themeColor="text1"/>
          <w:sz w:val="28"/>
          <w:szCs w:val="28"/>
        </w:rPr>
        <w:t>, захоронення  (утилізації, переробки)</w:t>
      </w:r>
      <w:r w:rsidRPr="000A190B">
        <w:rPr>
          <w:color w:val="000000" w:themeColor="text1"/>
          <w:sz w:val="28"/>
          <w:szCs w:val="28"/>
        </w:rPr>
        <w:t xml:space="preserve"> побутових відходів</w:t>
      </w:r>
      <w:r w:rsidR="007C2BAB" w:rsidRPr="000A190B">
        <w:rPr>
          <w:color w:val="000000" w:themeColor="text1"/>
          <w:sz w:val="28"/>
          <w:szCs w:val="28"/>
        </w:rPr>
        <w:t xml:space="preserve"> на території села Сухий. </w:t>
      </w:r>
    </w:p>
    <w:p w14:paraId="30AC8C92" w14:textId="0CB681B4" w:rsidR="007C2BAB" w:rsidRPr="000A190B" w:rsidRDefault="007C2BAB" w:rsidP="007316D2">
      <w:pPr>
        <w:pStyle w:val="Default"/>
        <w:ind w:firstLine="708"/>
        <w:jc w:val="both"/>
        <w:rPr>
          <w:color w:val="000000" w:themeColor="text1"/>
          <w:sz w:val="28"/>
          <w:szCs w:val="28"/>
        </w:rPr>
      </w:pPr>
      <w:r w:rsidRPr="000A190B">
        <w:rPr>
          <w:color w:val="000000" w:themeColor="text1"/>
          <w:sz w:val="28"/>
          <w:szCs w:val="28"/>
        </w:rPr>
        <w:t xml:space="preserve">5. Оголосити в місячний термін конкурс з </w:t>
      </w:r>
      <w:r w:rsidR="006B4F07" w:rsidRPr="000A190B">
        <w:rPr>
          <w:color w:val="000000" w:themeColor="text1"/>
          <w:sz w:val="28"/>
          <w:szCs w:val="28"/>
        </w:rPr>
        <w:t xml:space="preserve"> визначення суб’єкта господарювання на здійснення операцій із збирання</w:t>
      </w:r>
      <w:r w:rsidR="006B4F07">
        <w:rPr>
          <w:color w:val="000000" w:themeColor="text1"/>
          <w:sz w:val="28"/>
          <w:szCs w:val="28"/>
        </w:rPr>
        <w:t>,</w:t>
      </w:r>
      <w:r w:rsidR="006B4F07" w:rsidRPr="000A190B">
        <w:rPr>
          <w:color w:val="000000" w:themeColor="text1"/>
          <w:sz w:val="28"/>
          <w:szCs w:val="28"/>
        </w:rPr>
        <w:t xml:space="preserve"> перевезення</w:t>
      </w:r>
      <w:r w:rsidR="006B4F07">
        <w:rPr>
          <w:color w:val="000000" w:themeColor="text1"/>
          <w:sz w:val="28"/>
          <w:szCs w:val="28"/>
        </w:rPr>
        <w:t>, захоронення  (утилізації, переробки)</w:t>
      </w:r>
      <w:r w:rsidR="006B4F07" w:rsidRPr="000A190B">
        <w:rPr>
          <w:color w:val="000000" w:themeColor="text1"/>
          <w:sz w:val="28"/>
          <w:szCs w:val="28"/>
        </w:rPr>
        <w:t xml:space="preserve"> побутових відходів</w:t>
      </w:r>
      <w:r w:rsidRPr="000A190B">
        <w:rPr>
          <w:color w:val="000000" w:themeColor="text1"/>
          <w:sz w:val="28"/>
          <w:szCs w:val="28"/>
        </w:rPr>
        <w:t xml:space="preserve"> на території села Верховина Бистра. </w:t>
      </w:r>
    </w:p>
    <w:p w14:paraId="669994DA" w14:textId="509A99C0" w:rsidR="007C2BAB" w:rsidRPr="000A190B" w:rsidRDefault="007C2BAB" w:rsidP="007316D2">
      <w:pPr>
        <w:pStyle w:val="Default"/>
        <w:ind w:firstLine="708"/>
        <w:jc w:val="both"/>
        <w:rPr>
          <w:color w:val="000000" w:themeColor="text1"/>
          <w:sz w:val="28"/>
          <w:szCs w:val="28"/>
        </w:rPr>
      </w:pPr>
      <w:r w:rsidRPr="000A190B">
        <w:rPr>
          <w:color w:val="000000" w:themeColor="text1"/>
          <w:sz w:val="28"/>
          <w:szCs w:val="28"/>
        </w:rPr>
        <w:t xml:space="preserve">6. Оголосити в місячний термін конкурс з </w:t>
      </w:r>
      <w:r w:rsidR="006B4F07" w:rsidRPr="000A190B">
        <w:rPr>
          <w:color w:val="000000" w:themeColor="text1"/>
          <w:sz w:val="28"/>
          <w:szCs w:val="28"/>
        </w:rPr>
        <w:t xml:space="preserve"> визначення суб’єкта господарювання на здійснення операцій із збирання</w:t>
      </w:r>
      <w:r w:rsidR="006B4F07">
        <w:rPr>
          <w:color w:val="000000" w:themeColor="text1"/>
          <w:sz w:val="28"/>
          <w:szCs w:val="28"/>
        </w:rPr>
        <w:t>,</w:t>
      </w:r>
      <w:r w:rsidR="006B4F07" w:rsidRPr="000A190B">
        <w:rPr>
          <w:color w:val="000000" w:themeColor="text1"/>
          <w:sz w:val="28"/>
          <w:szCs w:val="28"/>
        </w:rPr>
        <w:t xml:space="preserve"> перевезення</w:t>
      </w:r>
      <w:r w:rsidR="006B4F07">
        <w:rPr>
          <w:color w:val="000000" w:themeColor="text1"/>
          <w:sz w:val="28"/>
          <w:szCs w:val="28"/>
        </w:rPr>
        <w:t>, захоронення  (утилізації, переробки)</w:t>
      </w:r>
      <w:r w:rsidR="006B4F07" w:rsidRPr="000A190B">
        <w:rPr>
          <w:color w:val="000000" w:themeColor="text1"/>
          <w:sz w:val="28"/>
          <w:szCs w:val="28"/>
        </w:rPr>
        <w:t xml:space="preserve"> побутових відходів </w:t>
      </w:r>
      <w:r w:rsidRPr="000A190B">
        <w:rPr>
          <w:color w:val="000000" w:themeColor="text1"/>
          <w:sz w:val="28"/>
          <w:szCs w:val="28"/>
        </w:rPr>
        <w:t xml:space="preserve">на території села Волосянка. </w:t>
      </w:r>
    </w:p>
    <w:p w14:paraId="2CF06AE7" w14:textId="6A13C7EC" w:rsidR="007C2BAB" w:rsidRPr="000A190B" w:rsidRDefault="007C2BAB" w:rsidP="007316D2">
      <w:pPr>
        <w:pStyle w:val="Default"/>
        <w:ind w:firstLine="708"/>
        <w:jc w:val="both"/>
        <w:rPr>
          <w:color w:val="000000" w:themeColor="text1"/>
          <w:sz w:val="28"/>
          <w:szCs w:val="28"/>
        </w:rPr>
      </w:pPr>
      <w:r w:rsidRPr="000A190B">
        <w:rPr>
          <w:color w:val="000000" w:themeColor="text1"/>
          <w:sz w:val="28"/>
          <w:szCs w:val="28"/>
        </w:rPr>
        <w:t xml:space="preserve">7. Оголосити в місячний термін конкурс з </w:t>
      </w:r>
      <w:r w:rsidR="006B4F07" w:rsidRPr="000A190B">
        <w:rPr>
          <w:color w:val="000000" w:themeColor="text1"/>
          <w:sz w:val="28"/>
          <w:szCs w:val="28"/>
        </w:rPr>
        <w:t xml:space="preserve"> визначення суб’єкта господарювання </w:t>
      </w:r>
      <w:r w:rsidR="007316D2">
        <w:rPr>
          <w:color w:val="000000" w:themeColor="text1"/>
          <w:sz w:val="28"/>
          <w:szCs w:val="28"/>
        </w:rPr>
        <w:t>н</w:t>
      </w:r>
      <w:r w:rsidR="006B4F07" w:rsidRPr="000A190B">
        <w:rPr>
          <w:color w:val="000000" w:themeColor="text1"/>
          <w:sz w:val="28"/>
          <w:szCs w:val="28"/>
        </w:rPr>
        <w:t>а здійснення операцій із збирання</w:t>
      </w:r>
      <w:r w:rsidR="006B4F07">
        <w:rPr>
          <w:color w:val="000000" w:themeColor="text1"/>
          <w:sz w:val="28"/>
          <w:szCs w:val="28"/>
        </w:rPr>
        <w:t>,</w:t>
      </w:r>
      <w:r w:rsidR="006B4F07" w:rsidRPr="000A190B">
        <w:rPr>
          <w:color w:val="000000" w:themeColor="text1"/>
          <w:sz w:val="28"/>
          <w:szCs w:val="28"/>
        </w:rPr>
        <w:t xml:space="preserve"> перевезення</w:t>
      </w:r>
      <w:r w:rsidR="006B4F07">
        <w:rPr>
          <w:color w:val="000000" w:themeColor="text1"/>
          <w:sz w:val="28"/>
          <w:szCs w:val="28"/>
        </w:rPr>
        <w:t>, захоронення  (утилізації, переробки)</w:t>
      </w:r>
      <w:r w:rsidR="006B4F07" w:rsidRPr="000A190B">
        <w:rPr>
          <w:color w:val="000000" w:themeColor="text1"/>
          <w:sz w:val="28"/>
          <w:szCs w:val="28"/>
        </w:rPr>
        <w:t xml:space="preserve"> побутових відходів </w:t>
      </w:r>
      <w:r w:rsidR="006B4F07">
        <w:rPr>
          <w:color w:val="000000" w:themeColor="text1"/>
          <w:sz w:val="28"/>
          <w:szCs w:val="28"/>
        </w:rPr>
        <w:t xml:space="preserve"> </w:t>
      </w:r>
      <w:r w:rsidRPr="000A190B">
        <w:rPr>
          <w:color w:val="000000" w:themeColor="text1"/>
          <w:sz w:val="28"/>
          <w:szCs w:val="28"/>
        </w:rPr>
        <w:t xml:space="preserve">на території села Луг. </w:t>
      </w:r>
    </w:p>
    <w:p w14:paraId="1E41F57D" w14:textId="1073FFAC" w:rsidR="007C2BAB" w:rsidRPr="000A190B" w:rsidRDefault="007C2BAB" w:rsidP="007316D2">
      <w:pPr>
        <w:pStyle w:val="Default"/>
        <w:ind w:firstLine="708"/>
        <w:jc w:val="both"/>
        <w:rPr>
          <w:color w:val="000000" w:themeColor="text1"/>
          <w:sz w:val="28"/>
          <w:szCs w:val="28"/>
        </w:rPr>
      </w:pPr>
      <w:r w:rsidRPr="000A190B">
        <w:rPr>
          <w:color w:val="000000" w:themeColor="text1"/>
          <w:sz w:val="28"/>
          <w:szCs w:val="28"/>
        </w:rPr>
        <w:t xml:space="preserve">8. Оголосити в місячний термін конкурс </w:t>
      </w:r>
      <w:r w:rsidR="006B4F07" w:rsidRPr="000A190B">
        <w:rPr>
          <w:color w:val="000000" w:themeColor="text1"/>
          <w:sz w:val="28"/>
          <w:szCs w:val="28"/>
        </w:rPr>
        <w:t xml:space="preserve">з визначення суб’єкта господарювання </w:t>
      </w:r>
      <w:r w:rsidR="007316D2">
        <w:rPr>
          <w:color w:val="000000" w:themeColor="text1"/>
          <w:sz w:val="28"/>
          <w:szCs w:val="28"/>
        </w:rPr>
        <w:t>н</w:t>
      </w:r>
      <w:r w:rsidR="006B4F07" w:rsidRPr="000A190B">
        <w:rPr>
          <w:color w:val="000000" w:themeColor="text1"/>
          <w:sz w:val="28"/>
          <w:szCs w:val="28"/>
        </w:rPr>
        <w:t>а здійснення операцій із збирання</w:t>
      </w:r>
      <w:r w:rsidR="006B4F07">
        <w:rPr>
          <w:color w:val="000000" w:themeColor="text1"/>
          <w:sz w:val="28"/>
          <w:szCs w:val="28"/>
        </w:rPr>
        <w:t>,</w:t>
      </w:r>
      <w:r w:rsidR="006B4F07" w:rsidRPr="000A190B">
        <w:rPr>
          <w:color w:val="000000" w:themeColor="text1"/>
          <w:sz w:val="28"/>
          <w:szCs w:val="28"/>
        </w:rPr>
        <w:t xml:space="preserve"> перевезення</w:t>
      </w:r>
      <w:r w:rsidR="006B4F07">
        <w:rPr>
          <w:color w:val="000000" w:themeColor="text1"/>
          <w:sz w:val="28"/>
          <w:szCs w:val="28"/>
        </w:rPr>
        <w:t>, захоронення  (утилізації, переробки)</w:t>
      </w:r>
      <w:r w:rsidR="006B4F07" w:rsidRPr="000A190B">
        <w:rPr>
          <w:color w:val="000000" w:themeColor="text1"/>
          <w:sz w:val="28"/>
          <w:szCs w:val="28"/>
        </w:rPr>
        <w:t xml:space="preserve"> побутових відходів </w:t>
      </w:r>
      <w:r w:rsidR="006B4F07">
        <w:rPr>
          <w:color w:val="000000" w:themeColor="text1"/>
          <w:sz w:val="28"/>
          <w:szCs w:val="28"/>
        </w:rPr>
        <w:t xml:space="preserve"> </w:t>
      </w:r>
      <w:r w:rsidRPr="000A190B">
        <w:rPr>
          <w:color w:val="000000" w:themeColor="text1"/>
          <w:sz w:val="28"/>
          <w:szCs w:val="28"/>
        </w:rPr>
        <w:t xml:space="preserve">на території села Ставне. </w:t>
      </w:r>
    </w:p>
    <w:p w14:paraId="63738085" w14:textId="4D243251" w:rsidR="007C2BAB" w:rsidRPr="000A190B" w:rsidRDefault="007C2BAB" w:rsidP="007316D2">
      <w:pPr>
        <w:pStyle w:val="Default"/>
        <w:ind w:firstLine="708"/>
        <w:jc w:val="both"/>
        <w:rPr>
          <w:color w:val="000000" w:themeColor="text1"/>
          <w:sz w:val="28"/>
          <w:szCs w:val="28"/>
        </w:rPr>
      </w:pPr>
      <w:r w:rsidRPr="000A190B">
        <w:rPr>
          <w:color w:val="000000" w:themeColor="text1"/>
          <w:sz w:val="28"/>
          <w:szCs w:val="28"/>
        </w:rPr>
        <w:t xml:space="preserve">9. Оголосити в місячний термін конкурс з </w:t>
      </w:r>
      <w:r w:rsidR="006B4F07" w:rsidRPr="000A190B">
        <w:rPr>
          <w:color w:val="000000" w:themeColor="text1"/>
          <w:sz w:val="28"/>
          <w:szCs w:val="28"/>
        </w:rPr>
        <w:t xml:space="preserve"> визначення суб’єкта господарювання на здійснення операцій із збирання</w:t>
      </w:r>
      <w:r w:rsidR="006B4F07">
        <w:rPr>
          <w:color w:val="000000" w:themeColor="text1"/>
          <w:sz w:val="28"/>
          <w:szCs w:val="28"/>
        </w:rPr>
        <w:t>,</w:t>
      </w:r>
      <w:r w:rsidR="006B4F07" w:rsidRPr="000A190B">
        <w:rPr>
          <w:color w:val="000000" w:themeColor="text1"/>
          <w:sz w:val="28"/>
          <w:szCs w:val="28"/>
        </w:rPr>
        <w:t xml:space="preserve"> перевезення</w:t>
      </w:r>
      <w:r w:rsidR="006B4F07">
        <w:rPr>
          <w:color w:val="000000" w:themeColor="text1"/>
          <w:sz w:val="28"/>
          <w:szCs w:val="28"/>
        </w:rPr>
        <w:t>, захоронення  (утилізації, переробки)</w:t>
      </w:r>
      <w:r w:rsidR="006B4F07" w:rsidRPr="000A190B">
        <w:rPr>
          <w:color w:val="000000" w:themeColor="text1"/>
          <w:sz w:val="28"/>
          <w:szCs w:val="28"/>
        </w:rPr>
        <w:t xml:space="preserve"> побутових відходів </w:t>
      </w:r>
      <w:r w:rsidR="006B4F07">
        <w:rPr>
          <w:color w:val="000000" w:themeColor="text1"/>
          <w:sz w:val="28"/>
          <w:szCs w:val="28"/>
        </w:rPr>
        <w:t xml:space="preserve"> </w:t>
      </w:r>
      <w:r w:rsidRPr="000A190B">
        <w:rPr>
          <w:color w:val="000000" w:themeColor="text1"/>
          <w:sz w:val="28"/>
          <w:szCs w:val="28"/>
        </w:rPr>
        <w:t xml:space="preserve">на території села </w:t>
      </w:r>
      <w:proofErr w:type="spellStart"/>
      <w:r w:rsidRPr="000A190B">
        <w:rPr>
          <w:color w:val="000000" w:themeColor="text1"/>
          <w:sz w:val="28"/>
          <w:szCs w:val="28"/>
        </w:rPr>
        <w:t>Жорнава</w:t>
      </w:r>
      <w:proofErr w:type="spellEnd"/>
      <w:r w:rsidRPr="000A190B">
        <w:rPr>
          <w:color w:val="000000" w:themeColor="text1"/>
          <w:sz w:val="28"/>
          <w:szCs w:val="28"/>
        </w:rPr>
        <w:t xml:space="preserve">. </w:t>
      </w:r>
    </w:p>
    <w:p w14:paraId="61164C6D" w14:textId="54D8B29C" w:rsidR="007C2BAB" w:rsidRPr="000A190B" w:rsidRDefault="007C2BAB" w:rsidP="007316D2">
      <w:pPr>
        <w:pStyle w:val="Default"/>
        <w:ind w:firstLine="708"/>
        <w:jc w:val="both"/>
        <w:rPr>
          <w:color w:val="000000" w:themeColor="text1"/>
          <w:sz w:val="28"/>
          <w:szCs w:val="28"/>
        </w:rPr>
      </w:pPr>
      <w:r w:rsidRPr="000A190B">
        <w:rPr>
          <w:color w:val="000000" w:themeColor="text1"/>
          <w:sz w:val="28"/>
          <w:szCs w:val="28"/>
        </w:rPr>
        <w:t xml:space="preserve">10. Оголосити в місячний термін конкурс </w:t>
      </w:r>
      <w:r w:rsidR="006B4F07" w:rsidRPr="000A190B">
        <w:rPr>
          <w:color w:val="000000" w:themeColor="text1"/>
          <w:sz w:val="28"/>
          <w:szCs w:val="28"/>
        </w:rPr>
        <w:t>з визначення суб’єкта господарювання на здійснення операцій із збирання</w:t>
      </w:r>
      <w:r w:rsidR="006B4F07">
        <w:rPr>
          <w:color w:val="000000" w:themeColor="text1"/>
          <w:sz w:val="28"/>
          <w:szCs w:val="28"/>
        </w:rPr>
        <w:t>,</w:t>
      </w:r>
      <w:r w:rsidR="006B4F07" w:rsidRPr="000A190B">
        <w:rPr>
          <w:color w:val="000000" w:themeColor="text1"/>
          <w:sz w:val="28"/>
          <w:szCs w:val="28"/>
        </w:rPr>
        <w:t xml:space="preserve"> перевезення</w:t>
      </w:r>
      <w:r w:rsidR="006B4F07">
        <w:rPr>
          <w:color w:val="000000" w:themeColor="text1"/>
          <w:sz w:val="28"/>
          <w:szCs w:val="28"/>
        </w:rPr>
        <w:t>, захоронення  (утилізації, переробки)</w:t>
      </w:r>
      <w:r w:rsidR="006B4F07" w:rsidRPr="000A190B">
        <w:rPr>
          <w:color w:val="000000" w:themeColor="text1"/>
          <w:sz w:val="28"/>
          <w:szCs w:val="28"/>
        </w:rPr>
        <w:t xml:space="preserve"> побутових відходів </w:t>
      </w:r>
      <w:r w:rsidR="006B4F07">
        <w:rPr>
          <w:color w:val="000000" w:themeColor="text1"/>
          <w:sz w:val="28"/>
          <w:szCs w:val="28"/>
        </w:rPr>
        <w:t xml:space="preserve"> </w:t>
      </w:r>
      <w:r w:rsidRPr="000A190B">
        <w:rPr>
          <w:color w:val="000000" w:themeColor="text1"/>
          <w:sz w:val="28"/>
          <w:szCs w:val="28"/>
        </w:rPr>
        <w:t xml:space="preserve">на території села </w:t>
      </w:r>
      <w:proofErr w:type="spellStart"/>
      <w:r w:rsidRPr="000A190B">
        <w:rPr>
          <w:color w:val="000000" w:themeColor="text1"/>
          <w:sz w:val="28"/>
          <w:szCs w:val="28"/>
        </w:rPr>
        <w:t>Лубня</w:t>
      </w:r>
      <w:proofErr w:type="spellEnd"/>
      <w:r w:rsidRPr="000A190B">
        <w:rPr>
          <w:color w:val="000000" w:themeColor="text1"/>
          <w:sz w:val="28"/>
          <w:szCs w:val="28"/>
        </w:rPr>
        <w:t xml:space="preserve">. </w:t>
      </w:r>
    </w:p>
    <w:p w14:paraId="2F7ED0D5" w14:textId="1848E2A4" w:rsidR="007C2BAB" w:rsidRPr="000A190B" w:rsidRDefault="007C2BAB" w:rsidP="007316D2">
      <w:pPr>
        <w:pStyle w:val="Default"/>
        <w:ind w:firstLine="708"/>
        <w:jc w:val="both"/>
        <w:rPr>
          <w:color w:val="000000" w:themeColor="text1"/>
          <w:sz w:val="28"/>
          <w:szCs w:val="28"/>
        </w:rPr>
      </w:pPr>
      <w:r w:rsidRPr="000A190B">
        <w:rPr>
          <w:color w:val="000000" w:themeColor="text1"/>
          <w:sz w:val="28"/>
          <w:szCs w:val="28"/>
        </w:rPr>
        <w:t xml:space="preserve">11. Оголосити в місячний термін конкурс </w:t>
      </w:r>
      <w:r w:rsidR="006B4F07" w:rsidRPr="000A190B">
        <w:rPr>
          <w:color w:val="000000" w:themeColor="text1"/>
          <w:sz w:val="28"/>
          <w:szCs w:val="28"/>
        </w:rPr>
        <w:t>з визначення суб’єкта господарювання на здійснення операцій із збирання</w:t>
      </w:r>
      <w:r w:rsidR="006B4F07">
        <w:rPr>
          <w:color w:val="000000" w:themeColor="text1"/>
          <w:sz w:val="28"/>
          <w:szCs w:val="28"/>
        </w:rPr>
        <w:t>,</w:t>
      </w:r>
      <w:r w:rsidR="006B4F07" w:rsidRPr="000A190B">
        <w:rPr>
          <w:color w:val="000000" w:themeColor="text1"/>
          <w:sz w:val="28"/>
          <w:szCs w:val="28"/>
        </w:rPr>
        <w:t xml:space="preserve"> перевезення</w:t>
      </w:r>
      <w:r w:rsidR="006B4F07">
        <w:rPr>
          <w:color w:val="000000" w:themeColor="text1"/>
          <w:sz w:val="28"/>
          <w:szCs w:val="28"/>
        </w:rPr>
        <w:t>, захоронення  (утилізації, переробки)</w:t>
      </w:r>
      <w:r w:rsidR="006B4F07" w:rsidRPr="000A190B">
        <w:rPr>
          <w:color w:val="000000" w:themeColor="text1"/>
          <w:sz w:val="28"/>
          <w:szCs w:val="28"/>
        </w:rPr>
        <w:t xml:space="preserve"> побутових відходів </w:t>
      </w:r>
      <w:r w:rsidR="006B4F07">
        <w:rPr>
          <w:color w:val="000000" w:themeColor="text1"/>
          <w:sz w:val="28"/>
          <w:szCs w:val="28"/>
        </w:rPr>
        <w:t xml:space="preserve"> </w:t>
      </w:r>
      <w:r w:rsidRPr="000A190B">
        <w:rPr>
          <w:color w:val="000000" w:themeColor="text1"/>
          <w:sz w:val="28"/>
          <w:szCs w:val="28"/>
        </w:rPr>
        <w:t xml:space="preserve">на території села Загорб. </w:t>
      </w:r>
    </w:p>
    <w:p w14:paraId="17AAAE41" w14:textId="3F2B6A7F" w:rsidR="007C2BAB" w:rsidRPr="000A190B" w:rsidRDefault="007C2BAB" w:rsidP="007316D2">
      <w:pPr>
        <w:pStyle w:val="Default"/>
        <w:ind w:firstLine="708"/>
        <w:jc w:val="both"/>
        <w:rPr>
          <w:color w:val="000000" w:themeColor="text1"/>
          <w:sz w:val="28"/>
          <w:szCs w:val="28"/>
        </w:rPr>
      </w:pPr>
      <w:r w:rsidRPr="000A190B">
        <w:rPr>
          <w:color w:val="000000" w:themeColor="text1"/>
          <w:sz w:val="28"/>
          <w:szCs w:val="28"/>
        </w:rPr>
        <w:t xml:space="preserve">12. Оголосити в місячний термін конкурс з </w:t>
      </w:r>
      <w:r w:rsidR="006B4F07" w:rsidRPr="000A190B">
        <w:rPr>
          <w:color w:val="000000" w:themeColor="text1"/>
          <w:sz w:val="28"/>
          <w:szCs w:val="28"/>
        </w:rPr>
        <w:t xml:space="preserve"> визначення суб’єкта господарювання на здійснення операцій із збирання</w:t>
      </w:r>
      <w:r w:rsidR="006B4F07">
        <w:rPr>
          <w:color w:val="000000" w:themeColor="text1"/>
          <w:sz w:val="28"/>
          <w:szCs w:val="28"/>
        </w:rPr>
        <w:t>,</w:t>
      </w:r>
      <w:r w:rsidR="006B4F07" w:rsidRPr="000A190B">
        <w:rPr>
          <w:color w:val="000000" w:themeColor="text1"/>
          <w:sz w:val="28"/>
          <w:szCs w:val="28"/>
        </w:rPr>
        <w:t xml:space="preserve"> перевезення</w:t>
      </w:r>
      <w:r w:rsidR="006B4F07">
        <w:rPr>
          <w:color w:val="000000" w:themeColor="text1"/>
          <w:sz w:val="28"/>
          <w:szCs w:val="28"/>
        </w:rPr>
        <w:t>, захоронення  (утилізації, переробки)</w:t>
      </w:r>
      <w:r w:rsidR="006B4F07" w:rsidRPr="000A190B">
        <w:rPr>
          <w:color w:val="000000" w:themeColor="text1"/>
          <w:sz w:val="28"/>
          <w:szCs w:val="28"/>
        </w:rPr>
        <w:t xml:space="preserve"> побутових відходів </w:t>
      </w:r>
      <w:r w:rsidR="006B4F07">
        <w:rPr>
          <w:color w:val="000000" w:themeColor="text1"/>
          <w:sz w:val="28"/>
          <w:szCs w:val="28"/>
        </w:rPr>
        <w:t xml:space="preserve"> </w:t>
      </w:r>
      <w:r w:rsidRPr="000A190B">
        <w:rPr>
          <w:color w:val="000000" w:themeColor="text1"/>
          <w:sz w:val="28"/>
          <w:szCs w:val="28"/>
        </w:rPr>
        <w:t xml:space="preserve">на території села </w:t>
      </w:r>
      <w:proofErr w:type="spellStart"/>
      <w:r w:rsidRPr="000A190B">
        <w:rPr>
          <w:color w:val="000000" w:themeColor="text1"/>
          <w:sz w:val="28"/>
          <w:szCs w:val="28"/>
        </w:rPr>
        <w:t>Стужиця</w:t>
      </w:r>
      <w:proofErr w:type="spellEnd"/>
      <w:r w:rsidRPr="000A190B">
        <w:rPr>
          <w:color w:val="000000" w:themeColor="text1"/>
          <w:sz w:val="28"/>
          <w:szCs w:val="28"/>
        </w:rPr>
        <w:t xml:space="preserve">. </w:t>
      </w:r>
    </w:p>
    <w:p w14:paraId="48F28FCC" w14:textId="7FA15776" w:rsidR="00D6615F" w:rsidRPr="000A190B" w:rsidRDefault="007C2BAB" w:rsidP="007316D2">
      <w:pPr>
        <w:pStyle w:val="Default"/>
        <w:ind w:firstLine="708"/>
        <w:jc w:val="both"/>
        <w:rPr>
          <w:color w:val="000000" w:themeColor="text1"/>
          <w:sz w:val="28"/>
          <w:szCs w:val="28"/>
        </w:rPr>
      </w:pPr>
      <w:r w:rsidRPr="000A190B">
        <w:rPr>
          <w:color w:val="000000" w:themeColor="text1"/>
          <w:sz w:val="28"/>
          <w:szCs w:val="28"/>
        </w:rPr>
        <w:t>13</w:t>
      </w:r>
      <w:r w:rsidR="00D6615F" w:rsidRPr="000A190B">
        <w:rPr>
          <w:color w:val="000000" w:themeColor="text1"/>
          <w:sz w:val="28"/>
          <w:szCs w:val="28"/>
        </w:rPr>
        <w:t xml:space="preserve">. Затвердити персональний склад конкурсної комісії для проведення конкурсу </w:t>
      </w:r>
      <w:r w:rsidR="006B4F07" w:rsidRPr="000A190B">
        <w:rPr>
          <w:color w:val="000000" w:themeColor="text1"/>
          <w:sz w:val="28"/>
          <w:szCs w:val="28"/>
        </w:rPr>
        <w:t>з визначення суб’єкта господарювання на здійснення операцій із збирання</w:t>
      </w:r>
      <w:r w:rsidR="006B4F07">
        <w:rPr>
          <w:color w:val="000000" w:themeColor="text1"/>
          <w:sz w:val="28"/>
          <w:szCs w:val="28"/>
        </w:rPr>
        <w:t>,</w:t>
      </w:r>
      <w:r w:rsidR="006B4F07" w:rsidRPr="000A190B">
        <w:rPr>
          <w:color w:val="000000" w:themeColor="text1"/>
          <w:sz w:val="28"/>
          <w:szCs w:val="28"/>
        </w:rPr>
        <w:t xml:space="preserve"> перевезення</w:t>
      </w:r>
      <w:r w:rsidR="006B4F07">
        <w:rPr>
          <w:color w:val="000000" w:themeColor="text1"/>
          <w:sz w:val="28"/>
          <w:szCs w:val="28"/>
        </w:rPr>
        <w:t>, захоронення  (утилізації, переробки)</w:t>
      </w:r>
      <w:r w:rsidR="006B4F07" w:rsidRPr="000A190B">
        <w:rPr>
          <w:color w:val="000000" w:themeColor="text1"/>
          <w:sz w:val="28"/>
          <w:szCs w:val="28"/>
        </w:rPr>
        <w:t xml:space="preserve"> побутових відходів </w:t>
      </w:r>
      <w:r w:rsidR="006B4F07">
        <w:rPr>
          <w:color w:val="000000" w:themeColor="text1"/>
          <w:sz w:val="28"/>
          <w:szCs w:val="28"/>
        </w:rPr>
        <w:t xml:space="preserve"> </w:t>
      </w:r>
      <w:r w:rsidR="00D6615F" w:rsidRPr="000A190B">
        <w:rPr>
          <w:color w:val="000000" w:themeColor="text1"/>
          <w:sz w:val="28"/>
          <w:szCs w:val="28"/>
        </w:rPr>
        <w:t xml:space="preserve">на території </w:t>
      </w:r>
      <w:r w:rsidRPr="000A190B">
        <w:rPr>
          <w:color w:val="000000" w:themeColor="text1"/>
          <w:sz w:val="28"/>
          <w:szCs w:val="28"/>
        </w:rPr>
        <w:t>Ставненської сільської</w:t>
      </w:r>
      <w:r w:rsidR="00D6615F" w:rsidRPr="000A190B">
        <w:rPr>
          <w:color w:val="000000" w:themeColor="text1"/>
          <w:sz w:val="28"/>
          <w:szCs w:val="28"/>
        </w:rPr>
        <w:t xml:space="preserve"> територіальної громади (додається).</w:t>
      </w:r>
    </w:p>
    <w:p w14:paraId="2A3B9F37" w14:textId="6BA53516" w:rsidR="00E6541C" w:rsidRPr="000A190B" w:rsidRDefault="00E6541C" w:rsidP="007316D2">
      <w:pPr>
        <w:pStyle w:val="Default"/>
        <w:ind w:firstLine="708"/>
        <w:jc w:val="both"/>
        <w:rPr>
          <w:color w:val="000000" w:themeColor="text1"/>
          <w:sz w:val="28"/>
          <w:szCs w:val="28"/>
        </w:rPr>
      </w:pPr>
      <w:r w:rsidRPr="000A190B">
        <w:rPr>
          <w:color w:val="000000" w:themeColor="text1"/>
          <w:sz w:val="28"/>
          <w:szCs w:val="28"/>
        </w:rPr>
        <w:t xml:space="preserve">14. Затвердити положення про роботу конкурсної комісії для проведення конкурсу з </w:t>
      </w:r>
      <w:r w:rsidR="006B4F07" w:rsidRPr="000A190B">
        <w:rPr>
          <w:color w:val="000000" w:themeColor="text1"/>
          <w:sz w:val="28"/>
          <w:szCs w:val="28"/>
        </w:rPr>
        <w:t xml:space="preserve"> визначення суб’єкта господарювання на здійснення операцій із збирання</w:t>
      </w:r>
      <w:r w:rsidR="006B4F07">
        <w:rPr>
          <w:color w:val="000000" w:themeColor="text1"/>
          <w:sz w:val="28"/>
          <w:szCs w:val="28"/>
        </w:rPr>
        <w:t>,</w:t>
      </w:r>
      <w:r w:rsidR="006B4F07" w:rsidRPr="000A190B">
        <w:rPr>
          <w:color w:val="000000" w:themeColor="text1"/>
          <w:sz w:val="28"/>
          <w:szCs w:val="28"/>
        </w:rPr>
        <w:t xml:space="preserve"> перевезення</w:t>
      </w:r>
      <w:r w:rsidR="006B4F07">
        <w:rPr>
          <w:color w:val="000000" w:themeColor="text1"/>
          <w:sz w:val="28"/>
          <w:szCs w:val="28"/>
        </w:rPr>
        <w:t>, захоронення  (утилізації, переробки)</w:t>
      </w:r>
      <w:r w:rsidR="006B4F07" w:rsidRPr="000A190B">
        <w:rPr>
          <w:color w:val="000000" w:themeColor="text1"/>
          <w:sz w:val="28"/>
          <w:szCs w:val="28"/>
        </w:rPr>
        <w:t xml:space="preserve"> побутових відходів </w:t>
      </w:r>
      <w:r w:rsidR="006B4F07">
        <w:rPr>
          <w:color w:val="000000" w:themeColor="text1"/>
          <w:sz w:val="28"/>
          <w:szCs w:val="28"/>
        </w:rPr>
        <w:t xml:space="preserve"> </w:t>
      </w:r>
      <w:r w:rsidRPr="000A190B">
        <w:rPr>
          <w:color w:val="000000" w:themeColor="text1"/>
          <w:sz w:val="28"/>
          <w:szCs w:val="28"/>
        </w:rPr>
        <w:t xml:space="preserve">на території Ставненської сільської територіальної громади (додається). </w:t>
      </w:r>
    </w:p>
    <w:p w14:paraId="4C57C191" w14:textId="3BF28A7F" w:rsidR="00E6541C" w:rsidRPr="000A190B" w:rsidRDefault="00E6541C" w:rsidP="007316D2">
      <w:pPr>
        <w:pStyle w:val="Default"/>
        <w:ind w:firstLine="708"/>
        <w:jc w:val="both"/>
        <w:rPr>
          <w:color w:val="000000" w:themeColor="text1"/>
          <w:sz w:val="28"/>
          <w:szCs w:val="28"/>
        </w:rPr>
      </w:pPr>
      <w:r w:rsidRPr="000A190B">
        <w:rPr>
          <w:color w:val="000000" w:themeColor="text1"/>
          <w:sz w:val="28"/>
          <w:szCs w:val="28"/>
        </w:rPr>
        <w:t>15. Затвердити конкурсну документацію для проведення конкурсу</w:t>
      </w:r>
      <w:r w:rsidR="003B475D">
        <w:rPr>
          <w:rFonts w:ascii="Courier New" w:hAnsi="Courier New" w:cs="Courier New"/>
          <w:color w:val="000000" w:themeColor="text1"/>
          <w:sz w:val="28"/>
          <w:szCs w:val="28"/>
        </w:rPr>
        <w:t xml:space="preserve"> </w:t>
      </w:r>
      <w:r w:rsidR="006B4F07" w:rsidRPr="000A190B">
        <w:rPr>
          <w:color w:val="000000" w:themeColor="text1"/>
          <w:sz w:val="28"/>
          <w:szCs w:val="28"/>
        </w:rPr>
        <w:t>з визначення суб’єкта господарювання на здійснення операцій із збирання</w:t>
      </w:r>
      <w:r w:rsidR="006B4F07">
        <w:rPr>
          <w:color w:val="000000" w:themeColor="text1"/>
          <w:sz w:val="28"/>
          <w:szCs w:val="28"/>
        </w:rPr>
        <w:t>,</w:t>
      </w:r>
      <w:r w:rsidR="006B4F07" w:rsidRPr="000A190B">
        <w:rPr>
          <w:color w:val="000000" w:themeColor="text1"/>
          <w:sz w:val="28"/>
          <w:szCs w:val="28"/>
        </w:rPr>
        <w:t xml:space="preserve"> перевезення</w:t>
      </w:r>
      <w:r w:rsidR="006B4F07">
        <w:rPr>
          <w:color w:val="000000" w:themeColor="text1"/>
          <w:sz w:val="28"/>
          <w:szCs w:val="28"/>
        </w:rPr>
        <w:t>, захоронення  (утилізації, переробки)</w:t>
      </w:r>
      <w:r w:rsidR="006B4F07" w:rsidRPr="000A190B">
        <w:rPr>
          <w:color w:val="000000" w:themeColor="text1"/>
          <w:sz w:val="28"/>
          <w:szCs w:val="28"/>
        </w:rPr>
        <w:t xml:space="preserve"> побутових відходів </w:t>
      </w:r>
      <w:r w:rsidR="006B4F07">
        <w:rPr>
          <w:color w:val="000000" w:themeColor="text1"/>
          <w:sz w:val="28"/>
          <w:szCs w:val="28"/>
        </w:rPr>
        <w:t xml:space="preserve"> </w:t>
      </w:r>
      <w:r w:rsidRPr="000A190B">
        <w:rPr>
          <w:color w:val="000000" w:themeColor="text1"/>
          <w:sz w:val="28"/>
          <w:szCs w:val="28"/>
        </w:rPr>
        <w:t xml:space="preserve">на території Ставненської сільської територіальної громади (додається). </w:t>
      </w:r>
    </w:p>
    <w:p w14:paraId="5DA9C78B" w14:textId="62B80D91" w:rsidR="00E6541C" w:rsidRDefault="00E6541C" w:rsidP="007316D2">
      <w:pPr>
        <w:pStyle w:val="Default"/>
        <w:ind w:firstLine="708"/>
        <w:jc w:val="both"/>
        <w:rPr>
          <w:color w:val="000000" w:themeColor="text1"/>
          <w:sz w:val="28"/>
          <w:szCs w:val="28"/>
        </w:rPr>
      </w:pPr>
      <w:r w:rsidRPr="000A190B">
        <w:rPr>
          <w:color w:val="000000" w:themeColor="text1"/>
          <w:sz w:val="28"/>
          <w:szCs w:val="28"/>
        </w:rPr>
        <w:t>16. Відділу архітектури, містобудування, житлово-комунального господарства та інфраструктури  забезпечити організацію та проведення конкурсів з</w:t>
      </w:r>
      <w:r w:rsidR="006B4F07" w:rsidRPr="000A190B">
        <w:rPr>
          <w:color w:val="000000" w:themeColor="text1"/>
          <w:sz w:val="28"/>
          <w:szCs w:val="28"/>
        </w:rPr>
        <w:t xml:space="preserve"> визначення суб’єкта господарювання на здійснення операцій із збирання</w:t>
      </w:r>
      <w:r w:rsidR="006B4F07">
        <w:rPr>
          <w:color w:val="000000" w:themeColor="text1"/>
          <w:sz w:val="28"/>
          <w:szCs w:val="28"/>
        </w:rPr>
        <w:t>,</w:t>
      </w:r>
      <w:r w:rsidR="006B4F07" w:rsidRPr="000A190B">
        <w:rPr>
          <w:color w:val="000000" w:themeColor="text1"/>
          <w:sz w:val="28"/>
          <w:szCs w:val="28"/>
        </w:rPr>
        <w:t xml:space="preserve"> перевезення</w:t>
      </w:r>
      <w:r w:rsidR="006B4F07">
        <w:rPr>
          <w:color w:val="000000" w:themeColor="text1"/>
          <w:sz w:val="28"/>
          <w:szCs w:val="28"/>
        </w:rPr>
        <w:t>, захоронення  (утилізації, переробки)</w:t>
      </w:r>
      <w:r w:rsidR="006B4F07" w:rsidRPr="000A190B">
        <w:rPr>
          <w:color w:val="000000" w:themeColor="text1"/>
          <w:sz w:val="28"/>
          <w:szCs w:val="28"/>
        </w:rPr>
        <w:t xml:space="preserve"> побутових відходів</w:t>
      </w:r>
      <w:r w:rsidRPr="000A190B">
        <w:rPr>
          <w:color w:val="000000" w:themeColor="text1"/>
          <w:sz w:val="28"/>
          <w:szCs w:val="28"/>
        </w:rPr>
        <w:t xml:space="preserve">. </w:t>
      </w:r>
    </w:p>
    <w:p w14:paraId="5559009A" w14:textId="458CBE61" w:rsidR="00E6541C" w:rsidRPr="000A190B" w:rsidRDefault="00EE1529" w:rsidP="007316D2">
      <w:pPr>
        <w:pStyle w:val="Default"/>
        <w:ind w:firstLine="708"/>
        <w:jc w:val="both"/>
        <w:rPr>
          <w:color w:val="000000" w:themeColor="text1"/>
          <w:sz w:val="28"/>
          <w:szCs w:val="28"/>
        </w:rPr>
      </w:pPr>
      <w:r>
        <w:rPr>
          <w:color w:val="000000" w:themeColor="text1"/>
          <w:sz w:val="28"/>
          <w:szCs w:val="28"/>
        </w:rPr>
        <w:lastRenderedPageBreak/>
        <w:t xml:space="preserve">17. Плата за </w:t>
      </w:r>
      <w:r w:rsidRPr="000A190B">
        <w:rPr>
          <w:color w:val="000000" w:themeColor="text1"/>
          <w:sz w:val="28"/>
          <w:szCs w:val="28"/>
        </w:rPr>
        <w:t>операцій із збирання</w:t>
      </w:r>
      <w:r>
        <w:rPr>
          <w:color w:val="000000" w:themeColor="text1"/>
          <w:sz w:val="28"/>
          <w:szCs w:val="28"/>
        </w:rPr>
        <w:t>,</w:t>
      </w:r>
      <w:r w:rsidRPr="000A190B">
        <w:rPr>
          <w:color w:val="000000" w:themeColor="text1"/>
          <w:sz w:val="28"/>
          <w:szCs w:val="28"/>
        </w:rPr>
        <w:t xml:space="preserve"> перевезення</w:t>
      </w:r>
      <w:r>
        <w:rPr>
          <w:color w:val="000000" w:themeColor="text1"/>
          <w:sz w:val="28"/>
          <w:szCs w:val="28"/>
        </w:rPr>
        <w:t>, захоронення  (утилізації, переробки)</w:t>
      </w:r>
      <w:r w:rsidRPr="000A190B">
        <w:rPr>
          <w:color w:val="000000" w:themeColor="text1"/>
          <w:sz w:val="28"/>
          <w:szCs w:val="28"/>
        </w:rPr>
        <w:t xml:space="preserve"> побутових відходів </w:t>
      </w:r>
      <w:r>
        <w:rPr>
          <w:color w:val="000000" w:themeColor="text1"/>
          <w:sz w:val="28"/>
          <w:szCs w:val="28"/>
        </w:rPr>
        <w:t xml:space="preserve"> </w:t>
      </w:r>
      <w:r w:rsidRPr="000A190B">
        <w:rPr>
          <w:color w:val="000000" w:themeColor="text1"/>
          <w:sz w:val="28"/>
          <w:szCs w:val="28"/>
        </w:rPr>
        <w:t>на території Ставненської сільської ради</w:t>
      </w:r>
      <w:r>
        <w:rPr>
          <w:color w:val="000000" w:themeColor="text1"/>
          <w:sz w:val="28"/>
          <w:szCs w:val="28"/>
        </w:rPr>
        <w:t xml:space="preserve"> здійснюється за фактично надані послуги. </w:t>
      </w:r>
    </w:p>
    <w:p w14:paraId="5278FD5E" w14:textId="650749F3" w:rsidR="00E6541C" w:rsidRPr="000A190B" w:rsidRDefault="00E6541C" w:rsidP="007316D2">
      <w:pPr>
        <w:pStyle w:val="Default"/>
        <w:ind w:firstLine="708"/>
        <w:jc w:val="both"/>
        <w:rPr>
          <w:color w:val="000000" w:themeColor="text1"/>
          <w:sz w:val="28"/>
          <w:szCs w:val="28"/>
        </w:rPr>
      </w:pPr>
      <w:r w:rsidRPr="000A190B">
        <w:rPr>
          <w:color w:val="000000" w:themeColor="text1"/>
          <w:sz w:val="28"/>
          <w:szCs w:val="28"/>
        </w:rPr>
        <w:t xml:space="preserve">17. Контроль за виконанням даного рішення покласти на першого заступника сільського голови з питань діяльності виконавчих органів ради Юрія </w:t>
      </w:r>
      <w:r w:rsidR="002E4D2A">
        <w:rPr>
          <w:color w:val="000000" w:themeColor="text1"/>
          <w:sz w:val="28"/>
          <w:szCs w:val="28"/>
        </w:rPr>
        <w:t>ШОЛЯКА</w:t>
      </w:r>
      <w:r w:rsidRPr="000A190B">
        <w:rPr>
          <w:color w:val="000000" w:themeColor="text1"/>
          <w:sz w:val="28"/>
          <w:szCs w:val="28"/>
        </w:rPr>
        <w:t xml:space="preserve">. </w:t>
      </w:r>
    </w:p>
    <w:p w14:paraId="069CEECC" w14:textId="473C4505" w:rsidR="00E6541C" w:rsidRDefault="00E6541C" w:rsidP="00E6541C">
      <w:pPr>
        <w:pStyle w:val="Default"/>
        <w:rPr>
          <w:color w:val="000000" w:themeColor="text1"/>
          <w:sz w:val="28"/>
          <w:szCs w:val="28"/>
        </w:rPr>
      </w:pPr>
    </w:p>
    <w:p w14:paraId="6E30B72A" w14:textId="77777777" w:rsidR="002E4D2A" w:rsidRPr="000A190B" w:rsidRDefault="002E4D2A" w:rsidP="00E6541C">
      <w:pPr>
        <w:pStyle w:val="Default"/>
        <w:rPr>
          <w:color w:val="000000" w:themeColor="text1"/>
          <w:sz w:val="28"/>
          <w:szCs w:val="28"/>
        </w:rPr>
      </w:pPr>
    </w:p>
    <w:p w14:paraId="4D81ADF3" w14:textId="7C40B55C" w:rsidR="00E6541C" w:rsidRPr="002E4D2A" w:rsidRDefault="00E6541C" w:rsidP="00E6541C">
      <w:pPr>
        <w:pStyle w:val="Default"/>
        <w:rPr>
          <w:b/>
          <w:bCs/>
          <w:color w:val="000000" w:themeColor="text1"/>
          <w:sz w:val="23"/>
          <w:szCs w:val="23"/>
        </w:rPr>
      </w:pPr>
      <w:proofErr w:type="spellStart"/>
      <w:r w:rsidRPr="002E4D2A">
        <w:rPr>
          <w:b/>
          <w:bCs/>
          <w:color w:val="000000" w:themeColor="text1"/>
          <w:sz w:val="28"/>
          <w:szCs w:val="28"/>
        </w:rPr>
        <w:t>С</w:t>
      </w:r>
      <w:r w:rsidR="002E4D2A" w:rsidRPr="002E4D2A">
        <w:rPr>
          <w:b/>
          <w:bCs/>
          <w:color w:val="000000" w:themeColor="text1"/>
          <w:sz w:val="28"/>
          <w:szCs w:val="28"/>
        </w:rPr>
        <w:t>і</w:t>
      </w:r>
      <w:r w:rsidRPr="002E4D2A">
        <w:rPr>
          <w:b/>
          <w:bCs/>
          <w:color w:val="000000" w:themeColor="text1"/>
          <w:sz w:val="28"/>
          <w:szCs w:val="28"/>
        </w:rPr>
        <w:t>ільський</w:t>
      </w:r>
      <w:proofErr w:type="spellEnd"/>
      <w:r w:rsidRPr="002E4D2A">
        <w:rPr>
          <w:b/>
          <w:bCs/>
          <w:color w:val="000000" w:themeColor="text1"/>
          <w:sz w:val="28"/>
          <w:szCs w:val="28"/>
        </w:rPr>
        <w:t xml:space="preserve"> голова</w:t>
      </w:r>
      <w:r w:rsidRPr="002E4D2A">
        <w:rPr>
          <w:b/>
          <w:bCs/>
          <w:color w:val="000000" w:themeColor="text1"/>
          <w:sz w:val="28"/>
          <w:szCs w:val="28"/>
        </w:rPr>
        <w:tab/>
      </w:r>
      <w:r w:rsidRPr="002E4D2A">
        <w:rPr>
          <w:b/>
          <w:bCs/>
          <w:color w:val="000000" w:themeColor="text1"/>
          <w:sz w:val="28"/>
          <w:szCs w:val="28"/>
        </w:rPr>
        <w:tab/>
      </w:r>
      <w:r w:rsidRPr="002E4D2A">
        <w:rPr>
          <w:b/>
          <w:bCs/>
          <w:color w:val="000000" w:themeColor="text1"/>
          <w:sz w:val="28"/>
          <w:szCs w:val="28"/>
        </w:rPr>
        <w:tab/>
      </w:r>
      <w:r w:rsidR="002E4D2A">
        <w:rPr>
          <w:b/>
          <w:bCs/>
          <w:color w:val="000000" w:themeColor="text1"/>
          <w:sz w:val="28"/>
          <w:szCs w:val="28"/>
        </w:rPr>
        <w:t xml:space="preserve">            </w:t>
      </w:r>
      <w:r w:rsidR="003B475D" w:rsidRPr="002E4D2A">
        <w:rPr>
          <w:b/>
          <w:bCs/>
          <w:color w:val="000000" w:themeColor="text1"/>
          <w:sz w:val="28"/>
          <w:szCs w:val="28"/>
        </w:rPr>
        <w:t xml:space="preserve">                       </w:t>
      </w:r>
      <w:r w:rsidRPr="002E4D2A">
        <w:rPr>
          <w:b/>
          <w:bCs/>
          <w:color w:val="000000" w:themeColor="text1"/>
          <w:sz w:val="28"/>
          <w:szCs w:val="28"/>
        </w:rPr>
        <w:t>Іван МАНДРИК</w:t>
      </w:r>
    </w:p>
    <w:p w14:paraId="302C3009" w14:textId="77777777" w:rsidR="00E6541C" w:rsidRPr="002E4D2A" w:rsidRDefault="00E6541C" w:rsidP="00D6615F">
      <w:pPr>
        <w:pStyle w:val="Default"/>
        <w:rPr>
          <w:b/>
          <w:bCs/>
          <w:color w:val="000000" w:themeColor="text1"/>
          <w:sz w:val="28"/>
          <w:szCs w:val="28"/>
        </w:rPr>
      </w:pPr>
    </w:p>
    <w:p w14:paraId="07406A5F" w14:textId="77777777" w:rsidR="00D6615F" w:rsidRPr="002E4D2A" w:rsidRDefault="00D6615F" w:rsidP="00670264">
      <w:pPr>
        <w:pStyle w:val="Default"/>
        <w:pageBreakBefore/>
        <w:jc w:val="right"/>
        <w:rPr>
          <w:b/>
          <w:bCs/>
          <w:color w:val="000000" w:themeColor="text1"/>
          <w:sz w:val="28"/>
          <w:szCs w:val="28"/>
        </w:rPr>
      </w:pPr>
      <w:r w:rsidRPr="002E4D2A">
        <w:rPr>
          <w:b/>
          <w:bCs/>
          <w:color w:val="000000" w:themeColor="text1"/>
          <w:sz w:val="28"/>
          <w:szCs w:val="28"/>
        </w:rPr>
        <w:lastRenderedPageBreak/>
        <w:t xml:space="preserve">ЗАТВЕРДЖЕНО </w:t>
      </w:r>
    </w:p>
    <w:p w14:paraId="4D3D78F5" w14:textId="77777777" w:rsidR="00D6615F" w:rsidRPr="002E4D2A" w:rsidRDefault="00D6615F" w:rsidP="00670264">
      <w:pPr>
        <w:pStyle w:val="Default"/>
        <w:jc w:val="right"/>
        <w:rPr>
          <w:b/>
          <w:bCs/>
          <w:color w:val="000000" w:themeColor="text1"/>
          <w:sz w:val="28"/>
          <w:szCs w:val="28"/>
        </w:rPr>
      </w:pPr>
      <w:r w:rsidRPr="002E4D2A">
        <w:rPr>
          <w:b/>
          <w:bCs/>
          <w:color w:val="000000" w:themeColor="text1"/>
          <w:sz w:val="28"/>
          <w:szCs w:val="28"/>
        </w:rPr>
        <w:t xml:space="preserve">Рішення виконавчого комітету </w:t>
      </w:r>
    </w:p>
    <w:p w14:paraId="4A561C8E" w14:textId="361C51CD" w:rsidR="00D6615F" w:rsidRPr="002E4D2A" w:rsidRDefault="002E4D2A" w:rsidP="00670264">
      <w:pPr>
        <w:pStyle w:val="Default"/>
        <w:jc w:val="right"/>
        <w:rPr>
          <w:b/>
          <w:bCs/>
          <w:color w:val="000000" w:themeColor="text1"/>
          <w:sz w:val="28"/>
          <w:szCs w:val="28"/>
        </w:rPr>
      </w:pPr>
      <w:r>
        <w:rPr>
          <w:b/>
          <w:bCs/>
          <w:color w:val="000000" w:themeColor="text1"/>
          <w:sz w:val="28"/>
          <w:szCs w:val="28"/>
        </w:rPr>
        <w:t>0</w:t>
      </w:r>
      <w:r w:rsidR="00D223B5">
        <w:rPr>
          <w:b/>
          <w:bCs/>
          <w:color w:val="000000" w:themeColor="text1"/>
          <w:sz w:val="28"/>
          <w:szCs w:val="28"/>
        </w:rPr>
        <w:t>5</w:t>
      </w:r>
      <w:r>
        <w:rPr>
          <w:b/>
          <w:bCs/>
          <w:color w:val="000000" w:themeColor="text1"/>
          <w:sz w:val="28"/>
          <w:szCs w:val="28"/>
        </w:rPr>
        <w:t>.12.</w:t>
      </w:r>
      <w:r w:rsidR="00D6615F" w:rsidRPr="002E4D2A">
        <w:rPr>
          <w:b/>
          <w:bCs/>
          <w:color w:val="000000" w:themeColor="text1"/>
          <w:sz w:val="28"/>
          <w:szCs w:val="28"/>
        </w:rPr>
        <w:t>202</w:t>
      </w:r>
      <w:r w:rsidR="003B475D" w:rsidRPr="002E4D2A">
        <w:rPr>
          <w:b/>
          <w:bCs/>
          <w:color w:val="000000" w:themeColor="text1"/>
          <w:sz w:val="28"/>
          <w:szCs w:val="28"/>
        </w:rPr>
        <w:t>5</w:t>
      </w:r>
      <w:r w:rsidR="00D6615F" w:rsidRPr="002E4D2A">
        <w:rPr>
          <w:b/>
          <w:bCs/>
          <w:color w:val="000000" w:themeColor="text1"/>
          <w:sz w:val="28"/>
          <w:szCs w:val="28"/>
        </w:rPr>
        <w:t xml:space="preserve">р. № </w:t>
      </w:r>
      <w:r>
        <w:rPr>
          <w:b/>
          <w:bCs/>
          <w:color w:val="000000" w:themeColor="text1"/>
          <w:sz w:val="28"/>
          <w:szCs w:val="28"/>
        </w:rPr>
        <w:t xml:space="preserve">268 </w:t>
      </w:r>
    </w:p>
    <w:p w14:paraId="64924D59" w14:textId="23A95E27" w:rsidR="00D6615F" w:rsidRPr="002E4D2A" w:rsidRDefault="00D6615F" w:rsidP="00670264">
      <w:pPr>
        <w:pStyle w:val="Default"/>
        <w:jc w:val="center"/>
        <w:rPr>
          <w:b/>
          <w:bCs/>
          <w:color w:val="000000" w:themeColor="text1"/>
          <w:sz w:val="32"/>
          <w:szCs w:val="32"/>
        </w:rPr>
      </w:pPr>
      <w:r w:rsidRPr="002E4D2A">
        <w:rPr>
          <w:b/>
          <w:bCs/>
          <w:color w:val="000000" w:themeColor="text1"/>
          <w:sz w:val="32"/>
          <w:szCs w:val="32"/>
        </w:rPr>
        <w:t>Персональний склад</w:t>
      </w:r>
    </w:p>
    <w:p w14:paraId="5BAE4066" w14:textId="10249BF7" w:rsidR="00D6615F" w:rsidRDefault="00D6615F" w:rsidP="002E4D2A">
      <w:pPr>
        <w:pStyle w:val="Default"/>
        <w:jc w:val="center"/>
        <w:rPr>
          <w:b/>
          <w:bCs/>
          <w:color w:val="000000" w:themeColor="text1"/>
          <w:sz w:val="28"/>
          <w:szCs w:val="28"/>
        </w:rPr>
      </w:pPr>
      <w:bookmarkStart w:id="0" w:name="_Hlk216085746"/>
      <w:r w:rsidRPr="002E4D2A">
        <w:rPr>
          <w:b/>
          <w:bCs/>
          <w:color w:val="000000" w:themeColor="text1"/>
          <w:sz w:val="28"/>
          <w:szCs w:val="28"/>
        </w:rPr>
        <w:t>конкурсної комісії для проведення конкурсу з</w:t>
      </w:r>
      <w:r w:rsidR="00670264" w:rsidRPr="002E4D2A">
        <w:rPr>
          <w:b/>
          <w:bCs/>
          <w:color w:val="000000" w:themeColor="text1"/>
          <w:sz w:val="28"/>
          <w:szCs w:val="28"/>
        </w:rPr>
        <w:t xml:space="preserve"> визначення суб’єкта господарювання </w:t>
      </w:r>
      <w:r w:rsidR="002E4D2A">
        <w:rPr>
          <w:b/>
          <w:bCs/>
          <w:color w:val="000000" w:themeColor="text1"/>
          <w:sz w:val="28"/>
          <w:szCs w:val="28"/>
        </w:rPr>
        <w:t xml:space="preserve"> </w:t>
      </w:r>
      <w:r w:rsidR="00670264" w:rsidRPr="002E4D2A">
        <w:rPr>
          <w:b/>
          <w:bCs/>
          <w:color w:val="000000" w:themeColor="text1"/>
          <w:sz w:val="28"/>
          <w:szCs w:val="28"/>
        </w:rPr>
        <w:t xml:space="preserve">на здійснення операцій із збирання, перевезення, захоронення  (утилізації, переробки) побутових відходів  </w:t>
      </w:r>
      <w:r w:rsidRPr="002E4D2A">
        <w:rPr>
          <w:b/>
          <w:bCs/>
          <w:color w:val="000000" w:themeColor="text1"/>
          <w:sz w:val="28"/>
          <w:szCs w:val="28"/>
        </w:rPr>
        <w:t xml:space="preserve">на території </w:t>
      </w:r>
      <w:r w:rsidR="00345651" w:rsidRPr="002E4D2A">
        <w:rPr>
          <w:b/>
          <w:bCs/>
          <w:color w:val="000000" w:themeColor="text1"/>
          <w:sz w:val="28"/>
          <w:szCs w:val="28"/>
        </w:rPr>
        <w:t xml:space="preserve">Ставненської сільської </w:t>
      </w:r>
      <w:r w:rsidRPr="002E4D2A">
        <w:rPr>
          <w:b/>
          <w:bCs/>
          <w:color w:val="000000" w:themeColor="text1"/>
          <w:sz w:val="28"/>
          <w:szCs w:val="28"/>
        </w:rPr>
        <w:t>територіальної громади</w:t>
      </w:r>
    </w:p>
    <w:p w14:paraId="67800C80" w14:textId="77777777" w:rsidR="002E4D2A" w:rsidRPr="002E4D2A" w:rsidRDefault="002E4D2A" w:rsidP="002E4D2A">
      <w:pPr>
        <w:pStyle w:val="Default"/>
        <w:jc w:val="center"/>
        <w:rPr>
          <w:b/>
          <w:bCs/>
          <w:color w:val="000000" w:themeColor="text1"/>
          <w:sz w:val="28"/>
          <w:szCs w:val="28"/>
        </w:rPr>
      </w:pPr>
    </w:p>
    <w:bookmarkEnd w:id="0"/>
    <w:p w14:paraId="46E96691" w14:textId="77777777" w:rsidR="00D6615F" w:rsidRPr="00BA2287" w:rsidRDefault="00D6615F" w:rsidP="00D6615F">
      <w:pPr>
        <w:pStyle w:val="Default"/>
        <w:rPr>
          <w:b/>
          <w:bCs/>
          <w:color w:val="000000" w:themeColor="text1"/>
          <w:sz w:val="28"/>
          <w:szCs w:val="28"/>
        </w:rPr>
      </w:pPr>
      <w:r w:rsidRPr="00BA2287">
        <w:rPr>
          <w:b/>
          <w:bCs/>
          <w:color w:val="000000" w:themeColor="text1"/>
          <w:sz w:val="32"/>
          <w:szCs w:val="32"/>
        </w:rPr>
        <w:t>Голова комісії</w:t>
      </w:r>
      <w:r w:rsidRPr="00BA2287">
        <w:rPr>
          <w:b/>
          <w:bCs/>
          <w:color w:val="000000" w:themeColor="text1"/>
          <w:sz w:val="28"/>
          <w:szCs w:val="28"/>
        </w:rPr>
        <w:t xml:space="preserve">: </w:t>
      </w:r>
    </w:p>
    <w:p w14:paraId="03109688" w14:textId="54AE6A5B" w:rsidR="00D6615F" w:rsidRDefault="00345651" w:rsidP="00D6615F">
      <w:pPr>
        <w:pStyle w:val="Default"/>
        <w:rPr>
          <w:color w:val="000000" w:themeColor="text1"/>
          <w:sz w:val="28"/>
          <w:szCs w:val="28"/>
        </w:rPr>
      </w:pPr>
      <w:proofErr w:type="spellStart"/>
      <w:r w:rsidRPr="00670264">
        <w:rPr>
          <w:b/>
          <w:bCs/>
          <w:color w:val="000000" w:themeColor="text1"/>
          <w:sz w:val="28"/>
          <w:szCs w:val="28"/>
        </w:rPr>
        <w:t>Шоляк</w:t>
      </w:r>
      <w:proofErr w:type="spellEnd"/>
      <w:r w:rsidRPr="00670264">
        <w:rPr>
          <w:b/>
          <w:bCs/>
          <w:color w:val="000000" w:themeColor="text1"/>
          <w:sz w:val="28"/>
          <w:szCs w:val="28"/>
        </w:rPr>
        <w:t xml:space="preserve"> Юрій Юрійович</w:t>
      </w:r>
      <w:r w:rsidR="00D6615F" w:rsidRPr="000A190B">
        <w:rPr>
          <w:color w:val="000000" w:themeColor="text1"/>
          <w:sz w:val="28"/>
          <w:szCs w:val="28"/>
        </w:rPr>
        <w:t xml:space="preserve"> – </w:t>
      </w:r>
      <w:r w:rsidRPr="000A190B">
        <w:rPr>
          <w:color w:val="000000" w:themeColor="text1"/>
          <w:sz w:val="28"/>
          <w:szCs w:val="28"/>
        </w:rPr>
        <w:t xml:space="preserve"> перший </w:t>
      </w:r>
      <w:r w:rsidR="00D6615F" w:rsidRPr="000A190B">
        <w:rPr>
          <w:color w:val="000000" w:themeColor="text1"/>
          <w:sz w:val="28"/>
          <w:szCs w:val="28"/>
        </w:rPr>
        <w:t xml:space="preserve">заступник </w:t>
      </w:r>
      <w:r w:rsidRPr="000A190B">
        <w:rPr>
          <w:color w:val="000000" w:themeColor="text1"/>
          <w:sz w:val="28"/>
          <w:szCs w:val="28"/>
        </w:rPr>
        <w:t>сільського</w:t>
      </w:r>
      <w:r w:rsidR="00D6615F" w:rsidRPr="000A190B">
        <w:rPr>
          <w:color w:val="000000" w:themeColor="text1"/>
          <w:sz w:val="28"/>
          <w:szCs w:val="28"/>
        </w:rPr>
        <w:t xml:space="preserve"> голови з питань діяльності виконавчих органів</w:t>
      </w:r>
      <w:r w:rsidRPr="000A190B">
        <w:rPr>
          <w:color w:val="000000" w:themeColor="text1"/>
          <w:sz w:val="28"/>
          <w:szCs w:val="28"/>
        </w:rPr>
        <w:t xml:space="preserve"> ради</w:t>
      </w:r>
      <w:r w:rsidR="00D6615F" w:rsidRPr="000A190B">
        <w:rPr>
          <w:color w:val="000000" w:themeColor="text1"/>
          <w:sz w:val="28"/>
          <w:szCs w:val="28"/>
        </w:rPr>
        <w:t xml:space="preserve">. </w:t>
      </w:r>
    </w:p>
    <w:p w14:paraId="423304E4" w14:textId="77777777" w:rsidR="002E4D2A" w:rsidRPr="000A190B" w:rsidRDefault="002E4D2A" w:rsidP="00D6615F">
      <w:pPr>
        <w:pStyle w:val="Default"/>
        <w:rPr>
          <w:color w:val="000000" w:themeColor="text1"/>
          <w:sz w:val="28"/>
          <w:szCs w:val="28"/>
        </w:rPr>
      </w:pPr>
    </w:p>
    <w:p w14:paraId="2E6B8852" w14:textId="77777777" w:rsidR="00D6615F" w:rsidRPr="000A190B" w:rsidRDefault="00D6615F" w:rsidP="00D6615F">
      <w:pPr>
        <w:pStyle w:val="Default"/>
        <w:rPr>
          <w:color w:val="000000" w:themeColor="text1"/>
          <w:sz w:val="28"/>
          <w:szCs w:val="28"/>
        </w:rPr>
      </w:pPr>
      <w:r w:rsidRPr="00BA2287">
        <w:rPr>
          <w:b/>
          <w:bCs/>
          <w:color w:val="000000" w:themeColor="text1"/>
          <w:sz w:val="32"/>
          <w:szCs w:val="32"/>
        </w:rPr>
        <w:t>Заступник голови комісії</w:t>
      </w:r>
      <w:r w:rsidRPr="000A190B">
        <w:rPr>
          <w:color w:val="000000" w:themeColor="text1"/>
          <w:sz w:val="28"/>
          <w:szCs w:val="28"/>
        </w:rPr>
        <w:t xml:space="preserve">: </w:t>
      </w:r>
    </w:p>
    <w:p w14:paraId="6E596C02" w14:textId="4570A9C8" w:rsidR="00D6615F" w:rsidRDefault="00345651" w:rsidP="00D6615F">
      <w:pPr>
        <w:pStyle w:val="Default"/>
        <w:rPr>
          <w:color w:val="000000" w:themeColor="text1"/>
          <w:sz w:val="28"/>
          <w:szCs w:val="28"/>
        </w:rPr>
      </w:pPr>
      <w:proofErr w:type="spellStart"/>
      <w:r w:rsidRPr="00670264">
        <w:rPr>
          <w:b/>
          <w:bCs/>
          <w:color w:val="000000" w:themeColor="text1"/>
          <w:sz w:val="28"/>
          <w:szCs w:val="28"/>
        </w:rPr>
        <w:t>Джупіна</w:t>
      </w:r>
      <w:proofErr w:type="spellEnd"/>
      <w:r w:rsidRPr="00670264">
        <w:rPr>
          <w:b/>
          <w:bCs/>
          <w:color w:val="000000" w:themeColor="text1"/>
          <w:sz w:val="28"/>
          <w:szCs w:val="28"/>
        </w:rPr>
        <w:t xml:space="preserve"> Віктор Юрійович</w:t>
      </w:r>
      <w:r w:rsidR="00D6615F" w:rsidRPr="000A190B">
        <w:rPr>
          <w:color w:val="000000" w:themeColor="text1"/>
          <w:sz w:val="28"/>
          <w:szCs w:val="28"/>
        </w:rPr>
        <w:t xml:space="preserve"> – начальник </w:t>
      </w:r>
      <w:r w:rsidR="00C92F8B" w:rsidRPr="000A190B">
        <w:rPr>
          <w:color w:val="000000" w:themeColor="text1"/>
          <w:sz w:val="28"/>
          <w:szCs w:val="28"/>
        </w:rPr>
        <w:t>відділу архітектури, містобудування, житлово-комунального господарства та інфраструктури</w:t>
      </w:r>
      <w:r w:rsidR="00BA2287">
        <w:rPr>
          <w:color w:val="000000" w:themeColor="text1"/>
          <w:sz w:val="28"/>
          <w:szCs w:val="28"/>
        </w:rPr>
        <w:t>.</w:t>
      </w:r>
    </w:p>
    <w:p w14:paraId="3DE2D910" w14:textId="77777777" w:rsidR="00BA2287" w:rsidRPr="000A190B" w:rsidRDefault="00BA2287" w:rsidP="00D6615F">
      <w:pPr>
        <w:pStyle w:val="Default"/>
        <w:rPr>
          <w:color w:val="000000" w:themeColor="text1"/>
          <w:sz w:val="28"/>
          <w:szCs w:val="28"/>
        </w:rPr>
      </w:pPr>
    </w:p>
    <w:p w14:paraId="77917EBC" w14:textId="77777777" w:rsidR="00D6615F" w:rsidRPr="002E4D2A" w:rsidRDefault="00D6615F" w:rsidP="00D6615F">
      <w:pPr>
        <w:pStyle w:val="Default"/>
        <w:rPr>
          <w:b/>
          <w:bCs/>
          <w:color w:val="000000" w:themeColor="text1"/>
          <w:sz w:val="32"/>
          <w:szCs w:val="32"/>
        </w:rPr>
      </w:pPr>
      <w:r w:rsidRPr="00BA2287">
        <w:rPr>
          <w:b/>
          <w:bCs/>
          <w:color w:val="000000" w:themeColor="text1"/>
          <w:sz w:val="32"/>
          <w:szCs w:val="32"/>
        </w:rPr>
        <w:t>Секретар комісії</w:t>
      </w:r>
      <w:r w:rsidRPr="002E4D2A">
        <w:rPr>
          <w:b/>
          <w:bCs/>
          <w:color w:val="000000" w:themeColor="text1"/>
          <w:sz w:val="32"/>
          <w:szCs w:val="32"/>
        </w:rPr>
        <w:t xml:space="preserve">: </w:t>
      </w:r>
    </w:p>
    <w:p w14:paraId="23B7F5CC" w14:textId="074887D5" w:rsidR="00D6615F" w:rsidRDefault="00345651" w:rsidP="00D6615F">
      <w:pPr>
        <w:pStyle w:val="Default"/>
        <w:rPr>
          <w:color w:val="000000" w:themeColor="text1"/>
          <w:sz w:val="28"/>
          <w:szCs w:val="28"/>
        </w:rPr>
      </w:pPr>
      <w:proofErr w:type="spellStart"/>
      <w:r w:rsidRPr="00670264">
        <w:rPr>
          <w:b/>
          <w:bCs/>
          <w:color w:val="000000" w:themeColor="text1"/>
          <w:sz w:val="28"/>
          <w:szCs w:val="28"/>
        </w:rPr>
        <w:t>Шукаль</w:t>
      </w:r>
      <w:proofErr w:type="spellEnd"/>
      <w:r w:rsidRPr="00670264">
        <w:rPr>
          <w:b/>
          <w:bCs/>
          <w:color w:val="000000" w:themeColor="text1"/>
          <w:sz w:val="28"/>
          <w:szCs w:val="28"/>
        </w:rPr>
        <w:t xml:space="preserve"> Марія Миколаївна</w:t>
      </w:r>
      <w:r w:rsidR="00D6615F" w:rsidRPr="000A190B">
        <w:rPr>
          <w:color w:val="000000" w:themeColor="text1"/>
          <w:sz w:val="28"/>
          <w:szCs w:val="28"/>
        </w:rPr>
        <w:t xml:space="preserve"> </w:t>
      </w:r>
      <w:r w:rsidR="00C92F8B" w:rsidRPr="000A190B">
        <w:rPr>
          <w:color w:val="000000" w:themeColor="text1"/>
          <w:sz w:val="28"/>
          <w:szCs w:val="28"/>
        </w:rPr>
        <w:t>–</w:t>
      </w:r>
      <w:r w:rsidR="00D6615F" w:rsidRPr="000A190B">
        <w:rPr>
          <w:color w:val="000000" w:themeColor="text1"/>
          <w:sz w:val="28"/>
          <w:szCs w:val="28"/>
        </w:rPr>
        <w:t xml:space="preserve"> </w:t>
      </w:r>
      <w:r w:rsidRPr="000A190B">
        <w:rPr>
          <w:color w:val="000000" w:themeColor="text1"/>
          <w:sz w:val="28"/>
          <w:szCs w:val="28"/>
        </w:rPr>
        <w:t>начальник</w:t>
      </w:r>
      <w:r w:rsidR="00C92F8B" w:rsidRPr="000A190B">
        <w:rPr>
          <w:color w:val="000000" w:themeColor="text1"/>
          <w:sz w:val="28"/>
          <w:szCs w:val="28"/>
        </w:rPr>
        <w:t xml:space="preserve"> відділу організаційної роботи</w:t>
      </w:r>
      <w:r w:rsidR="00BA2287">
        <w:rPr>
          <w:color w:val="000000" w:themeColor="text1"/>
          <w:sz w:val="28"/>
          <w:szCs w:val="28"/>
        </w:rPr>
        <w:t>.</w:t>
      </w:r>
    </w:p>
    <w:p w14:paraId="055ACBC9" w14:textId="77777777" w:rsidR="00BA2287" w:rsidRPr="000A190B" w:rsidRDefault="00BA2287" w:rsidP="00D6615F">
      <w:pPr>
        <w:pStyle w:val="Default"/>
        <w:rPr>
          <w:color w:val="000000" w:themeColor="text1"/>
          <w:sz w:val="28"/>
          <w:szCs w:val="28"/>
        </w:rPr>
      </w:pPr>
    </w:p>
    <w:p w14:paraId="635D648E" w14:textId="77777777" w:rsidR="00D6615F" w:rsidRPr="00BA2287" w:rsidRDefault="00D6615F" w:rsidP="00D6615F">
      <w:pPr>
        <w:pStyle w:val="Default"/>
        <w:rPr>
          <w:b/>
          <w:bCs/>
          <w:color w:val="000000" w:themeColor="text1"/>
          <w:sz w:val="32"/>
          <w:szCs w:val="32"/>
        </w:rPr>
      </w:pPr>
      <w:r w:rsidRPr="00BA2287">
        <w:rPr>
          <w:b/>
          <w:bCs/>
          <w:color w:val="000000" w:themeColor="text1"/>
          <w:sz w:val="32"/>
          <w:szCs w:val="32"/>
        </w:rPr>
        <w:t xml:space="preserve">Члени комісії: </w:t>
      </w:r>
    </w:p>
    <w:p w14:paraId="10E78670" w14:textId="2FC8F45F" w:rsidR="00D6615F" w:rsidRPr="000A190B" w:rsidRDefault="00D6615F" w:rsidP="00D6615F">
      <w:pPr>
        <w:pStyle w:val="Default"/>
        <w:rPr>
          <w:color w:val="000000" w:themeColor="text1"/>
          <w:sz w:val="28"/>
          <w:szCs w:val="28"/>
        </w:rPr>
      </w:pPr>
      <w:r w:rsidRPr="000A190B">
        <w:rPr>
          <w:color w:val="000000" w:themeColor="text1"/>
          <w:sz w:val="28"/>
          <w:szCs w:val="28"/>
        </w:rPr>
        <w:t xml:space="preserve"> </w:t>
      </w:r>
      <w:proofErr w:type="spellStart"/>
      <w:r w:rsidR="00345651" w:rsidRPr="00670264">
        <w:rPr>
          <w:b/>
          <w:bCs/>
          <w:color w:val="000000" w:themeColor="text1"/>
          <w:sz w:val="28"/>
          <w:szCs w:val="28"/>
        </w:rPr>
        <w:t>Грідіна</w:t>
      </w:r>
      <w:proofErr w:type="spellEnd"/>
      <w:r w:rsidR="00345651" w:rsidRPr="00670264">
        <w:rPr>
          <w:b/>
          <w:bCs/>
          <w:color w:val="000000" w:themeColor="text1"/>
          <w:sz w:val="28"/>
          <w:szCs w:val="28"/>
        </w:rPr>
        <w:t xml:space="preserve"> Богданна Анатолівна</w:t>
      </w:r>
      <w:r w:rsidRPr="000A190B">
        <w:rPr>
          <w:color w:val="000000" w:themeColor="text1"/>
          <w:sz w:val="28"/>
          <w:szCs w:val="28"/>
        </w:rPr>
        <w:t xml:space="preserve"> </w:t>
      </w:r>
      <w:r w:rsidR="00670264">
        <w:rPr>
          <w:color w:val="000000" w:themeColor="text1"/>
          <w:sz w:val="28"/>
          <w:szCs w:val="28"/>
        </w:rPr>
        <w:t xml:space="preserve">- </w:t>
      </w:r>
      <w:r w:rsidR="00670264">
        <w:rPr>
          <w:sz w:val="28"/>
          <w:szCs w:val="28"/>
        </w:rPr>
        <w:t>начальник юридичного відділу сільської ради</w:t>
      </w:r>
      <w:r w:rsidRPr="000A190B">
        <w:rPr>
          <w:color w:val="000000" w:themeColor="text1"/>
          <w:sz w:val="28"/>
          <w:szCs w:val="28"/>
        </w:rPr>
        <w:t xml:space="preserve">; </w:t>
      </w:r>
    </w:p>
    <w:p w14:paraId="1D1D2AEA" w14:textId="660FA124" w:rsidR="00D6615F" w:rsidRPr="000A190B" w:rsidRDefault="00345651" w:rsidP="00D6615F">
      <w:pPr>
        <w:pStyle w:val="Default"/>
        <w:rPr>
          <w:color w:val="000000" w:themeColor="text1"/>
          <w:sz w:val="28"/>
          <w:szCs w:val="28"/>
        </w:rPr>
      </w:pPr>
      <w:proofErr w:type="spellStart"/>
      <w:r w:rsidRPr="00670264">
        <w:rPr>
          <w:b/>
          <w:bCs/>
          <w:color w:val="000000" w:themeColor="text1"/>
          <w:sz w:val="28"/>
          <w:szCs w:val="28"/>
        </w:rPr>
        <w:t>Плакош</w:t>
      </w:r>
      <w:proofErr w:type="spellEnd"/>
      <w:r w:rsidRPr="00670264">
        <w:rPr>
          <w:b/>
          <w:bCs/>
          <w:color w:val="000000" w:themeColor="text1"/>
          <w:sz w:val="28"/>
          <w:szCs w:val="28"/>
        </w:rPr>
        <w:t xml:space="preserve"> Олександра Василівна</w:t>
      </w:r>
      <w:r w:rsidRPr="000A190B">
        <w:rPr>
          <w:color w:val="000000" w:themeColor="text1"/>
          <w:sz w:val="28"/>
          <w:szCs w:val="28"/>
        </w:rPr>
        <w:t xml:space="preserve"> </w:t>
      </w:r>
      <w:r w:rsidR="00C92F8B" w:rsidRPr="000A190B">
        <w:rPr>
          <w:color w:val="000000" w:themeColor="text1"/>
          <w:sz w:val="28"/>
          <w:szCs w:val="28"/>
        </w:rPr>
        <w:t>–</w:t>
      </w:r>
      <w:r w:rsidRPr="000A190B">
        <w:rPr>
          <w:color w:val="000000" w:themeColor="text1"/>
          <w:sz w:val="28"/>
          <w:szCs w:val="28"/>
        </w:rPr>
        <w:t xml:space="preserve"> </w:t>
      </w:r>
      <w:r w:rsidR="00C92F8B" w:rsidRPr="000A190B">
        <w:rPr>
          <w:color w:val="000000" w:themeColor="text1"/>
          <w:sz w:val="28"/>
          <w:szCs w:val="28"/>
        </w:rPr>
        <w:t>начальник відділу соціально</w:t>
      </w:r>
      <w:r w:rsidR="003B475D">
        <w:rPr>
          <w:color w:val="000000" w:themeColor="text1"/>
          <w:sz w:val="28"/>
          <w:szCs w:val="28"/>
        </w:rPr>
        <w:t>-</w:t>
      </w:r>
      <w:r w:rsidR="00C92F8B" w:rsidRPr="000A190B">
        <w:rPr>
          <w:color w:val="000000" w:themeColor="text1"/>
          <w:sz w:val="28"/>
          <w:szCs w:val="28"/>
        </w:rPr>
        <w:t>економічного розвитку, інвестицій та надзвичайних ситуацій</w:t>
      </w:r>
      <w:r w:rsidR="00D6615F" w:rsidRPr="000A190B">
        <w:rPr>
          <w:color w:val="000000" w:themeColor="text1"/>
          <w:sz w:val="28"/>
          <w:szCs w:val="28"/>
        </w:rPr>
        <w:t xml:space="preserve">; </w:t>
      </w:r>
    </w:p>
    <w:p w14:paraId="03041DA4" w14:textId="627BE0EC" w:rsidR="00D6615F" w:rsidRPr="000A190B" w:rsidRDefault="00345651" w:rsidP="00D6615F">
      <w:pPr>
        <w:pStyle w:val="Default"/>
        <w:rPr>
          <w:color w:val="000000" w:themeColor="text1"/>
          <w:sz w:val="28"/>
          <w:szCs w:val="28"/>
        </w:rPr>
      </w:pPr>
      <w:r w:rsidRPr="00670264">
        <w:rPr>
          <w:b/>
          <w:bCs/>
          <w:color w:val="000000" w:themeColor="text1"/>
          <w:sz w:val="28"/>
          <w:szCs w:val="28"/>
        </w:rPr>
        <w:t>Рейпаші Василь Васильович</w:t>
      </w:r>
      <w:r w:rsidRPr="000A190B">
        <w:rPr>
          <w:color w:val="000000" w:themeColor="text1"/>
          <w:sz w:val="28"/>
          <w:szCs w:val="28"/>
        </w:rPr>
        <w:t xml:space="preserve"> – </w:t>
      </w:r>
      <w:r w:rsidR="00C92F8B" w:rsidRPr="000A190B">
        <w:rPr>
          <w:color w:val="000000" w:themeColor="text1"/>
          <w:sz w:val="28"/>
          <w:szCs w:val="28"/>
        </w:rPr>
        <w:t>завідувач</w:t>
      </w:r>
      <w:r w:rsidRPr="000A190B">
        <w:rPr>
          <w:color w:val="000000" w:themeColor="text1"/>
          <w:sz w:val="28"/>
          <w:szCs w:val="28"/>
        </w:rPr>
        <w:t xml:space="preserve"> сектору </w:t>
      </w:r>
      <w:r w:rsidR="00C92F8B" w:rsidRPr="000A190B">
        <w:rPr>
          <w:color w:val="000000" w:themeColor="text1"/>
          <w:sz w:val="28"/>
          <w:szCs w:val="28"/>
        </w:rPr>
        <w:t>цифрової трансформації (</w:t>
      </w:r>
      <w:proofErr w:type="spellStart"/>
      <w:r w:rsidR="00C92F8B" w:rsidRPr="000A190B">
        <w:rPr>
          <w:color w:val="000000" w:themeColor="text1"/>
          <w:sz w:val="28"/>
          <w:szCs w:val="28"/>
        </w:rPr>
        <w:t>цифровизації</w:t>
      </w:r>
      <w:proofErr w:type="spellEnd"/>
      <w:r w:rsidR="00C92F8B" w:rsidRPr="000A190B">
        <w:rPr>
          <w:color w:val="000000" w:themeColor="text1"/>
          <w:sz w:val="28"/>
          <w:szCs w:val="28"/>
        </w:rPr>
        <w:t>)</w:t>
      </w:r>
      <w:r w:rsidR="00BA2287">
        <w:rPr>
          <w:color w:val="000000" w:themeColor="text1"/>
          <w:sz w:val="28"/>
          <w:szCs w:val="28"/>
        </w:rPr>
        <w:t>.</w:t>
      </w:r>
    </w:p>
    <w:p w14:paraId="61E9AB27" w14:textId="77777777" w:rsidR="00345651" w:rsidRPr="000A190B" w:rsidRDefault="00345651" w:rsidP="00345651">
      <w:pPr>
        <w:pStyle w:val="Default"/>
        <w:rPr>
          <w:color w:val="000000" w:themeColor="text1"/>
          <w:sz w:val="28"/>
          <w:szCs w:val="28"/>
        </w:rPr>
      </w:pPr>
    </w:p>
    <w:p w14:paraId="664FEB3F" w14:textId="77777777" w:rsidR="00D6615F" w:rsidRPr="000A190B" w:rsidRDefault="00D6615F" w:rsidP="00D6615F">
      <w:pPr>
        <w:pStyle w:val="Default"/>
        <w:rPr>
          <w:color w:val="000000" w:themeColor="text1"/>
          <w:sz w:val="28"/>
          <w:szCs w:val="28"/>
        </w:rPr>
      </w:pPr>
    </w:p>
    <w:p w14:paraId="2300C454" w14:textId="3321C70F" w:rsidR="00D6615F" w:rsidRPr="000A190B" w:rsidRDefault="00345651" w:rsidP="00D6615F">
      <w:pPr>
        <w:pStyle w:val="Default"/>
        <w:rPr>
          <w:color w:val="000000" w:themeColor="text1"/>
          <w:sz w:val="23"/>
          <w:szCs w:val="23"/>
        </w:rPr>
      </w:pPr>
      <w:r w:rsidRPr="000A190B">
        <w:rPr>
          <w:color w:val="000000" w:themeColor="text1"/>
          <w:sz w:val="23"/>
          <w:szCs w:val="23"/>
        </w:rPr>
        <w:t xml:space="preserve"> </w:t>
      </w:r>
    </w:p>
    <w:p w14:paraId="6F788854" w14:textId="5AEB33FE" w:rsidR="00D6615F" w:rsidRPr="00BA2287" w:rsidRDefault="00D6615F" w:rsidP="00EE1529">
      <w:pPr>
        <w:pStyle w:val="Default"/>
        <w:pageBreakBefore/>
        <w:jc w:val="right"/>
        <w:rPr>
          <w:b/>
          <w:bCs/>
          <w:color w:val="000000" w:themeColor="text1"/>
          <w:sz w:val="28"/>
          <w:szCs w:val="28"/>
        </w:rPr>
      </w:pPr>
      <w:r w:rsidRPr="00BA2287">
        <w:rPr>
          <w:b/>
          <w:bCs/>
          <w:color w:val="000000" w:themeColor="text1"/>
          <w:sz w:val="28"/>
          <w:szCs w:val="28"/>
        </w:rPr>
        <w:lastRenderedPageBreak/>
        <w:t xml:space="preserve">ЗАТВЕРДЖЕНО </w:t>
      </w:r>
    </w:p>
    <w:p w14:paraId="7E12F918" w14:textId="77777777" w:rsidR="00D6615F" w:rsidRPr="00BA2287" w:rsidRDefault="00D6615F" w:rsidP="00EE1529">
      <w:pPr>
        <w:pStyle w:val="Default"/>
        <w:jc w:val="right"/>
        <w:rPr>
          <w:b/>
          <w:bCs/>
          <w:color w:val="000000" w:themeColor="text1"/>
          <w:sz w:val="28"/>
          <w:szCs w:val="28"/>
        </w:rPr>
      </w:pPr>
      <w:r w:rsidRPr="00BA2287">
        <w:rPr>
          <w:b/>
          <w:bCs/>
          <w:color w:val="000000" w:themeColor="text1"/>
          <w:sz w:val="28"/>
          <w:szCs w:val="28"/>
        </w:rPr>
        <w:t xml:space="preserve">Рішення виконавчого комітету </w:t>
      </w:r>
    </w:p>
    <w:p w14:paraId="38EB1437" w14:textId="4356E09B" w:rsidR="00D6615F" w:rsidRDefault="00BA2287" w:rsidP="00EE1529">
      <w:pPr>
        <w:pStyle w:val="Default"/>
        <w:jc w:val="right"/>
        <w:rPr>
          <w:b/>
          <w:bCs/>
          <w:color w:val="000000" w:themeColor="text1"/>
          <w:sz w:val="28"/>
          <w:szCs w:val="28"/>
        </w:rPr>
      </w:pPr>
      <w:r>
        <w:rPr>
          <w:b/>
          <w:bCs/>
          <w:color w:val="000000" w:themeColor="text1"/>
          <w:sz w:val="28"/>
          <w:szCs w:val="28"/>
        </w:rPr>
        <w:t>0</w:t>
      </w:r>
      <w:r w:rsidR="00D223B5">
        <w:rPr>
          <w:b/>
          <w:bCs/>
          <w:color w:val="000000" w:themeColor="text1"/>
          <w:sz w:val="28"/>
          <w:szCs w:val="28"/>
        </w:rPr>
        <w:t>5</w:t>
      </w:r>
      <w:r>
        <w:rPr>
          <w:b/>
          <w:bCs/>
          <w:color w:val="000000" w:themeColor="text1"/>
          <w:sz w:val="28"/>
          <w:szCs w:val="28"/>
        </w:rPr>
        <w:t>.12.</w:t>
      </w:r>
      <w:r w:rsidR="00D6615F" w:rsidRPr="00BA2287">
        <w:rPr>
          <w:b/>
          <w:bCs/>
          <w:color w:val="000000" w:themeColor="text1"/>
          <w:sz w:val="28"/>
          <w:szCs w:val="28"/>
        </w:rPr>
        <w:t>202</w:t>
      </w:r>
      <w:r w:rsidR="003B475D" w:rsidRPr="00BA2287">
        <w:rPr>
          <w:b/>
          <w:bCs/>
          <w:color w:val="000000" w:themeColor="text1"/>
          <w:sz w:val="28"/>
          <w:szCs w:val="28"/>
        </w:rPr>
        <w:t>5</w:t>
      </w:r>
      <w:r w:rsidR="00D6615F" w:rsidRPr="00BA2287">
        <w:rPr>
          <w:b/>
          <w:bCs/>
          <w:color w:val="000000" w:themeColor="text1"/>
          <w:sz w:val="28"/>
          <w:szCs w:val="28"/>
        </w:rPr>
        <w:t xml:space="preserve">р. № </w:t>
      </w:r>
      <w:r>
        <w:rPr>
          <w:b/>
          <w:bCs/>
          <w:color w:val="000000" w:themeColor="text1"/>
          <w:sz w:val="28"/>
          <w:szCs w:val="28"/>
        </w:rPr>
        <w:t>268</w:t>
      </w:r>
    </w:p>
    <w:p w14:paraId="2A53889D" w14:textId="77777777" w:rsidR="00BA2287" w:rsidRPr="00BA2287" w:rsidRDefault="00BA2287" w:rsidP="00EE1529">
      <w:pPr>
        <w:pStyle w:val="Default"/>
        <w:jc w:val="right"/>
        <w:rPr>
          <w:b/>
          <w:bCs/>
          <w:color w:val="000000" w:themeColor="text1"/>
          <w:sz w:val="28"/>
          <w:szCs w:val="28"/>
        </w:rPr>
      </w:pPr>
    </w:p>
    <w:p w14:paraId="3C3B8FB4" w14:textId="49ED4EF0" w:rsidR="00BA2287" w:rsidRDefault="00D6615F" w:rsidP="00551FBF">
      <w:pPr>
        <w:pStyle w:val="Default"/>
        <w:jc w:val="center"/>
        <w:rPr>
          <w:b/>
          <w:bCs/>
          <w:color w:val="000000" w:themeColor="text1"/>
          <w:sz w:val="32"/>
          <w:szCs w:val="32"/>
        </w:rPr>
      </w:pPr>
      <w:r w:rsidRPr="00BA2287">
        <w:rPr>
          <w:b/>
          <w:bCs/>
          <w:color w:val="000000" w:themeColor="text1"/>
          <w:sz w:val="32"/>
          <w:szCs w:val="32"/>
        </w:rPr>
        <w:t>Положення</w:t>
      </w:r>
    </w:p>
    <w:p w14:paraId="799E8CE4" w14:textId="77777777" w:rsidR="00BA2287" w:rsidRDefault="00BA2287" w:rsidP="00BA2287">
      <w:pPr>
        <w:pStyle w:val="Default"/>
        <w:jc w:val="center"/>
        <w:rPr>
          <w:b/>
          <w:bCs/>
          <w:color w:val="000000" w:themeColor="text1"/>
          <w:sz w:val="28"/>
          <w:szCs w:val="28"/>
        </w:rPr>
      </w:pPr>
      <w:r w:rsidRPr="002E4D2A">
        <w:rPr>
          <w:b/>
          <w:bCs/>
          <w:color w:val="000000" w:themeColor="text1"/>
          <w:sz w:val="28"/>
          <w:szCs w:val="28"/>
        </w:rPr>
        <w:t xml:space="preserve">конкурсної комісії для проведення конкурсу з визначення суб’єкта господарювання </w:t>
      </w:r>
      <w:r>
        <w:rPr>
          <w:b/>
          <w:bCs/>
          <w:color w:val="000000" w:themeColor="text1"/>
          <w:sz w:val="28"/>
          <w:szCs w:val="28"/>
        </w:rPr>
        <w:t xml:space="preserve"> </w:t>
      </w:r>
      <w:r w:rsidRPr="002E4D2A">
        <w:rPr>
          <w:b/>
          <w:bCs/>
          <w:color w:val="000000" w:themeColor="text1"/>
          <w:sz w:val="28"/>
          <w:szCs w:val="28"/>
        </w:rPr>
        <w:t>на здійснення операцій із збирання, перевезення, захоронення  (утилізації, переробки) побутових відходів  на території Ставненської сільської територіальної громади</w:t>
      </w:r>
    </w:p>
    <w:p w14:paraId="5560E0AD" w14:textId="77777777" w:rsidR="00BA2287" w:rsidRPr="00BA2287" w:rsidRDefault="00BA2287" w:rsidP="00BA2287">
      <w:pPr>
        <w:pStyle w:val="Default"/>
        <w:rPr>
          <w:b/>
          <w:bCs/>
          <w:color w:val="000000" w:themeColor="text1"/>
          <w:sz w:val="32"/>
          <w:szCs w:val="32"/>
        </w:rPr>
      </w:pPr>
    </w:p>
    <w:p w14:paraId="22799C22" w14:textId="77777777" w:rsidR="00D6615F" w:rsidRPr="000A190B" w:rsidRDefault="00D6615F" w:rsidP="00D6615F">
      <w:pPr>
        <w:pStyle w:val="Default"/>
        <w:rPr>
          <w:color w:val="000000" w:themeColor="text1"/>
          <w:sz w:val="28"/>
          <w:szCs w:val="28"/>
        </w:rPr>
      </w:pPr>
      <w:r w:rsidRPr="000A190B">
        <w:rPr>
          <w:color w:val="000000" w:themeColor="text1"/>
          <w:sz w:val="28"/>
          <w:szCs w:val="28"/>
        </w:rPr>
        <w:t xml:space="preserve">1. Для розгляду конкурсних пропозицій та прийняття рішення про визначення переможця (переможців) конкурсу виконавчий комітет міської ради утворює конкурсну комісію, затверджує її персональний склад та положення про її роботу. </w:t>
      </w:r>
    </w:p>
    <w:p w14:paraId="2E679B92" w14:textId="77777777" w:rsidR="00D6615F" w:rsidRPr="000A190B" w:rsidRDefault="00D6615F" w:rsidP="00D6615F">
      <w:pPr>
        <w:pStyle w:val="Default"/>
        <w:rPr>
          <w:color w:val="000000" w:themeColor="text1"/>
          <w:sz w:val="28"/>
          <w:szCs w:val="28"/>
        </w:rPr>
      </w:pPr>
      <w:r w:rsidRPr="000A190B">
        <w:rPr>
          <w:color w:val="000000" w:themeColor="text1"/>
          <w:sz w:val="28"/>
          <w:szCs w:val="28"/>
        </w:rPr>
        <w:t xml:space="preserve">2. Основною формою роботи конкурсної комісії є засідання, які є відкритими та гласними. </w:t>
      </w:r>
    </w:p>
    <w:p w14:paraId="57C7F3FF" w14:textId="77777777" w:rsidR="00D6615F" w:rsidRPr="000A190B" w:rsidRDefault="00D6615F" w:rsidP="00D6615F">
      <w:pPr>
        <w:pStyle w:val="Default"/>
        <w:rPr>
          <w:color w:val="000000" w:themeColor="text1"/>
          <w:sz w:val="28"/>
          <w:szCs w:val="28"/>
        </w:rPr>
      </w:pPr>
      <w:r w:rsidRPr="000A190B">
        <w:rPr>
          <w:color w:val="000000" w:themeColor="text1"/>
          <w:sz w:val="28"/>
          <w:szCs w:val="28"/>
        </w:rPr>
        <w:t xml:space="preserve">3. До складу конкурсної комісії не можуть входити учасники конкурсу, члени сім’ї та пов’язані з ними особи. </w:t>
      </w:r>
    </w:p>
    <w:p w14:paraId="2CE8742D" w14:textId="77777777" w:rsidR="00D6615F" w:rsidRPr="000A190B" w:rsidRDefault="00D6615F" w:rsidP="00D6615F">
      <w:pPr>
        <w:pStyle w:val="Default"/>
        <w:rPr>
          <w:color w:val="000000" w:themeColor="text1"/>
          <w:sz w:val="28"/>
          <w:szCs w:val="28"/>
        </w:rPr>
      </w:pPr>
      <w:r w:rsidRPr="000A190B">
        <w:rPr>
          <w:color w:val="000000" w:themeColor="text1"/>
          <w:sz w:val="28"/>
          <w:szCs w:val="28"/>
        </w:rPr>
        <w:t xml:space="preserve">4. Засідання конкурсної комісії веде голова конкурсної комісії, а у разі його відсутності – заступник голови конкурсної комісії. </w:t>
      </w:r>
    </w:p>
    <w:p w14:paraId="6CBDA375" w14:textId="77777777" w:rsidR="00D6615F" w:rsidRPr="000A190B" w:rsidRDefault="00D6615F" w:rsidP="00D6615F">
      <w:pPr>
        <w:pStyle w:val="Default"/>
        <w:rPr>
          <w:color w:val="000000" w:themeColor="text1"/>
          <w:sz w:val="28"/>
          <w:szCs w:val="28"/>
        </w:rPr>
      </w:pPr>
      <w:r w:rsidRPr="000A190B">
        <w:rPr>
          <w:color w:val="000000" w:themeColor="text1"/>
          <w:sz w:val="28"/>
          <w:szCs w:val="28"/>
        </w:rPr>
        <w:t xml:space="preserve">5. Засідання комісії є правоможним, якщо на ньому присутні не менше як дві третини її складу. </w:t>
      </w:r>
    </w:p>
    <w:p w14:paraId="4234B9C9" w14:textId="77777777" w:rsidR="00D6615F" w:rsidRPr="000A190B" w:rsidRDefault="00D6615F" w:rsidP="00D6615F">
      <w:pPr>
        <w:pStyle w:val="Default"/>
        <w:rPr>
          <w:color w:val="000000" w:themeColor="text1"/>
          <w:sz w:val="28"/>
          <w:szCs w:val="28"/>
        </w:rPr>
      </w:pPr>
      <w:r w:rsidRPr="000A190B">
        <w:rPr>
          <w:color w:val="000000" w:themeColor="text1"/>
          <w:sz w:val="28"/>
          <w:szCs w:val="28"/>
        </w:rPr>
        <w:t xml:space="preserve">6. 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 </w:t>
      </w:r>
    </w:p>
    <w:p w14:paraId="7BC83EA4" w14:textId="77777777" w:rsidR="00D6615F" w:rsidRPr="000A190B" w:rsidRDefault="00D6615F" w:rsidP="00D6615F">
      <w:pPr>
        <w:pStyle w:val="Default"/>
        <w:rPr>
          <w:color w:val="000000" w:themeColor="text1"/>
          <w:sz w:val="28"/>
          <w:szCs w:val="28"/>
        </w:rPr>
      </w:pPr>
      <w:r w:rsidRPr="000A190B">
        <w:rPr>
          <w:color w:val="000000" w:themeColor="text1"/>
          <w:sz w:val="28"/>
          <w:szCs w:val="28"/>
        </w:rPr>
        <w:t xml:space="preserve">7. 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 </w:t>
      </w:r>
    </w:p>
    <w:p w14:paraId="4C1805A0" w14:textId="77777777" w:rsidR="00D6615F" w:rsidRPr="000A190B" w:rsidRDefault="00D6615F" w:rsidP="00D6615F">
      <w:pPr>
        <w:pStyle w:val="Default"/>
        <w:rPr>
          <w:color w:val="000000" w:themeColor="text1"/>
          <w:sz w:val="28"/>
          <w:szCs w:val="28"/>
        </w:rPr>
      </w:pPr>
      <w:r w:rsidRPr="000A190B">
        <w:rPr>
          <w:color w:val="000000" w:themeColor="text1"/>
          <w:sz w:val="28"/>
          <w:szCs w:val="28"/>
        </w:rPr>
        <w:t xml:space="preserve">8. Конкурсна комісія перевіряє наявність документів, подання яких передбачено конкурсною документацією. </w:t>
      </w:r>
    </w:p>
    <w:p w14:paraId="2409EE0F" w14:textId="0098244B" w:rsidR="00D6615F" w:rsidRPr="000A190B" w:rsidRDefault="00D6615F" w:rsidP="00D6615F">
      <w:pPr>
        <w:pStyle w:val="Default"/>
        <w:rPr>
          <w:color w:val="000000" w:themeColor="text1"/>
          <w:sz w:val="28"/>
          <w:szCs w:val="28"/>
        </w:rPr>
      </w:pPr>
      <w:r w:rsidRPr="000A190B">
        <w:rPr>
          <w:color w:val="000000" w:themeColor="text1"/>
          <w:sz w:val="28"/>
          <w:szCs w:val="28"/>
        </w:rPr>
        <w:t xml:space="preserve">9. 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 </w:t>
      </w:r>
    </w:p>
    <w:p w14:paraId="2BFE89BF" w14:textId="77777777" w:rsidR="00D6615F" w:rsidRPr="000A190B" w:rsidRDefault="00D6615F" w:rsidP="00D6615F">
      <w:pPr>
        <w:pStyle w:val="Default"/>
        <w:rPr>
          <w:color w:val="000000" w:themeColor="text1"/>
          <w:sz w:val="28"/>
          <w:szCs w:val="28"/>
        </w:rPr>
      </w:pPr>
      <w:r w:rsidRPr="000A190B">
        <w:rPr>
          <w:color w:val="000000" w:themeColor="text1"/>
          <w:sz w:val="28"/>
          <w:szCs w:val="28"/>
        </w:rPr>
        <w:t xml:space="preserve">10. За результатами розгляду конкурсних пропозицій конкурсна комісія відхиляє конкурсні пропозиції з однієї з таких причин: </w:t>
      </w:r>
    </w:p>
    <w:p w14:paraId="5EF72520" w14:textId="77777777" w:rsidR="00D6615F" w:rsidRPr="000A190B" w:rsidRDefault="00D6615F" w:rsidP="00D6615F">
      <w:pPr>
        <w:pStyle w:val="Default"/>
        <w:spacing w:after="38"/>
        <w:rPr>
          <w:color w:val="000000" w:themeColor="text1"/>
          <w:sz w:val="28"/>
          <w:szCs w:val="28"/>
        </w:rPr>
      </w:pPr>
      <w:r w:rsidRPr="000A190B">
        <w:rPr>
          <w:color w:val="000000" w:themeColor="text1"/>
          <w:sz w:val="28"/>
          <w:szCs w:val="28"/>
        </w:rPr>
        <w:t xml:space="preserve">1) конкурсну пропозицію подано не в повному обсязі, що передбачений конкурсною документацією; </w:t>
      </w:r>
    </w:p>
    <w:p w14:paraId="4A581411" w14:textId="77777777" w:rsidR="00D6615F" w:rsidRPr="000A190B" w:rsidRDefault="00D6615F" w:rsidP="00D6615F">
      <w:pPr>
        <w:pStyle w:val="Default"/>
        <w:spacing w:after="38"/>
        <w:rPr>
          <w:color w:val="000000" w:themeColor="text1"/>
          <w:sz w:val="28"/>
          <w:szCs w:val="28"/>
        </w:rPr>
      </w:pPr>
      <w:r w:rsidRPr="000A190B">
        <w:rPr>
          <w:color w:val="000000" w:themeColor="text1"/>
          <w:sz w:val="28"/>
          <w:szCs w:val="28"/>
        </w:rPr>
        <w:t xml:space="preserve">2) учасник конкурсу не відповідає кваліфікаційним вимогам, передбаченим конкурсною документацією; </w:t>
      </w:r>
    </w:p>
    <w:p w14:paraId="3006A90B" w14:textId="77777777" w:rsidR="00D6615F" w:rsidRPr="000A190B" w:rsidRDefault="00D6615F" w:rsidP="00D6615F">
      <w:pPr>
        <w:pStyle w:val="Default"/>
        <w:spacing w:after="38"/>
        <w:rPr>
          <w:color w:val="000000" w:themeColor="text1"/>
          <w:sz w:val="28"/>
          <w:szCs w:val="28"/>
        </w:rPr>
      </w:pPr>
      <w:r w:rsidRPr="000A190B">
        <w:rPr>
          <w:color w:val="000000" w:themeColor="text1"/>
          <w:sz w:val="28"/>
          <w:szCs w:val="28"/>
        </w:rPr>
        <w:t xml:space="preserve">3) учасник конкурсу припиняється в результаті ліквідації або його було припинено, або визнано у встановленому порядку банкрутом; </w:t>
      </w:r>
    </w:p>
    <w:p w14:paraId="0A8FCECF" w14:textId="77777777" w:rsidR="00D6615F" w:rsidRPr="000A190B" w:rsidRDefault="00D6615F" w:rsidP="00D6615F">
      <w:pPr>
        <w:pStyle w:val="Default"/>
        <w:rPr>
          <w:color w:val="000000" w:themeColor="text1"/>
          <w:sz w:val="28"/>
          <w:szCs w:val="28"/>
        </w:rPr>
      </w:pPr>
      <w:r w:rsidRPr="000A190B">
        <w:rPr>
          <w:color w:val="000000" w:themeColor="text1"/>
          <w:sz w:val="28"/>
          <w:szCs w:val="28"/>
        </w:rPr>
        <w:t xml:space="preserve">4) встановлення факту подання недостовірної інформації, яка впливає на прийняття рішення. </w:t>
      </w:r>
    </w:p>
    <w:p w14:paraId="49FD9D70" w14:textId="67B503BF" w:rsidR="00D6615F" w:rsidRDefault="00D6615F" w:rsidP="00D6615F">
      <w:pPr>
        <w:pStyle w:val="Default"/>
        <w:rPr>
          <w:color w:val="000000" w:themeColor="text1"/>
          <w:sz w:val="28"/>
          <w:szCs w:val="28"/>
        </w:rPr>
      </w:pPr>
    </w:p>
    <w:p w14:paraId="265DA090" w14:textId="70E58203" w:rsidR="00BA2287" w:rsidRDefault="00BA2287" w:rsidP="00D6615F">
      <w:pPr>
        <w:pStyle w:val="Default"/>
        <w:rPr>
          <w:color w:val="000000" w:themeColor="text1"/>
          <w:sz w:val="28"/>
          <w:szCs w:val="28"/>
        </w:rPr>
      </w:pPr>
    </w:p>
    <w:p w14:paraId="2618C7B0" w14:textId="2FFA302B" w:rsidR="00E6541C" w:rsidRPr="000A190B" w:rsidRDefault="00D6615F" w:rsidP="00E6541C">
      <w:pPr>
        <w:pStyle w:val="Default"/>
        <w:pageBreakBefore/>
        <w:rPr>
          <w:color w:val="000000" w:themeColor="text1"/>
          <w:sz w:val="28"/>
          <w:szCs w:val="28"/>
        </w:rPr>
      </w:pPr>
      <w:r w:rsidRPr="000A190B">
        <w:rPr>
          <w:color w:val="000000" w:themeColor="text1"/>
          <w:sz w:val="28"/>
          <w:szCs w:val="28"/>
        </w:rPr>
        <w:lastRenderedPageBreak/>
        <w:t xml:space="preserve">11. </w:t>
      </w:r>
      <w:bookmarkStart w:id="1" w:name="_Hlk216085845"/>
      <w:r w:rsidRPr="000A190B">
        <w:rPr>
          <w:color w:val="000000" w:themeColor="text1"/>
          <w:sz w:val="28"/>
          <w:szCs w:val="28"/>
        </w:rPr>
        <w:t xml:space="preserve">У рішенні про відхилення конкурсних пропозицій зазначається перелік </w:t>
      </w:r>
      <w:bookmarkStart w:id="2" w:name="_Hlk216163146"/>
      <w:r w:rsidRPr="000A190B">
        <w:rPr>
          <w:color w:val="000000" w:themeColor="text1"/>
          <w:sz w:val="28"/>
          <w:szCs w:val="28"/>
        </w:rPr>
        <w:t xml:space="preserve">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 </w:t>
      </w:r>
      <w:r w:rsidR="00E6541C" w:rsidRPr="000A190B">
        <w:rPr>
          <w:color w:val="000000" w:themeColor="text1"/>
          <w:sz w:val="28"/>
          <w:szCs w:val="28"/>
        </w:rPr>
        <w:t xml:space="preserve">                                                                                                                   12.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 </w:t>
      </w:r>
    </w:p>
    <w:p w14:paraId="1FB17B1D" w14:textId="77777777" w:rsidR="00E6541C" w:rsidRPr="000A190B" w:rsidRDefault="00E6541C" w:rsidP="00E6541C">
      <w:pPr>
        <w:pStyle w:val="Default"/>
        <w:rPr>
          <w:color w:val="000000" w:themeColor="text1"/>
          <w:sz w:val="28"/>
          <w:szCs w:val="28"/>
        </w:rPr>
      </w:pPr>
      <w:r w:rsidRPr="000A190B">
        <w:rPr>
          <w:color w:val="000000" w:themeColor="text1"/>
          <w:sz w:val="28"/>
          <w:szCs w:val="28"/>
        </w:rPr>
        <w:t xml:space="preserve">13. 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організатору конкурсу. Переможця (переможців) конкурсу визначає організатор на підставі рішення конкурсної комісії. </w:t>
      </w:r>
    </w:p>
    <w:p w14:paraId="76CCC8A5" w14:textId="77777777" w:rsidR="00E6541C" w:rsidRPr="000A190B" w:rsidRDefault="00E6541C" w:rsidP="00E6541C">
      <w:pPr>
        <w:pStyle w:val="Default"/>
        <w:spacing w:after="38"/>
        <w:rPr>
          <w:color w:val="000000" w:themeColor="text1"/>
          <w:sz w:val="28"/>
          <w:szCs w:val="28"/>
        </w:rPr>
      </w:pPr>
      <w:r w:rsidRPr="000A190B">
        <w:rPr>
          <w:color w:val="000000" w:themeColor="text1"/>
          <w:sz w:val="28"/>
          <w:szCs w:val="28"/>
        </w:rPr>
        <w:t xml:space="preserve">14. Протокол засідання конкурсної комісії повинен містити інформацію про: </w:t>
      </w:r>
    </w:p>
    <w:p w14:paraId="293A5C3A" w14:textId="77777777" w:rsidR="00E6541C" w:rsidRPr="000A190B" w:rsidRDefault="00E6541C" w:rsidP="00E6541C">
      <w:pPr>
        <w:pStyle w:val="Default"/>
        <w:spacing w:after="38"/>
        <w:rPr>
          <w:color w:val="000000" w:themeColor="text1"/>
          <w:sz w:val="28"/>
          <w:szCs w:val="28"/>
        </w:rPr>
      </w:pPr>
      <w:r w:rsidRPr="000A190B">
        <w:rPr>
          <w:color w:val="000000" w:themeColor="text1"/>
          <w:sz w:val="28"/>
          <w:szCs w:val="28"/>
        </w:rPr>
        <w:t xml:space="preserve">- дату та місце проведення засідання конкурсної комісії; </w:t>
      </w:r>
    </w:p>
    <w:p w14:paraId="3EF0E155" w14:textId="77777777" w:rsidR="00E6541C" w:rsidRPr="000A190B" w:rsidRDefault="00E6541C" w:rsidP="00E6541C">
      <w:pPr>
        <w:pStyle w:val="Default"/>
        <w:spacing w:after="38"/>
        <w:rPr>
          <w:color w:val="000000" w:themeColor="text1"/>
          <w:sz w:val="28"/>
          <w:szCs w:val="28"/>
        </w:rPr>
      </w:pPr>
      <w:r w:rsidRPr="000A190B">
        <w:rPr>
          <w:color w:val="000000" w:themeColor="text1"/>
          <w:sz w:val="28"/>
          <w:szCs w:val="28"/>
        </w:rPr>
        <w:t xml:space="preserve">- прізвища, імена, по батькові (за наявності) та посади членів конкурсної комісії, які присутні на засіданні; </w:t>
      </w:r>
    </w:p>
    <w:p w14:paraId="3A013F90" w14:textId="77777777" w:rsidR="00E6541C" w:rsidRPr="000A190B" w:rsidRDefault="00E6541C" w:rsidP="00E6541C">
      <w:pPr>
        <w:pStyle w:val="Default"/>
        <w:spacing w:after="38"/>
        <w:rPr>
          <w:color w:val="000000" w:themeColor="text1"/>
          <w:sz w:val="28"/>
          <w:szCs w:val="28"/>
        </w:rPr>
      </w:pPr>
      <w:r w:rsidRPr="000A190B">
        <w:rPr>
          <w:color w:val="000000" w:themeColor="text1"/>
          <w:sz w:val="28"/>
          <w:szCs w:val="28"/>
        </w:rPr>
        <w:t xml:space="preserve">- номер та назву об’єкта конкурсу; </w:t>
      </w:r>
    </w:p>
    <w:p w14:paraId="5CF04E4E" w14:textId="77777777" w:rsidR="00E6541C" w:rsidRPr="000A190B" w:rsidRDefault="00E6541C" w:rsidP="00E6541C">
      <w:pPr>
        <w:pStyle w:val="Default"/>
        <w:spacing w:after="38"/>
        <w:rPr>
          <w:color w:val="000000" w:themeColor="text1"/>
          <w:sz w:val="28"/>
          <w:szCs w:val="28"/>
        </w:rPr>
      </w:pPr>
      <w:r w:rsidRPr="000A190B">
        <w:rPr>
          <w:color w:val="000000" w:themeColor="text1"/>
          <w:sz w:val="28"/>
          <w:szCs w:val="28"/>
        </w:rPr>
        <w:t xml:space="preserve">- 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 </w:t>
      </w:r>
    </w:p>
    <w:p w14:paraId="09F8DBC2" w14:textId="77777777" w:rsidR="00E6541C" w:rsidRPr="000A190B" w:rsidRDefault="00E6541C" w:rsidP="00E6541C">
      <w:pPr>
        <w:pStyle w:val="Default"/>
        <w:spacing w:after="38"/>
        <w:rPr>
          <w:color w:val="000000" w:themeColor="text1"/>
          <w:sz w:val="28"/>
          <w:szCs w:val="28"/>
        </w:rPr>
      </w:pPr>
      <w:r w:rsidRPr="000A190B">
        <w:rPr>
          <w:color w:val="000000" w:themeColor="text1"/>
          <w:sz w:val="28"/>
          <w:szCs w:val="28"/>
        </w:rPr>
        <w:t xml:space="preserve">- запропоновані учасниками конкурсу тарифи на збирання та перевезення побутових відходів; </w:t>
      </w:r>
    </w:p>
    <w:p w14:paraId="2B1357A7" w14:textId="77777777" w:rsidR="00E6541C" w:rsidRPr="000A190B" w:rsidRDefault="00E6541C" w:rsidP="00E6541C">
      <w:pPr>
        <w:pStyle w:val="Default"/>
        <w:spacing w:after="38"/>
        <w:rPr>
          <w:color w:val="000000" w:themeColor="text1"/>
          <w:sz w:val="28"/>
          <w:szCs w:val="28"/>
        </w:rPr>
      </w:pPr>
      <w:r w:rsidRPr="000A190B">
        <w:rPr>
          <w:color w:val="000000" w:themeColor="text1"/>
          <w:sz w:val="28"/>
          <w:szCs w:val="28"/>
        </w:rPr>
        <w:t xml:space="preserve">- результати голосування членів конкурсної комісії; </w:t>
      </w:r>
    </w:p>
    <w:p w14:paraId="201661A9" w14:textId="77777777" w:rsidR="00E6541C" w:rsidRPr="000A190B" w:rsidRDefault="00E6541C" w:rsidP="00E6541C">
      <w:pPr>
        <w:pStyle w:val="Default"/>
        <w:rPr>
          <w:color w:val="000000" w:themeColor="text1"/>
          <w:sz w:val="28"/>
          <w:szCs w:val="28"/>
        </w:rPr>
      </w:pPr>
      <w:r w:rsidRPr="000A190B">
        <w:rPr>
          <w:color w:val="000000" w:themeColor="text1"/>
          <w:sz w:val="28"/>
          <w:szCs w:val="28"/>
        </w:rPr>
        <w:t xml:space="preserve">- рішення конкурсної комісії. </w:t>
      </w:r>
    </w:p>
    <w:p w14:paraId="218D9B0B" w14:textId="15AD4885" w:rsidR="00D6615F" w:rsidRPr="000A190B" w:rsidRDefault="00D6615F" w:rsidP="00D6615F">
      <w:pPr>
        <w:pStyle w:val="Default"/>
        <w:rPr>
          <w:color w:val="000000" w:themeColor="text1"/>
          <w:sz w:val="28"/>
          <w:szCs w:val="28"/>
        </w:rPr>
      </w:pPr>
    </w:p>
    <w:bookmarkEnd w:id="2"/>
    <w:p w14:paraId="737194E9" w14:textId="3E10D227" w:rsidR="00D6615F" w:rsidRPr="000A190B" w:rsidRDefault="00E6541C" w:rsidP="00D6615F">
      <w:pPr>
        <w:pStyle w:val="Default"/>
        <w:rPr>
          <w:color w:val="000000" w:themeColor="text1"/>
          <w:sz w:val="23"/>
          <w:szCs w:val="23"/>
        </w:rPr>
      </w:pPr>
      <w:r w:rsidRPr="000A190B">
        <w:rPr>
          <w:color w:val="000000" w:themeColor="text1"/>
          <w:sz w:val="28"/>
          <w:szCs w:val="28"/>
        </w:rPr>
        <w:t xml:space="preserve"> </w:t>
      </w:r>
    </w:p>
    <w:bookmarkEnd w:id="1"/>
    <w:p w14:paraId="676AAFBE" w14:textId="77777777" w:rsidR="00D6615F" w:rsidRPr="00BA2287" w:rsidRDefault="00D6615F" w:rsidP="00670264">
      <w:pPr>
        <w:pStyle w:val="Default"/>
        <w:pageBreakBefore/>
        <w:jc w:val="right"/>
        <w:rPr>
          <w:b/>
          <w:bCs/>
          <w:color w:val="000000" w:themeColor="text1"/>
          <w:sz w:val="28"/>
          <w:szCs w:val="28"/>
        </w:rPr>
      </w:pPr>
      <w:r w:rsidRPr="00BA2287">
        <w:rPr>
          <w:b/>
          <w:bCs/>
          <w:color w:val="000000" w:themeColor="text1"/>
          <w:sz w:val="28"/>
          <w:szCs w:val="28"/>
        </w:rPr>
        <w:lastRenderedPageBreak/>
        <w:t xml:space="preserve">ЗАТВЕРДЖЕНО </w:t>
      </w:r>
    </w:p>
    <w:p w14:paraId="02E50B08" w14:textId="77777777" w:rsidR="00D6615F" w:rsidRPr="00BA2287" w:rsidRDefault="00D6615F" w:rsidP="00670264">
      <w:pPr>
        <w:pStyle w:val="Default"/>
        <w:jc w:val="right"/>
        <w:rPr>
          <w:b/>
          <w:bCs/>
          <w:color w:val="000000" w:themeColor="text1"/>
          <w:sz w:val="28"/>
          <w:szCs w:val="28"/>
        </w:rPr>
      </w:pPr>
      <w:r w:rsidRPr="00BA2287">
        <w:rPr>
          <w:b/>
          <w:bCs/>
          <w:color w:val="000000" w:themeColor="text1"/>
          <w:sz w:val="28"/>
          <w:szCs w:val="28"/>
        </w:rPr>
        <w:t xml:space="preserve">Рішення виконавчого комітету </w:t>
      </w:r>
    </w:p>
    <w:p w14:paraId="27E4E0D0" w14:textId="76B590B6" w:rsidR="00D6615F" w:rsidRPr="00BA2287" w:rsidRDefault="00BA2287" w:rsidP="00670264">
      <w:pPr>
        <w:pStyle w:val="Default"/>
        <w:jc w:val="right"/>
        <w:rPr>
          <w:b/>
          <w:bCs/>
          <w:color w:val="000000" w:themeColor="text1"/>
          <w:sz w:val="28"/>
          <w:szCs w:val="28"/>
        </w:rPr>
      </w:pPr>
      <w:r>
        <w:rPr>
          <w:b/>
          <w:bCs/>
          <w:color w:val="000000" w:themeColor="text1"/>
          <w:sz w:val="28"/>
          <w:szCs w:val="28"/>
        </w:rPr>
        <w:t>0</w:t>
      </w:r>
      <w:r w:rsidR="00D223B5">
        <w:rPr>
          <w:b/>
          <w:bCs/>
          <w:color w:val="000000" w:themeColor="text1"/>
          <w:sz w:val="28"/>
          <w:szCs w:val="28"/>
        </w:rPr>
        <w:t>5</w:t>
      </w:r>
      <w:r>
        <w:rPr>
          <w:b/>
          <w:bCs/>
          <w:color w:val="000000" w:themeColor="text1"/>
          <w:sz w:val="28"/>
          <w:szCs w:val="28"/>
        </w:rPr>
        <w:t>.12.</w:t>
      </w:r>
      <w:r w:rsidR="00D6615F" w:rsidRPr="00BA2287">
        <w:rPr>
          <w:b/>
          <w:bCs/>
          <w:color w:val="000000" w:themeColor="text1"/>
          <w:sz w:val="28"/>
          <w:szCs w:val="28"/>
        </w:rPr>
        <w:t>202</w:t>
      </w:r>
      <w:r w:rsidR="003B475D" w:rsidRPr="00BA2287">
        <w:rPr>
          <w:b/>
          <w:bCs/>
          <w:color w:val="000000" w:themeColor="text1"/>
          <w:sz w:val="28"/>
          <w:szCs w:val="28"/>
        </w:rPr>
        <w:t>5</w:t>
      </w:r>
      <w:r w:rsidR="00D6615F" w:rsidRPr="00BA2287">
        <w:rPr>
          <w:b/>
          <w:bCs/>
          <w:color w:val="000000" w:themeColor="text1"/>
          <w:sz w:val="28"/>
          <w:szCs w:val="28"/>
        </w:rPr>
        <w:t xml:space="preserve"> № </w:t>
      </w:r>
      <w:r>
        <w:rPr>
          <w:b/>
          <w:bCs/>
          <w:color w:val="000000" w:themeColor="text1"/>
          <w:sz w:val="28"/>
          <w:szCs w:val="28"/>
        </w:rPr>
        <w:t xml:space="preserve"> 268</w:t>
      </w:r>
    </w:p>
    <w:p w14:paraId="34E1E7F5" w14:textId="77777777" w:rsidR="00E6541C" w:rsidRPr="000A190B" w:rsidRDefault="00E6541C" w:rsidP="00E6541C">
      <w:pPr>
        <w:pStyle w:val="Default"/>
        <w:jc w:val="center"/>
        <w:rPr>
          <w:b/>
          <w:bCs/>
          <w:color w:val="000000" w:themeColor="text1"/>
          <w:sz w:val="28"/>
          <w:szCs w:val="28"/>
        </w:rPr>
      </w:pPr>
    </w:p>
    <w:p w14:paraId="7C97A93A" w14:textId="7F2DCC90" w:rsidR="00E6541C" w:rsidRPr="000A190B" w:rsidRDefault="00E6541C" w:rsidP="00875A1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A190B">
        <w:rPr>
          <w:rFonts w:ascii="Times New Roman" w:hAnsi="Times New Roman" w:cs="Times New Roman"/>
          <w:b/>
          <w:bCs/>
          <w:color w:val="000000" w:themeColor="text1"/>
          <w:sz w:val="28"/>
          <w:szCs w:val="28"/>
        </w:rPr>
        <w:t>КОНКУРСНА ДОКУМЕНТАЦІЯ</w:t>
      </w:r>
    </w:p>
    <w:p w14:paraId="12915A2B" w14:textId="5AB334A6" w:rsidR="00D6615F" w:rsidRDefault="00E6541C" w:rsidP="00670264">
      <w:pPr>
        <w:pStyle w:val="Default"/>
        <w:rPr>
          <w:b/>
          <w:bCs/>
          <w:color w:val="000000" w:themeColor="text1"/>
          <w:sz w:val="28"/>
          <w:szCs w:val="28"/>
        </w:rPr>
      </w:pPr>
      <w:r w:rsidRPr="00670264">
        <w:rPr>
          <w:b/>
          <w:bCs/>
          <w:color w:val="000000" w:themeColor="text1"/>
          <w:sz w:val="28"/>
          <w:szCs w:val="28"/>
        </w:rPr>
        <w:t xml:space="preserve">для проведення конкурсу з </w:t>
      </w:r>
      <w:r w:rsidR="00670264" w:rsidRPr="00670264">
        <w:rPr>
          <w:b/>
          <w:bCs/>
          <w:color w:val="000000" w:themeColor="text1"/>
          <w:sz w:val="28"/>
          <w:szCs w:val="28"/>
        </w:rPr>
        <w:t xml:space="preserve"> визначення суб’єкта господарювання на здійснення операцій із збирання, перевезення, захоронення  (утилізації, переробки) побутових відходів на території Ставненської сільської ради </w:t>
      </w:r>
    </w:p>
    <w:p w14:paraId="380CB61C" w14:textId="77777777" w:rsidR="00670264" w:rsidRPr="00670264" w:rsidRDefault="00670264" w:rsidP="00670264">
      <w:pPr>
        <w:pStyle w:val="Default"/>
        <w:rPr>
          <w:b/>
          <w:bCs/>
          <w:color w:val="000000" w:themeColor="text1"/>
          <w:sz w:val="28"/>
          <w:szCs w:val="28"/>
        </w:rPr>
      </w:pPr>
    </w:p>
    <w:tbl>
      <w:tblPr>
        <w:tblW w:w="9748" w:type="dxa"/>
        <w:tblInd w:w="-108" w:type="dxa"/>
        <w:tblLayout w:type="fixed"/>
        <w:tblLook w:val="0000" w:firstRow="0" w:lastRow="0" w:firstColumn="0" w:lastColumn="0" w:noHBand="0" w:noVBand="0"/>
      </w:tblPr>
      <w:tblGrid>
        <w:gridCol w:w="4874"/>
        <w:gridCol w:w="4874"/>
      </w:tblGrid>
      <w:tr w:rsidR="00D6615F" w:rsidRPr="00670264" w14:paraId="01DBACC9" w14:textId="77777777" w:rsidTr="00670264">
        <w:trPr>
          <w:trHeight w:val="933"/>
        </w:trPr>
        <w:tc>
          <w:tcPr>
            <w:tcW w:w="4874" w:type="dxa"/>
            <w:shd w:val="clear" w:color="auto" w:fill="auto"/>
          </w:tcPr>
          <w:p w14:paraId="6D3CDC7D" w14:textId="67B5038D" w:rsidR="00D6615F" w:rsidRPr="00670264" w:rsidRDefault="00875A12">
            <w:pPr>
              <w:pStyle w:val="Default"/>
              <w:rPr>
                <w:color w:val="auto"/>
                <w:sz w:val="28"/>
                <w:szCs w:val="28"/>
              </w:rPr>
            </w:pPr>
            <w:r w:rsidRPr="00670264">
              <w:rPr>
                <w:color w:val="auto"/>
                <w:sz w:val="28"/>
                <w:szCs w:val="28"/>
              </w:rPr>
              <w:t xml:space="preserve"> 1. Терміни, які вживаються в конкурсній документації</w:t>
            </w:r>
          </w:p>
        </w:tc>
        <w:tc>
          <w:tcPr>
            <w:tcW w:w="4874" w:type="dxa"/>
            <w:shd w:val="clear" w:color="auto" w:fill="auto"/>
          </w:tcPr>
          <w:p w14:paraId="2BBEBB77" w14:textId="77777777" w:rsidR="00875A12" w:rsidRPr="00670264" w:rsidRDefault="00875A12">
            <w:pPr>
              <w:pStyle w:val="Default"/>
              <w:rPr>
                <w:color w:val="auto"/>
                <w:sz w:val="28"/>
                <w:szCs w:val="28"/>
              </w:rPr>
            </w:pPr>
            <w:r w:rsidRPr="00670264">
              <w:rPr>
                <w:color w:val="auto"/>
                <w:sz w:val="28"/>
                <w:szCs w:val="28"/>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873"/>
              <w:gridCol w:w="4873"/>
            </w:tblGrid>
            <w:tr w:rsidR="00875A12" w:rsidRPr="00670264" w14:paraId="32862632" w14:textId="77777777">
              <w:trPr>
                <w:trHeight w:val="933"/>
              </w:trPr>
              <w:tc>
                <w:tcPr>
                  <w:tcW w:w="4873" w:type="dxa"/>
                </w:tcPr>
                <w:p w14:paraId="040226C3" w14:textId="77777777" w:rsidR="00875A12" w:rsidRPr="00670264" w:rsidRDefault="00875A12" w:rsidP="00875A12">
                  <w:pPr>
                    <w:pStyle w:val="Default"/>
                    <w:rPr>
                      <w:color w:val="auto"/>
                      <w:sz w:val="28"/>
                      <w:szCs w:val="28"/>
                    </w:rPr>
                  </w:pPr>
                  <w:r w:rsidRPr="00670264">
                    <w:rPr>
                      <w:color w:val="auto"/>
                      <w:sz w:val="28"/>
                      <w:szCs w:val="28"/>
                    </w:rPr>
                    <w:t xml:space="preserve">Терміни, які використовуються в цій документації, вживаються в значеннях, визначених Порядком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р. № 918 </w:t>
                  </w:r>
                </w:p>
                <w:p w14:paraId="4F2AA15E" w14:textId="069D9DA2" w:rsidR="00875A12" w:rsidRPr="00670264" w:rsidRDefault="00875A12" w:rsidP="00875A12">
                  <w:pPr>
                    <w:autoSpaceDE w:val="0"/>
                    <w:autoSpaceDN w:val="0"/>
                    <w:adjustRightInd w:val="0"/>
                    <w:spacing w:after="0" w:line="240" w:lineRule="auto"/>
                    <w:rPr>
                      <w:rFonts w:ascii="Times New Roman" w:hAnsi="Times New Roman" w:cs="Times New Roman"/>
                      <w:sz w:val="28"/>
                      <w:szCs w:val="28"/>
                    </w:rPr>
                  </w:pPr>
                </w:p>
              </w:tc>
              <w:tc>
                <w:tcPr>
                  <w:tcW w:w="4873" w:type="dxa"/>
                </w:tcPr>
                <w:p w14:paraId="317D6486" w14:textId="77777777" w:rsidR="00875A12" w:rsidRPr="00670264" w:rsidRDefault="00875A12" w:rsidP="00875A12">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Терміни, які використовуються в цій документації, вживаються в значеннях, визначених Порядком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р. № 918 </w:t>
                  </w:r>
                </w:p>
              </w:tc>
            </w:tr>
          </w:tbl>
          <w:p w14:paraId="52E3A271" w14:textId="75612B15" w:rsidR="00D6615F" w:rsidRPr="00670264" w:rsidRDefault="00D6615F">
            <w:pPr>
              <w:pStyle w:val="Default"/>
              <w:rPr>
                <w:color w:val="auto"/>
                <w:sz w:val="28"/>
                <w:szCs w:val="28"/>
              </w:rPr>
            </w:pPr>
            <w:r w:rsidRPr="00670264">
              <w:rPr>
                <w:color w:val="auto"/>
                <w:sz w:val="28"/>
                <w:szCs w:val="28"/>
              </w:rPr>
              <w:t xml:space="preserve"> </w:t>
            </w:r>
          </w:p>
        </w:tc>
      </w:tr>
      <w:tr w:rsidR="00D6615F" w:rsidRPr="00670264" w14:paraId="4AF45F76" w14:textId="77777777" w:rsidTr="00670264">
        <w:trPr>
          <w:trHeight w:val="446"/>
        </w:trPr>
        <w:tc>
          <w:tcPr>
            <w:tcW w:w="9748" w:type="dxa"/>
            <w:gridSpan w:val="2"/>
            <w:shd w:val="clear" w:color="auto" w:fill="auto"/>
          </w:tcPr>
          <w:p w14:paraId="6380456D" w14:textId="77777777" w:rsidR="00D6615F" w:rsidRPr="00670264" w:rsidRDefault="00D6615F">
            <w:pPr>
              <w:pStyle w:val="Default"/>
              <w:rPr>
                <w:color w:val="auto"/>
                <w:sz w:val="28"/>
                <w:szCs w:val="28"/>
              </w:rPr>
            </w:pPr>
            <w:r w:rsidRPr="00670264">
              <w:rPr>
                <w:color w:val="auto"/>
                <w:sz w:val="28"/>
                <w:szCs w:val="28"/>
              </w:rPr>
              <w:t xml:space="preserve">2. Найменування, місцезнаходження організатора конкурсу: </w:t>
            </w:r>
          </w:p>
        </w:tc>
      </w:tr>
      <w:tr w:rsidR="00D6615F" w:rsidRPr="00670264" w14:paraId="0F74AE2B" w14:textId="77777777" w:rsidTr="00670264">
        <w:trPr>
          <w:trHeight w:val="127"/>
        </w:trPr>
        <w:tc>
          <w:tcPr>
            <w:tcW w:w="4874" w:type="dxa"/>
            <w:shd w:val="clear" w:color="auto" w:fill="auto"/>
          </w:tcPr>
          <w:p w14:paraId="1BFEFBD3" w14:textId="77777777" w:rsidR="00D6615F" w:rsidRPr="00670264" w:rsidRDefault="00D6615F">
            <w:pPr>
              <w:pStyle w:val="Default"/>
              <w:rPr>
                <w:color w:val="auto"/>
                <w:sz w:val="28"/>
                <w:szCs w:val="28"/>
              </w:rPr>
            </w:pPr>
            <w:r w:rsidRPr="00670264">
              <w:rPr>
                <w:color w:val="auto"/>
                <w:sz w:val="28"/>
                <w:szCs w:val="28"/>
              </w:rPr>
              <w:t xml:space="preserve">- повне найменування: </w:t>
            </w:r>
          </w:p>
        </w:tc>
        <w:tc>
          <w:tcPr>
            <w:tcW w:w="4874" w:type="dxa"/>
            <w:shd w:val="clear" w:color="auto" w:fill="auto"/>
          </w:tcPr>
          <w:p w14:paraId="200F8BD8" w14:textId="39D2C9F6" w:rsidR="00D6615F" w:rsidRPr="00670264" w:rsidRDefault="00D6615F">
            <w:pPr>
              <w:pStyle w:val="Default"/>
              <w:rPr>
                <w:color w:val="auto"/>
                <w:sz w:val="28"/>
                <w:szCs w:val="28"/>
              </w:rPr>
            </w:pPr>
            <w:r w:rsidRPr="00670264">
              <w:rPr>
                <w:color w:val="auto"/>
                <w:sz w:val="28"/>
                <w:szCs w:val="28"/>
              </w:rPr>
              <w:t xml:space="preserve">Виконавчий комітет </w:t>
            </w:r>
            <w:r w:rsidR="00C92F8B" w:rsidRPr="00670264">
              <w:rPr>
                <w:color w:val="auto"/>
                <w:sz w:val="28"/>
                <w:szCs w:val="28"/>
              </w:rPr>
              <w:t>Ставненської сільської ради</w:t>
            </w:r>
            <w:r w:rsidRPr="00670264">
              <w:rPr>
                <w:color w:val="auto"/>
                <w:sz w:val="28"/>
                <w:szCs w:val="28"/>
              </w:rPr>
              <w:t xml:space="preserve"> </w:t>
            </w:r>
          </w:p>
        </w:tc>
      </w:tr>
      <w:tr w:rsidR="00D6615F" w:rsidRPr="00670264" w14:paraId="0A694F69" w14:textId="77777777" w:rsidTr="00670264">
        <w:trPr>
          <w:trHeight w:val="127"/>
        </w:trPr>
        <w:tc>
          <w:tcPr>
            <w:tcW w:w="4874" w:type="dxa"/>
            <w:shd w:val="clear" w:color="auto" w:fill="auto"/>
          </w:tcPr>
          <w:p w14:paraId="0A4A7327" w14:textId="77777777" w:rsidR="00D6615F" w:rsidRPr="00670264" w:rsidRDefault="00D6615F">
            <w:pPr>
              <w:pStyle w:val="Default"/>
              <w:rPr>
                <w:color w:val="auto"/>
                <w:sz w:val="28"/>
                <w:szCs w:val="28"/>
              </w:rPr>
            </w:pPr>
            <w:r w:rsidRPr="00670264">
              <w:rPr>
                <w:color w:val="auto"/>
                <w:sz w:val="28"/>
                <w:szCs w:val="28"/>
              </w:rPr>
              <w:t xml:space="preserve">- місцезнаходження: </w:t>
            </w:r>
          </w:p>
        </w:tc>
        <w:tc>
          <w:tcPr>
            <w:tcW w:w="4874" w:type="dxa"/>
            <w:shd w:val="clear" w:color="auto" w:fill="auto"/>
          </w:tcPr>
          <w:p w14:paraId="6530563D" w14:textId="1A34CF97" w:rsidR="00D6615F" w:rsidRPr="00670264" w:rsidRDefault="00C92F8B">
            <w:pPr>
              <w:pStyle w:val="Default"/>
              <w:rPr>
                <w:color w:val="auto"/>
                <w:sz w:val="28"/>
                <w:szCs w:val="28"/>
              </w:rPr>
            </w:pPr>
            <w:r w:rsidRPr="00670264">
              <w:rPr>
                <w:color w:val="auto"/>
                <w:sz w:val="28"/>
                <w:szCs w:val="28"/>
              </w:rPr>
              <w:t>89014, Закарпатська область, Ужгородський район, село Ставне, будинок 253</w:t>
            </w:r>
            <w:r w:rsidR="00D6615F" w:rsidRPr="00670264">
              <w:rPr>
                <w:color w:val="auto"/>
                <w:sz w:val="28"/>
                <w:szCs w:val="28"/>
              </w:rPr>
              <w:t xml:space="preserve"> </w:t>
            </w:r>
          </w:p>
        </w:tc>
      </w:tr>
      <w:tr w:rsidR="00D6615F" w:rsidRPr="00670264" w14:paraId="0B508C1F" w14:textId="77777777" w:rsidTr="00670264">
        <w:trPr>
          <w:trHeight w:val="610"/>
        </w:trPr>
        <w:tc>
          <w:tcPr>
            <w:tcW w:w="4874" w:type="dxa"/>
            <w:shd w:val="clear" w:color="auto" w:fill="auto"/>
          </w:tcPr>
          <w:p w14:paraId="05181C2E" w14:textId="77777777" w:rsidR="00D6615F" w:rsidRPr="00670264" w:rsidRDefault="00D6615F">
            <w:pPr>
              <w:pStyle w:val="Default"/>
              <w:rPr>
                <w:color w:val="auto"/>
                <w:sz w:val="28"/>
                <w:szCs w:val="28"/>
              </w:rPr>
            </w:pPr>
            <w:r w:rsidRPr="00670264">
              <w:rPr>
                <w:color w:val="auto"/>
                <w:sz w:val="28"/>
                <w:szCs w:val="28"/>
              </w:rPr>
              <w:t xml:space="preserve">3. Підстава для проведення конкурсу </w:t>
            </w:r>
          </w:p>
        </w:tc>
        <w:tc>
          <w:tcPr>
            <w:tcW w:w="4874" w:type="dxa"/>
            <w:shd w:val="clear" w:color="auto" w:fill="auto"/>
          </w:tcPr>
          <w:p w14:paraId="08FDCA8F" w14:textId="4C62B6D4" w:rsidR="00D6615F" w:rsidRPr="00670264" w:rsidRDefault="00D6615F">
            <w:pPr>
              <w:pStyle w:val="Default"/>
              <w:rPr>
                <w:color w:val="auto"/>
                <w:sz w:val="28"/>
                <w:szCs w:val="28"/>
              </w:rPr>
            </w:pPr>
            <w:r w:rsidRPr="00670264">
              <w:rPr>
                <w:color w:val="auto"/>
                <w:sz w:val="28"/>
                <w:szCs w:val="28"/>
              </w:rPr>
              <w:t xml:space="preserve">Закінчення строку дії договору із збирання та перевезення побутових відходів. Рішення виконавчого комітету </w:t>
            </w:r>
            <w:r w:rsidR="00072A98" w:rsidRPr="00670264">
              <w:rPr>
                <w:color w:val="auto"/>
                <w:sz w:val="28"/>
                <w:szCs w:val="28"/>
              </w:rPr>
              <w:t>сільської</w:t>
            </w:r>
            <w:r w:rsidRPr="00670264">
              <w:rPr>
                <w:color w:val="auto"/>
                <w:sz w:val="28"/>
                <w:szCs w:val="28"/>
              </w:rPr>
              <w:t xml:space="preserve"> ради про оголошення конкурсу. </w:t>
            </w:r>
          </w:p>
        </w:tc>
      </w:tr>
      <w:tr w:rsidR="00D6615F" w:rsidRPr="00670264" w14:paraId="4EB3F36D" w14:textId="77777777" w:rsidTr="00670264">
        <w:trPr>
          <w:trHeight w:val="1099"/>
        </w:trPr>
        <w:tc>
          <w:tcPr>
            <w:tcW w:w="4874" w:type="dxa"/>
            <w:shd w:val="clear" w:color="auto" w:fill="auto"/>
          </w:tcPr>
          <w:p w14:paraId="2C1C2F45" w14:textId="77777777" w:rsidR="00D6615F" w:rsidRPr="00670264" w:rsidRDefault="00D6615F">
            <w:pPr>
              <w:pStyle w:val="Default"/>
              <w:rPr>
                <w:color w:val="auto"/>
                <w:sz w:val="28"/>
                <w:szCs w:val="28"/>
              </w:rPr>
            </w:pPr>
            <w:r w:rsidRPr="00670264">
              <w:rPr>
                <w:color w:val="auto"/>
                <w:sz w:val="28"/>
                <w:szCs w:val="28"/>
              </w:rPr>
              <w:t xml:space="preserve">4. Місце, дата і час проведення конкурсу, номера телефонів осіб уповноважених здійснювати комунікації з учасниками конкурсу </w:t>
            </w:r>
          </w:p>
        </w:tc>
        <w:tc>
          <w:tcPr>
            <w:tcW w:w="4874" w:type="dxa"/>
            <w:shd w:val="clear" w:color="auto" w:fill="auto"/>
          </w:tcPr>
          <w:p w14:paraId="62D84C40" w14:textId="7C28BC51" w:rsidR="00D6615F" w:rsidRPr="00670264" w:rsidRDefault="00072A98">
            <w:pPr>
              <w:pStyle w:val="Default"/>
              <w:rPr>
                <w:color w:val="auto"/>
                <w:sz w:val="28"/>
                <w:szCs w:val="28"/>
              </w:rPr>
            </w:pPr>
            <w:r w:rsidRPr="00670264">
              <w:rPr>
                <w:color w:val="auto"/>
                <w:sz w:val="28"/>
                <w:szCs w:val="28"/>
              </w:rPr>
              <w:t xml:space="preserve">89014, Закарпатська область, Ужгородський район, село Ставне, будинок 253 </w:t>
            </w:r>
            <w:r w:rsidR="00D6615F" w:rsidRPr="00670264">
              <w:rPr>
                <w:color w:val="auto"/>
                <w:sz w:val="28"/>
                <w:szCs w:val="28"/>
              </w:rPr>
              <w:t xml:space="preserve">Виконавчий комітет </w:t>
            </w:r>
            <w:r w:rsidR="00C92F8B" w:rsidRPr="00670264">
              <w:rPr>
                <w:color w:val="auto"/>
                <w:sz w:val="28"/>
                <w:szCs w:val="28"/>
              </w:rPr>
              <w:t>Ставненської сільської ради</w:t>
            </w:r>
          </w:p>
          <w:p w14:paraId="1EF20C7E" w14:textId="2E627B3B" w:rsidR="00D6615F" w:rsidRPr="00670264" w:rsidRDefault="00D6615F">
            <w:pPr>
              <w:pStyle w:val="Default"/>
              <w:rPr>
                <w:color w:val="auto"/>
                <w:sz w:val="28"/>
                <w:szCs w:val="28"/>
              </w:rPr>
            </w:pPr>
            <w:r w:rsidRPr="00670264">
              <w:rPr>
                <w:color w:val="auto"/>
                <w:sz w:val="28"/>
                <w:szCs w:val="28"/>
              </w:rPr>
              <w:t>телефони для довідок :</w:t>
            </w:r>
            <w:r w:rsidR="003B475D">
              <w:rPr>
                <w:color w:val="auto"/>
                <w:sz w:val="28"/>
                <w:szCs w:val="28"/>
              </w:rPr>
              <w:t>0950413109</w:t>
            </w:r>
          </w:p>
          <w:p w14:paraId="46D5FE10" w14:textId="16EBCBE3" w:rsidR="00D6615F" w:rsidRPr="00670264" w:rsidRDefault="00D6615F">
            <w:pPr>
              <w:pStyle w:val="Default"/>
              <w:rPr>
                <w:color w:val="auto"/>
                <w:sz w:val="28"/>
                <w:szCs w:val="28"/>
                <w:lang w:val="ru-RU"/>
              </w:rPr>
            </w:pPr>
            <w:r w:rsidRPr="00670264">
              <w:rPr>
                <w:color w:val="auto"/>
                <w:sz w:val="28"/>
                <w:szCs w:val="28"/>
              </w:rPr>
              <w:t xml:space="preserve">електронна адреса: </w:t>
            </w:r>
            <w:r w:rsidR="00C92F8B" w:rsidRPr="005769C6">
              <w:rPr>
                <w:color w:val="auto"/>
                <w:shd w:val="clear" w:color="auto" w:fill="FFFFFF"/>
              </w:rPr>
              <w:t>otg@stav.gov.ua</w:t>
            </w:r>
          </w:p>
          <w:p w14:paraId="1A807FCF" w14:textId="3B2B9C4E" w:rsidR="00D6615F" w:rsidRPr="00670264" w:rsidRDefault="00D6615F">
            <w:pPr>
              <w:pStyle w:val="Default"/>
              <w:rPr>
                <w:color w:val="auto"/>
                <w:sz w:val="28"/>
                <w:szCs w:val="28"/>
              </w:rPr>
            </w:pPr>
            <w:r w:rsidRPr="00670264">
              <w:rPr>
                <w:color w:val="auto"/>
                <w:sz w:val="28"/>
                <w:szCs w:val="28"/>
              </w:rPr>
              <w:t xml:space="preserve">дата і час вказані в оголошенні про проведення конкурсу на офіційному веб-сайті організатора конкурсу </w:t>
            </w:r>
            <w:r w:rsidR="00072A98" w:rsidRPr="005769C6">
              <w:rPr>
                <w:color w:val="auto"/>
                <w:shd w:val="clear" w:color="auto" w:fill="FFFFFF"/>
              </w:rPr>
              <w:t>stav.gov.ua</w:t>
            </w:r>
          </w:p>
        </w:tc>
      </w:tr>
      <w:tr w:rsidR="00D6615F" w:rsidRPr="00670264" w14:paraId="2465FE42" w14:textId="77777777" w:rsidTr="00670264">
        <w:trPr>
          <w:trHeight w:val="1096"/>
        </w:trPr>
        <w:tc>
          <w:tcPr>
            <w:tcW w:w="4874" w:type="dxa"/>
            <w:shd w:val="clear" w:color="auto" w:fill="auto"/>
          </w:tcPr>
          <w:p w14:paraId="688E8485" w14:textId="36BD8E0B" w:rsidR="00D6615F" w:rsidRPr="00670264" w:rsidRDefault="00D6615F">
            <w:pPr>
              <w:pStyle w:val="Default"/>
              <w:rPr>
                <w:color w:val="auto"/>
                <w:sz w:val="28"/>
                <w:szCs w:val="28"/>
              </w:rPr>
            </w:pPr>
            <w:r w:rsidRPr="00670264">
              <w:rPr>
                <w:color w:val="auto"/>
                <w:sz w:val="28"/>
                <w:szCs w:val="28"/>
              </w:rPr>
              <w:t>5 .Очікуваний (прогнозний) ек</w:t>
            </w:r>
            <w:r w:rsidR="00670264">
              <w:rPr>
                <w:color w:val="auto"/>
                <w:sz w:val="28"/>
                <w:szCs w:val="28"/>
              </w:rPr>
              <w:t>о</w:t>
            </w:r>
            <w:r w:rsidRPr="00670264">
              <w:rPr>
                <w:color w:val="auto"/>
                <w:sz w:val="28"/>
                <w:szCs w:val="28"/>
              </w:rPr>
              <w:t>номічно об</w:t>
            </w:r>
            <w:r w:rsidR="00670264">
              <w:rPr>
                <w:color w:val="auto"/>
                <w:sz w:val="28"/>
                <w:szCs w:val="28"/>
              </w:rPr>
              <w:t>ґ</w:t>
            </w:r>
            <w:r w:rsidRPr="00670264">
              <w:rPr>
                <w:color w:val="auto"/>
                <w:sz w:val="28"/>
                <w:szCs w:val="28"/>
              </w:rPr>
              <w:t xml:space="preserve">рунтований розрахунковий рівень тарифів на збирання та перевезення побутових відходів </w:t>
            </w:r>
          </w:p>
        </w:tc>
        <w:tc>
          <w:tcPr>
            <w:tcW w:w="4874" w:type="dxa"/>
            <w:shd w:val="clear" w:color="auto" w:fill="auto"/>
          </w:tcPr>
          <w:p w14:paraId="3E7EE00C" w14:textId="096FAFF7" w:rsidR="00D6615F" w:rsidRPr="00670264" w:rsidRDefault="00D6615F">
            <w:pPr>
              <w:pStyle w:val="Default"/>
              <w:rPr>
                <w:color w:val="auto"/>
                <w:sz w:val="28"/>
                <w:szCs w:val="28"/>
              </w:rPr>
            </w:pPr>
            <w:r w:rsidRPr="00670264">
              <w:rPr>
                <w:color w:val="auto"/>
                <w:sz w:val="28"/>
                <w:szCs w:val="28"/>
              </w:rPr>
              <w:t>Економічно</w:t>
            </w:r>
            <w:r w:rsidR="00670264">
              <w:rPr>
                <w:color w:val="auto"/>
                <w:sz w:val="28"/>
                <w:szCs w:val="28"/>
              </w:rPr>
              <w:t xml:space="preserve"> </w:t>
            </w:r>
            <w:r w:rsidRPr="00670264">
              <w:rPr>
                <w:color w:val="auto"/>
                <w:sz w:val="28"/>
                <w:szCs w:val="28"/>
              </w:rPr>
              <w:t>об</w:t>
            </w:r>
            <w:r w:rsidR="00670264">
              <w:rPr>
                <w:color w:val="auto"/>
                <w:sz w:val="28"/>
                <w:szCs w:val="28"/>
              </w:rPr>
              <w:t>ґ</w:t>
            </w:r>
            <w:r w:rsidRPr="00670264">
              <w:rPr>
                <w:color w:val="auto"/>
                <w:sz w:val="28"/>
                <w:szCs w:val="28"/>
              </w:rPr>
              <w:t>рунтований рівень тарифів на</w:t>
            </w:r>
            <w:r w:rsidR="0049473A">
              <w:rPr>
                <w:color w:val="000000" w:themeColor="text1"/>
                <w:sz w:val="28"/>
                <w:szCs w:val="28"/>
              </w:rPr>
              <w:t xml:space="preserve"> </w:t>
            </w:r>
            <w:r w:rsidR="0049473A" w:rsidRPr="00670264">
              <w:rPr>
                <w:color w:val="000000" w:themeColor="text1"/>
                <w:sz w:val="28"/>
                <w:szCs w:val="28"/>
              </w:rPr>
              <w:t xml:space="preserve"> збирання, перевезення, захоронення  (утилізації, переробки) </w:t>
            </w:r>
            <w:r w:rsidRPr="00670264">
              <w:rPr>
                <w:color w:val="auto"/>
                <w:sz w:val="28"/>
                <w:szCs w:val="28"/>
              </w:rPr>
              <w:t xml:space="preserve">побутових відходів затверджується рішенням виконавчого комітету  ради. </w:t>
            </w:r>
          </w:p>
        </w:tc>
      </w:tr>
      <w:tr w:rsidR="00D6615F" w:rsidRPr="00670264" w14:paraId="6372FD2D" w14:textId="77777777" w:rsidTr="00670264">
        <w:trPr>
          <w:trHeight w:val="774"/>
        </w:trPr>
        <w:tc>
          <w:tcPr>
            <w:tcW w:w="4874" w:type="dxa"/>
            <w:shd w:val="clear" w:color="auto" w:fill="auto"/>
          </w:tcPr>
          <w:p w14:paraId="77D7F1E8" w14:textId="77777777" w:rsidR="00D6615F" w:rsidRPr="00670264" w:rsidRDefault="00D6615F">
            <w:pPr>
              <w:pStyle w:val="Default"/>
              <w:rPr>
                <w:color w:val="auto"/>
                <w:sz w:val="28"/>
                <w:szCs w:val="28"/>
              </w:rPr>
            </w:pPr>
            <w:r w:rsidRPr="00670264">
              <w:rPr>
                <w:color w:val="auto"/>
                <w:sz w:val="28"/>
                <w:szCs w:val="28"/>
              </w:rPr>
              <w:lastRenderedPageBreak/>
              <w:t xml:space="preserve">6. Орієнтовна дата початку здійснення операцій із збирання та перевезення побутових відходів </w:t>
            </w:r>
          </w:p>
        </w:tc>
        <w:tc>
          <w:tcPr>
            <w:tcW w:w="4874" w:type="dxa"/>
            <w:shd w:val="clear" w:color="auto" w:fill="auto"/>
          </w:tcPr>
          <w:p w14:paraId="32683982" w14:textId="47D88968" w:rsidR="00D6615F" w:rsidRPr="00670264" w:rsidRDefault="00D6615F">
            <w:pPr>
              <w:pStyle w:val="Default"/>
              <w:rPr>
                <w:color w:val="auto"/>
                <w:sz w:val="28"/>
                <w:szCs w:val="28"/>
              </w:rPr>
            </w:pPr>
            <w:r w:rsidRPr="00670264">
              <w:rPr>
                <w:color w:val="auto"/>
                <w:sz w:val="28"/>
                <w:szCs w:val="28"/>
              </w:rPr>
              <w:t>Протягом 1</w:t>
            </w:r>
            <w:r w:rsidR="00670264">
              <w:rPr>
                <w:color w:val="auto"/>
                <w:sz w:val="28"/>
                <w:szCs w:val="28"/>
              </w:rPr>
              <w:t>5</w:t>
            </w:r>
            <w:r w:rsidRPr="00670264">
              <w:rPr>
                <w:color w:val="auto"/>
                <w:sz w:val="28"/>
                <w:szCs w:val="28"/>
              </w:rPr>
              <w:t xml:space="preserve"> робочих днів після затвердження рішення про визначення переможця конкурсу. </w:t>
            </w:r>
          </w:p>
        </w:tc>
      </w:tr>
      <w:tr w:rsidR="0036068B" w:rsidRPr="00670264" w14:paraId="791B9F8B" w14:textId="77777777" w:rsidTr="00670264">
        <w:trPr>
          <w:trHeight w:val="774"/>
        </w:trPr>
        <w:tc>
          <w:tcPr>
            <w:tcW w:w="4874" w:type="dxa"/>
            <w:shd w:val="clear" w:color="auto" w:fill="auto"/>
          </w:tcPr>
          <w:p w14:paraId="6564FC7E" w14:textId="77777777" w:rsidR="0036068B" w:rsidRPr="00670264" w:rsidRDefault="0036068B" w:rsidP="0036068B">
            <w:pPr>
              <w:pStyle w:val="Default"/>
              <w:rPr>
                <w:color w:val="auto"/>
                <w:sz w:val="28"/>
                <w:szCs w:val="28"/>
              </w:rPr>
            </w:pPr>
          </w:p>
          <w:p w14:paraId="3BFA6539" w14:textId="4A316E65" w:rsidR="0036068B" w:rsidRPr="00670264" w:rsidRDefault="0036068B" w:rsidP="0036068B">
            <w:pPr>
              <w:pStyle w:val="Default"/>
              <w:rPr>
                <w:color w:val="auto"/>
                <w:sz w:val="28"/>
                <w:szCs w:val="28"/>
              </w:rPr>
            </w:pPr>
            <w:r w:rsidRPr="00670264">
              <w:rPr>
                <w:color w:val="auto"/>
                <w:sz w:val="28"/>
                <w:szCs w:val="28"/>
              </w:rPr>
              <w:t xml:space="preserve">7.Вимоги до конкурсних пропозицій та перелік документів, які подаються учасниками конкурсу </w:t>
            </w:r>
          </w:p>
        </w:tc>
        <w:tc>
          <w:tcPr>
            <w:tcW w:w="4874" w:type="dxa"/>
            <w:shd w:val="clear" w:color="auto" w:fill="auto"/>
          </w:tcPr>
          <w:p w14:paraId="1009FFE5" w14:textId="77777777" w:rsidR="0036068B" w:rsidRPr="00670264" w:rsidRDefault="0036068B" w:rsidP="0036068B">
            <w:pPr>
              <w:pStyle w:val="Default"/>
              <w:rPr>
                <w:color w:val="auto"/>
                <w:sz w:val="28"/>
                <w:szCs w:val="28"/>
              </w:rPr>
            </w:pPr>
          </w:p>
          <w:p w14:paraId="6AAAB2E7" w14:textId="77777777" w:rsidR="0036068B" w:rsidRPr="00670264" w:rsidRDefault="0036068B" w:rsidP="0036068B">
            <w:pPr>
              <w:pStyle w:val="Default"/>
              <w:rPr>
                <w:color w:val="auto"/>
                <w:sz w:val="28"/>
                <w:szCs w:val="28"/>
              </w:rPr>
            </w:pPr>
            <w:r w:rsidRPr="00670264">
              <w:rPr>
                <w:color w:val="auto"/>
                <w:sz w:val="28"/>
                <w:szCs w:val="28"/>
              </w:rPr>
              <w:t xml:space="preserve">- конкурсна форма «ПРОПОЗИЦІЯ» (форма, яка подається учасником на фірмовому бланку), (згідно додатку 3); </w:t>
            </w:r>
          </w:p>
          <w:p w14:paraId="319E4965" w14:textId="77777777" w:rsidR="0036068B" w:rsidRPr="00670264" w:rsidRDefault="0036068B" w:rsidP="0036068B">
            <w:pPr>
              <w:pStyle w:val="Default"/>
              <w:rPr>
                <w:color w:val="auto"/>
                <w:sz w:val="28"/>
                <w:szCs w:val="28"/>
              </w:rPr>
            </w:pPr>
            <w:r w:rsidRPr="00670264">
              <w:rPr>
                <w:color w:val="auto"/>
                <w:sz w:val="28"/>
                <w:szCs w:val="28"/>
              </w:rPr>
              <w:t xml:space="preserve">- заява про участь у конкурсі (згідно додатку 1); </w:t>
            </w:r>
          </w:p>
          <w:p w14:paraId="20727CBD" w14:textId="77777777" w:rsidR="0036068B" w:rsidRPr="00670264" w:rsidRDefault="0036068B" w:rsidP="0036068B">
            <w:pPr>
              <w:pStyle w:val="Default"/>
              <w:rPr>
                <w:color w:val="auto"/>
                <w:sz w:val="28"/>
                <w:szCs w:val="28"/>
              </w:rPr>
            </w:pPr>
            <w:r w:rsidRPr="00670264">
              <w:rPr>
                <w:color w:val="auto"/>
                <w:sz w:val="28"/>
                <w:szCs w:val="28"/>
              </w:rPr>
              <w:t xml:space="preserve">- завірена копія Статуту; </w:t>
            </w:r>
          </w:p>
          <w:p w14:paraId="6328185A" w14:textId="77777777" w:rsidR="0036068B" w:rsidRPr="00670264" w:rsidRDefault="0036068B" w:rsidP="0036068B">
            <w:pPr>
              <w:pStyle w:val="Default"/>
              <w:rPr>
                <w:color w:val="auto"/>
                <w:sz w:val="28"/>
                <w:szCs w:val="28"/>
              </w:rPr>
            </w:pPr>
            <w:r w:rsidRPr="00670264">
              <w:rPr>
                <w:color w:val="auto"/>
                <w:sz w:val="28"/>
                <w:szCs w:val="28"/>
              </w:rPr>
              <w:t xml:space="preserve">- наявність в учасника достатньої матеріально-технічної бази; </w:t>
            </w:r>
          </w:p>
          <w:p w14:paraId="143B2FA8" w14:textId="77777777" w:rsidR="0036068B" w:rsidRPr="00670264" w:rsidRDefault="0036068B" w:rsidP="0036068B">
            <w:pPr>
              <w:pStyle w:val="Default"/>
              <w:rPr>
                <w:color w:val="auto"/>
                <w:sz w:val="28"/>
                <w:szCs w:val="28"/>
              </w:rPr>
            </w:pPr>
            <w:r w:rsidRPr="00670264">
              <w:rPr>
                <w:color w:val="auto"/>
                <w:sz w:val="28"/>
                <w:szCs w:val="28"/>
              </w:rPr>
              <w:t xml:space="preserve">- економічно обґрунтована вартість надання послуг з вивезення побутових відходів; </w:t>
            </w:r>
          </w:p>
          <w:p w14:paraId="3D9FF648" w14:textId="77777777" w:rsidR="0036068B" w:rsidRPr="00670264" w:rsidRDefault="0036068B" w:rsidP="0036068B">
            <w:pPr>
              <w:pStyle w:val="Default"/>
              <w:rPr>
                <w:color w:val="auto"/>
                <w:sz w:val="28"/>
                <w:szCs w:val="28"/>
              </w:rPr>
            </w:pPr>
            <w:r w:rsidRPr="00670264">
              <w:rPr>
                <w:color w:val="auto"/>
                <w:sz w:val="28"/>
                <w:szCs w:val="28"/>
              </w:rPr>
              <w:t xml:space="preserve">- досвід роботи з надання послуг з збирання та перевезення побутових відходів відповідно до вимог стандартів, нормативів, норм та правил діючого законодавства; </w:t>
            </w:r>
          </w:p>
          <w:p w14:paraId="3CB7EF1D" w14:textId="77777777" w:rsidR="0036068B" w:rsidRPr="00670264" w:rsidRDefault="0036068B" w:rsidP="0036068B">
            <w:pPr>
              <w:pStyle w:val="Default"/>
              <w:rPr>
                <w:color w:val="auto"/>
                <w:sz w:val="28"/>
                <w:szCs w:val="28"/>
              </w:rPr>
            </w:pPr>
            <w:r w:rsidRPr="00670264">
              <w:rPr>
                <w:color w:val="auto"/>
                <w:sz w:val="28"/>
                <w:szCs w:val="28"/>
              </w:rPr>
              <w:t xml:space="preserve">- достатня кількість працівників відповідної кваліфікації; </w:t>
            </w:r>
          </w:p>
          <w:p w14:paraId="775D05E5" w14:textId="77777777" w:rsidR="0036068B" w:rsidRPr="00670264" w:rsidRDefault="0036068B" w:rsidP="0036068B">
            <w:pPr>
              <w:pStyle w:val="Default"/>
              <w:rPr>
                <w:color w:val="auto"/>
                <w:sz w:val="28"/>
                <w:szCs w:val="28"/>
              </w:rPr>
            </w:pPr>
            <w:r w:rsidRPr="00670264">
              <w:rPr>
                <w:color w:val="auto"/>
                <w:sz w:val="28"/>
                <w:szCs w:val="28"/>
              </w:rPr>
              <w:t xml:space="preserve">- довідка в довільній формі, що містить інформацію про технічний потенціал суб’єкта господарювання (кількість спеціально обладнаних транспортних засобів, які перебувають на балансі суб’єкта господарювання); </w:t>
            </w:r>
          </w:p>
          <w:p w14:paraId="46B824A4" w14:textId="77777777" w:rsidR="0036068B" w:rsidRPr="00670264" w:rsidRDefault="0036068B" w:rsidP="0036068B">
            <w:pPr>
              <w:pStyle w:val="Default"/>
              <w:rPr>
                <w:color w:val="auto"/>
                <w:sz w:val="28"/>
                <w:szCs w:val="28"/>
              </w:rPr>
            </w:pPr>
            <w:r w:rsidRPr="00670264">
              <w:rPr>
                <w:color w:val="auto"/>
                <w:sz w:val="28"/>
                <w:szCs w:val="28"/>
              </w:rPr>
              <w:t xml:space="preserve">- копія свідоцтва про державну реєстрацію (для юридичних осіб та суб’єктів підприємницької діяльності). </w:t>
            </w:r>
          </w:p>
          <w:p w14:paraId="21628A90" w14:textId="77777777" w:rsidR="0036068B" w:rsidRPr="00670264" w:rsidRDefault="0036068B" w:rsidP="0036068B">
            <w:pPr>
              <w:pStyle w:val="Default"/>
              <w:rPr>
                <w:color w:val="auto"/>
                <w:sz w:val="28"/>
                <w:szCs w:val="28"/>
              </w:rPr>
            </w:pPr>
          </w:p>
          <w:p w14:paraId="5C6A67C4" w14:textId="77777777" w:rsidR="0036068B" w:rsidRPr="00670264" w:rsidRDefault="0036068B" w:rsidP="0036068B">
            <w:pPr>
              <w:pStyle w:val="Default"/>
              <w:rPr>
                <w:color w:val="auto"/>
                <w:sz w:val="28"/>
                <w:szCs w:val="28"/>
              </w:rPr>
            </w:pPr>
            <w:r w:rsidRPr="00670264">
              <w:rPr>
                <w:color w:val="auto"/>
                <w:sz w:val="28"/>
                <w:szCs w:val="28"/>
              </w:rPr>
              <w:t xml:space="preserve">Усі документи (за винятком оригіналів), виданих іншими установами, повинні бути засвідчені відповідно до вимог чинного законодавства. </w:t>
            </w:r>
          </w:p>
        </w:tc>
      </w:tr>
      <w:tr w:rsidR="0036068B" w:rsidRPr="00670264" w14:paraId="1758A739" w14:textId="77777777" w:rsidTr="00670264">
        <w:trPr>
          <w:trHeight w:val="930"/>
        </w:trPr>
        <w:tc>
          <w:tcPr>
            <w:tcW w:w="9748" w:type="dxa"/>
            <w:gridSpan w:val="2"/>
            <w:shd w:val="clear" w:color="auto" w:fill="auto"/>
          </w:tcPr>
          <w:p w14:paraId="33C4936E" w14:textId="77777777" w:rsidR="0036068B" w:rsidRPr="00670264" w:rsidRDefault="0036068B" w:rsidP="0036068B">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8.Розміри та межі території, на якій здійснюватиметься операції із збирання та перевезення побутових відходів: </w:t>
            </w:r>
          </w:p>
        </w:tc>
      </w:tr>
      <w:tr w:rsidR="0036068B" w:rsidRPr="00670264" w14:paraId="2185D936" w14:textId="77777777" w:rsidTr="00670264">
        <w:trPr>
          <w:trHeight w:val="452"/>
        </w:trPr>
        <w:tc>
          <w:tcPr>
            <w:tcW w:w="4874" w:type="dxa"/>
            <w:shd w:val="clear" w:color="auto" w:fill="auto"/>
          </w:tcPr>
          <w:p w14:paraId="3F13FB64" w14:textId="77777777" w:rsidR="0036068B" w:rsidRPr="00670264" w:rsidRDefault="0036068B" w:rsidP="0036068B">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8.1 Номер і назва об’єкта конкурсу та межі території : </w:t>
            </w:r>
          </w:p>
        </w:tc>
        <w:tc>
          <w:tcPr>
            <w:tcW w:w="4874" w:type="dxa"/>
            <w:shd w:val="clear" w:color="auto" w:fill="auto"/>
          </w:tcPr>
          <w:p w14:paraId="7CA00251" w14:textId="5E0D5B05" w:rsidR="0036068B" w:rsidRPr="00670264" w:rsidRDefault="0036068B" w:rsidP="00670264">
            <w:pPr>
              <w:pStyle w:val="Default"/>
              <w:rPr>
                <w:color w:val="000000" w:themeColor="text1"/>
                <w:sz w:val="28"/>
                <w:szCs w:val="28"/>
              </w:rPr>
            </w:pPr>
            <w:r w:rsidRPr="00670264">
              <w:rPr>
                <w:color w:val="auto"/>
                <w:sz w:val="28"/>
                <w:szCs w:val="28"/>
              </w:rPr>
              <w:t>№1.</w:t>
            </w:r>
            <w:r w:rsidR="00710F00">
              <w:rPr>
                <w:color w:val="000000" w:themeColor="text1"/>
                <w:sz w:val="28"/>
                <w:szCs w:val="28"/>
              </w:rPr>
              <w:t xml:space="preserve"> З</w:t>
            </w:r>
            <w:r w:rsidR="00710F00" w:rsidRPr="00670264">
              <w:rPr>
                <w:color w:val="000000" w:themeColor="text1"/>
                <w:sz w:val="28"/>
                <w:szCs w:val="28"/>
              </w:rPr>
              <w:t xml:space="preserve">дійснення операцій із збирання, перевезення, захоронення  (утилізації, переробки) побутових відходів </w:t>
            </w:r>
            <w:r w:rsidRPr="00670264">
              <w:rPr>
                <w:color w:val="auto"/>
                <w:sz w:val="28"/>
                <w:szCs w:val="28"/>
              </w:rPr>
              <w:t xml:space="preserve">на території села </w:t>
            </w:r>
            <w:proofErr w:type="spellStart"/>
            <w:r w:rsidRPr="00670264">
              <w:rPr>
                <w:color w:val="auto"/>
                <w:sz w:val="28"/>
                <w:szCs w:val="28"/>
              </w:rPr>
              <w:t>Ужок</w:t>
            </w:r>
            <w:proofErr w:type="spellEnd"/>
            <w:r w:rsidRPr="00670264">
              <w:rPr>
                <w:color w:val="auto"/>
                <w:sz w:val="28"/>
                <w:szCs w:val="28"/>
              </w:rPr>
              <w:t xml:space="preserve"> </w:t>
            </w:r>
          </w:p>
        </w:tc>
      </w:tr>
      <w:tr w:rsidR="0036068B" w:rsidRPr="00670264" w14:paraId="080CDBC9" w14:textId="77777777" w:rsidTr="00670264">
        <w:trPr>
          <w:trHeight w:val="451"/>
        </w:trPr>
        <w:tc>
          <w:tcPr>
            <w:tcW w:w="4874" w:type="dxa"/>
            <w:shd w:val="clear" w:color="auto" w:fill="auto"/>
          </w:tcPr>
          <w:p w14:paraId="26EAA2CB" w14:textId="77777777" w:rsidR="0036068B" w:rsidRPr="00670264" w:rsidRDefault="0036068B" w:rsidP="0036068B">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lastRenderedPageBreak/>
              <w:t xml:space="preserve">8.2 Номер і назва об’єкта конкурсу та межі території: </w:t>
            </w:r>
          </w:p>
        </w:tc>
        <w:tc>
          <w:tcPr>
            <w:tcW w:w="4874" w:type="dxa"/>
            <w:shd w:val="clear" w:color="auto" w:fill="auto"/>
          </w:tcPr>
          <w:p w14:paraId="127405BD" w14:textId="0CFC6C44" w:rsidR="0036068B" w:rsidRPr="00670264" w:rsidRDefault="0036068B" w:rsidP="0036068B">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№2. </w:t>
            </w:r>
            <w:r w:rsidR="00710F00">
              <w:rPr>
                <w:rFonts w:ascii="Times New Roman" w:hAnsi="Times New Roman" w:cs="Times New Roman"/>
                <w:color w:val="000000" w:themeColor="text1"/>
                <w:sz w:val="28"/>
                <w:szCs w:val="28"/>
              </w:rPr>
              <w:t>З</w:t>
            </w:r>
            <w:r w:rsidR="00710F00" w:rsidRPr="00670264">
              <w:rPr>
                <w:rFonts w:ascii="Times New Roman" w:hAnsi="Times New Roman" w:cs="Times New Roman"/>
                <w:color w:val="000000" w:themeColor="text1"/>
                <w:sz w:val="28"/>
                <w:szCs w:val="28"/>
              </w:rPr>
              <w:t xml:space="preserve">дійснення операцій із збирання, перевезення, захоронення  (утилізації, переробки) побутових відходів </w:t>
            </w:r>
            <w:r w:rsidRPr="00670264">
              <w:rPr>
                <w:rFonts w:ascii="Times New Roman" w:hAnsi="Times New Roman" w:cs="Times New Roman"/>
                <w:sz w:val="28"/>
                <w:szCs w:val="28"/>
              </w:rPr>
              <w:t xml:space="preserve">території села </w:t>
            </w:r>
            <w:proofErr w:type="spellStart"/>
            <w:r w:rsidRPr="00670264">
              <w:rPr>
                <w:rFonts w:ascii="Times New Roman" w:hAnsi="Times New Roman" w:cs="Times New Roman"/>
                <w:sz w:val="28"/>
                <w:szCs w:val="28"/>
              </w:rPr>
              <w:t>Гусний</w:t>
            </w:r>
            <w:proofErr w:type="spellEnd"/>
            <w:r w:rsidRPr="00670264">
              <w:rPr>
                <w:rFonts w:ascii="Times New Roman" w:hAnsi="Times New Roman" w:cs="Times New Roman"/>
                <w:sz w:val="28"/>
                <w:szCs w:val="28"/>
              </w:rPr>
              <w:t xml:space="preserve"> </w:t>
            </w:r>
          </w:p>
        </w:tc>
      </w:tr>
      <w:tr w:rsidR="001B5AEF" w:rsidRPr="00670264" w14:paraId="48D533EE" w14:textId="77777777" w:rsidTr="00670264">
        <w:trPr>
          <w:trHeight w:val="451"/>
        </w:trPr>
        <w:tc>
          <w:tcPr>
            <w:tcW w:w="4874" w:type="dxa"/>
            <w:shd w:val="clear" w:color="auto" w:fill="auto"/>
          </w:tcPr>
          <w:p w14:paraId="7058635E" w14:textId="741A116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8.3 Номер і назва об’єкта конкурсу та межі території: </w:t>
            </w:r>
          </w:p>
        </w:tc>
        <w:tc>
          <w:tcPr>
            <w:tcW w:w="4874" w:type="dxa"/>
            <w:shd w:val="clear" w:color="auto" w:fill="auto"/>
          </w:tcPr>
          <w:p w14:paraId="09E8F394" w14:textId="038F393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№3.</w:t>
            </w:r>
            <w:r w:rsidR="00710F00" w:rsidRPr="00670264">
              <w:rPr>
                <w:rFonts w:ascii="Times New Roman" w:hAnsi="Times New Roman" w:cs="Times New Roman"/>
                <w:sz w:val="28"/>
                <w:szCs w:val="28"/>
              </w:rPr>
              <w:t xml:space="preserve"> </w:t>
            </w:r>
            <w:r w:rsidR="00710F00">
              <w:rPr>
                <w:rFonts w:ascii="Times New Roman" w:hAnsi="Times New Roman" w:cs="Times New Roman"/>
                <w:color w:val="000000" w:themeColor="text1"/>
                <w:sz w:val="28"/>
                <w:szCs w:val="28"/>
              </w:rPr>
              <w:t>З</w:t>
            </w:r>
            <w:r w:rsidR="00710F00" w:rsidRPr="00670264">
              <w:rPr>
                <w:rFonts w:ascii="Times New Roman" w:hAnsi="Times New Roman" w:cs="Times New Roman"/>
                <w:color w:val="000000" w:themeColor="text1"/>
                <w:sz w:val="28"/>
                <w:szCs w:val="28"/>
              </w:rPr>
              <w:t xml:space="preserve">дійснення операцій із збирання, перевезення, захоронення  (утилізації, переробки) побутових відходів </w:t>
            </w:r>
            <w:r w:rsidRPr="00670264">
              <w:rPr>
                <w:rFonts w:ascii="Times New Roman" w:hAnsi="Times New Roman" w:cs="Times New Roman"/>
                <w:sz w:val="28"/>
                <w:szCs w:val="28"/>
              </w:rPr>
              <w:t xml:space="preserve">на території села Тихий </w:t>
            </w:r>
          </w:p>
        </w:tc>
      </w:tr>
      <w:tr w:rsidR="001B5AEF" w:rsidRPr="00670264" w14:paraId="5D5ADF9D" w14:textId="77777777" w:rsidTr="00670264">
        <w:trPr>
          <w:trHeight w:val="451"/>
        </w:trPr>
        <w:tc>
          <w:tcPr>
            <w:tcW w:w="4874" w:type="dxa"/>
            <w:shd w:val="clear" w:color="auto" w:fill="auto"/>
          </w:tcPr>
          <w:p w14:paraId="6325A72B" w14:textId="237BA4B6"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8.4 Номер і назва об’єкта конкурсу та межі території: </w:t>
            </w:r>
          </w:p>
          <w:p w14:paraId="368B0B4B"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0F3CFA97" w14:textId="7DA74E29"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№4.</w:t>
            </w:r>
            <w:r w:rsidR="00710F00" w:rsidRPr="00670264">
              <w:rPr>
                <w:rFonts w:ascii="Times New Roman" w:hAnsi="Times New Roman" w:cs="Times New Roman"/>
                <w:sz w:val="28"/>
                <w:szCs w:val="28"/>
              </w:rPr>
              <w:t xml:space="preserve"> </w:t>
            </w:r>
            <w:r w:rsidR="00710F00">
              <w:rPr>
                <w:rFonts w:ascii="Times New Roman" w:hAnsi="Times New Roman" w:cs="Times New Roman"/>
                <w:color w:val="000000" w:themeColor="text1"/>
                <w:sz w:val="28"/>
                <w:szCs w:val="28"/>
              </w:rPr>
              <w:t>З</w:t>
            </w:r>
            <w:r w:rsidR="00710F00" w:rsidRPr="00670264">
              <w:rPr>
                <w:rFonts w:ascii="Times New Roman" w:hAnsi="Times New Roman" w:cs="Times New Roman"/>
                <w:color w:val="000000" w:themeColor="text1"/>
                <w:sz w:val="28"/>
                <w:szCs w:val="28"/>
              </w:rPr>
              <w:t xml:space="preserve">дійснення операцій із збирання, перевезення, захоронення  (утилізації, переробки) побутових відходів </w:t>
            </w:r>
            <w:r w:rsidR="00710F00" w:rsidRPr="00670264">
              <w:rPr>
                <w:rFonts w:ascii="Times New Roman" w:hAnsi="Times New Roman" w:cs="Times New Roman"/>
                <w:sz w:val="28"/>
                <w:szCs w:val="28"/>
              </w:rPr>
              <w:t xml:space="preserve">на </w:t>
            </w:r>
            <w:r w:rsidRPr="00670264">
              <w:rPr>
                <w:rFonts w:ascii="Times New Roman" w:hAnsi="Times New Roman" w:cs="Times New Roman"/>
                <w:sz w:val="28"/>
                <w:szCs w:val="28"/>
              </w:rPr>
              <w:t xml:space="preserve">території села Сухий </w:t>
            </w:r>
          </w:p>
          <w:p w14:paraId="31662B21"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p w14:paraId="37915446"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r>
      <w:tr w:rsidR="001B5AEF" w:rsidRPr="00670264" w14:paraId="5B21F91D" w14:textId="77777777" w:rsidTr="00670264">
        <w:trPr>
          <w:trHeight w:val="451"/>
        </w:trPr>
        <w:tc>
          <w:tcPr>
            <w:tcW w:w="4874" w:type="dxa"/>
            <w:shd w:val="clear" w:color="auto" w:fill="auto"/>
          </w:tcPr>
          <w:p w14:paraId="596A97B6" w14:textId="5BFA2563"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8.5 Номер і назва об’єкта конкурсу та межі території: </w:t>
            </w:r>
          </w:p>
          <w:p w14:paraId="694AF76F"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7C0340C0" w14:textId="3AF8BA03"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№5.</w:t>
            </w:r>
            <w:r w:rsidR="00710F00">
              <w:rPr>
                <w:rFonts w:ascii="Times New Roman" w:hAnsi="Times New Roman" w:cs="Times New Roman"/>
                <w:color w:val="000000" w:themeColor="text1"/>
                <w:sz w:val="28"/>
                <w:szCs w:val="28"/>
              </w:rPr>
              <w:t xml:space="preserve"> З</w:t>
            </w:r>
            <w:r w:rsidR="00710F00" w:rsidRPr="00670264">
              <w:rPr>
                <w:rFonts w:ascii="Times New Roman" w:hAnsi="Times New Roman" w:cs="Times New Roman"/>
                <w:color w:val="000000" w:themeColor="text1"/>
                <w:sz w:val="28"/>
                <w:szCs w:val="28"/>
              </w:rPr>
              <w:t xml:space="preserve">дійснення операцій із збирання, перевезення, захоронення  (утилізації, переробки) побутових відходів </w:t>
            </w:r>
            <w:r w:rsidRPr="00670264">
              <w:rPr>
                <w:rFonts w:ascii="Times New Roman" w:hAnsi="Times New Roman" w:cs="Times New Roman"/>
                <w:sz w:val="28"/>
                <w:szCs w:val="28"/>
              </w:rPr>
              <w:t xml:space="preserve">території села Волосянка </w:t>
            </w:r>
          </w:p>
          <w:p w14:paraId="23D80761"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p w14:paraId="319FD102"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r>
      <w:tr w:rsidR="001B5AEF" w:rsidRPr="00670264" w14:paraId="283EBB64" w14:textId="77777777" w:rsidTr="00670264">
        <w:trPr>
          <w:trHeight w:val="451"/>
        </w:trPr>
        <w:tc>
          <w:tcPr>
            <w:tcW w:w="4874" w:type="dxa"/>
            <w:shd w:val="clear" w:color="auto" w:fill="auto"/>
          </w:tcPr>
          <w:p w14:paraId="55D0A808" w14:textId="6907ADBB"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8.6 Номер і назва об’єкта конкурсу та межі території: </w:t>
            </w:r>
          </w:p>
          <w:p w14:paraId="40CB2C0C"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4D65ACD6" w14:textId="7A261643"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№6.</w:t>
            </w:r>
            <w:r w:rsidR="00710F00">
              <w:rPr>
                <w:rFonts w:ascii="Times New Roman" w:hAnsi="Times New Roman" w:cs="Times New Roman"/>
                <w:color w:val="000000" w:themeColor="text1"/>
                <w:sz w:val="28"/>
                <w:szCs w:val="28"/>
              </w:rPr>
              <w:t xml:space="preserve"> З</w:t>
            </w:r>
            <w:r w:rsidR="00710F00" w:rsidRPr="00670264">
              <w:rPr>
                <w:rFonts w:ascii="Times New Roman" w:hAnsi="Times New Roman" w:cs="Times New Roman"/>
                <w:color w:val="000000" w:themeColor="text1"/>
                <w:sz w:val="28"/>
                <w:szCs w:val="28"/>
              </w:rPr>
              <w:t xml:space="preserve">дійснення операцій із збирання, перевезення, захоронення  (утилізації, переробки) побутових відходів </w:t>
            </w:r>
            <w:r w:rsidRPr="00670264">
              <w:rPr>
                <w:rFonts w:ascii="Times New Roman" w:hAnsi="Times New Roman" w:cs="Times New Roman"/>
                <w:sz w:val="28"/>
                <w:szCs w:val="28"/>
              </w:rPr>
              <w:t xml:space="preserve">на території села Луг </w:t>
            </w:r>
          </w:p>
          <w:p w14:paraId="50A47DD6"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p w14:paraId="517C4A64"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r>
      <w:tr w:rsidR="001B5AEF" w:rsidRPr="00670264" w14:paraId="31DE9355" w14:textId="77777777" w:rsidTr="00670264">
        <w:trPr>
          <w:trHeight w:val="451"/>
        </w:trPr>
        <w:tc>
          <w:tcPr>
            <w:tcW w:w="4874" w:type="dxa"/>
            <w:shd w:val="clear" w:color="auto" w:fill="auto"/>
          </w:tcPr>
          <w:p w14:paraId="09A7B5BC" w14:textId="7ED00FC2"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8.7 Номер і назва об’єкта конкурсу та межі території: </w:t>
            </w:r>
          </w:p>
          <w:p w14:paraId="01F3AEF0"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7C8AE528" w14:textId="1E15085C"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№7.</w:t>
            </w:r>
            <w:r w:rsidR="00710F00">
              <w:rPr>
                <w:rFonts w:ascii="Times New Roman" w:hAnsi="Times New Roman" w:cs="Times New Roman"/>
                <w:color w:val="000000" w:themeColor="text1"/>
                <w:sz w:val="28"/>
                <w:szCs w:val="28"/>
              </w:rPr>
              <w:t xml:space="preserve"> З</w:t>
            </w:r>
            <w:r w:rsidR="00710F00" w:rsidRPr="00670264">
              <w:rPr>
                <w:rFonts w:ascii="Times New Roman" w:hAnsi="Times New Roman" w:cs="Times New Roman"/>
                <w:color w:val="000000" w:themeColor="text1"/>
                <w:sz w:val="28"/>
                <w:szCs w:val="28"/>
              </w:rPr>
              <w:t xml:space="preserve">дійснення операцій із збирання, перевезення, захоронення  (утилізації, переробки) побутових відходів </w:t>
            </w:r>
            <w:r w:rsidRPr="00670264">
              <w:rPr>
                <w:rFonts w:ascii="Times New Roman" w:hAnsi="Times New Roman" w:cs="Times New Roman"/>
                <w:sz w:val="28"/>
                <w:szCs w:val="28"/>
              </w:rPr>
              <w:t xml:space="preserve">на території села Верховина Бистра </w:t>
            </w:r>
          </w:p>
          <w:p w14:paraId="778623AB"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p w14:paraId="70135CDE"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r>
      <w:tr w:rsidR="001B5AEF" w:rsidRPr="00670264" w14:paraId="6DFBF395" w14:textId="77777777" w:rsidTr="00670264">
        <w:trPr>
          <w:trHeight w:val="451"/>
        </w:trPr>
        <w:tc>
          <w:tcPr>
            <w:tcW w:w="4874" w:type="dxa"/>
            <w:shd w:val="clear" w:color="auto" w:fill="auto"/>
          </w:tcPr>
          <w:p w14:paraId="42C6DFE6" w14:textId="4F6958D2"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8.8 Номер і назва об’єкта конкурсу та межі території: </w:t>
            </w:r>
          </w:p>
          <w:p w14:paraId="628840FC"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2031F9DC" w14:textId="25728C7E"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№8.</w:t>
            </w:r>
            <w:r w:rsidR="00710F00">
              <w:rPr>
                <w:rFonts w:ascii="Times New Roman" w:hAnsi="Times New Roman" w:cs="Times New Roman"/>
                <w:color w:val="000000" w:themeColor="text1"/>
                <w:sz w:val="28"/>
                <w:szCs w:val="28"/>
              </w:rPr>
              <w:t xml:space="preserve"> З</w:t>
            </w:r>
            <w:r w:rsidR="00710F00" w:rsidRPr="00670264">
              <w:rPr>
                <w:rFonts w:ascii="Times New Roman" w:hAnsi="Times New Roman" w:cs="Times New Roman"/>
                <w:color w:val="000000" w:themeColor="text1"/>
                <w:sz w:val="28"/>
                <w:szCs w:val="28"/>
              </w:rPr>
              <w:t xml:space="preserve">дійснення операцій із збирання, перевезення, захоронення  (утилізації, переробки) побутових відходів </w:t>
            </w:r>
            <w:r w:rsidRPr="00670264">
              <w:rPr>
                <w:rFonts w:ascii="Times New Roman" w:hAnsi="Times New Roman" w:cs="Times New Roman"/>
                <w:sz w:val="28"/>
                <w:szCs w:val="28"/>
              </w:rPr>
              <w:t xml:space="preserve">на території села </w:t>
            </w:r>
            <w:proofErr w:type="spellStart"/>
            <w:r w:rsidRPr="00670264">
              <w:rPr>
                <w:rFonts w:ascii="Times New Roman" w:hAnsi="Times New Roman" w:cs="Times New Roman"/>
                <w:sz w:val="28"/>
                <w:szCs w:val="28"/>
              </w:rPr>
              <w:t>Лубня</w:t>
            </w:r>
            <w:proofErr w:type="spellEnd"/>
            <w:r w:rsidRPr="00670264">
              <w:rPr>
                <w:rFonts w:ascii="Times New Roman" w:hAnsi="Times New Roman" w:cs="Times New Roman"/>
                <w:sz w:val="28"/>
                <w:szCs w:val="28"/>
              </w:rPr>
              <w:t xml:space="preserve"> </w:t>
            </w:r>
          </w:p>
          <w:p w14:paraId="384B3F7E"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p w14:paraId="39CFA50F"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r>
      <w:tr w:rsidR="001B5AEF" w:rsidRPr="00670264" w14:paraId="5EA1A1FC" w14:textId="77777777" w:rsidTr="00670264">
        <w:trPr>
          <w:trHeight w:val="451"/>
        </w:trPr>
        <w:tc>
          <w:tcPr>
            <w:tcW w:w="4874" w:type="dxa"/>
            <w:shd w:val="clear" w:color="auto" w:fill="auto"/>
          </w:tcPr>
          <w:p w14:paraId="75BC91BD" w14:textId="561F847F"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8.9 Номер і назва об’єкта конкурсу та межі території: </w:t>
            </w:r>
          </w:p>
          <w:p w14:paraId="5E2FEE2E"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6FD1318D" w14:textId="4D62AA21"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№9.</w:t>
            </w:r>
            <w:r w:rsidR="00710F00">
              <w:rPr>
                <w:rFonts w:ascii="Times New Roman" w:hAnsi="Times New Roman" w:cs="Times New Roman"/>
                <w:color w:val="000000" w:themeColor="text1"/>
                <w:sz w:val="28"/>
                <w:szCs w:val="28"/>
              </w:rPr>
              <w:t xml:space="preserve"> З</w:t>
            </w:r>
            <w:r w:rsidR="00710F00" w:rsidRPr="00670264">
              <w:rPr>
                <w:rFonts w:ascii="Times New Roman" w:hAnsi="Times New Roman" w:cs="Times New Roman"/>
                <w:color w:val="000000" w:themeColor="text1"/>
                <w:sz w:val="28"/>
                <w:szCs w:val="28"/>
              </w:rPr>
              <w:t xml:space="preserve">дійснення операцій із збирання, перевезення, захоронення  (утилізації, переробки) побутових відходів </w:t>
            </w:r>
            <w:r w:rsidRPr="00670264">
              <w:rPr>
                <w:rFonts w:ascii="Times New Roman" w:hAnsi="Times New Roman" w:cs="Times New Roman"/>
                <w:sz w:val="28"/>
                <w:szCs w:val="28"/>
              </w:rPr>
              <w:t>на території села Ставне</w:t>
            </w:r>
          </w:p>
          <w:p w14:paraId="4766DC11"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p w14:paraId="50155D1B"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r>
      <w:tr w:rsidR="001B5AEF" w:rsidRPr="00670264" w14:paraId="0B0F1C5B" w14:textId="77777777" w:rsidTr="00670264">
        <w:trPr>
          <w:trHeight w:val="451"/>
        </w:trPr>
        <w:tc>
          <w:tcPr>
            <w:tcW w:w="4874" w:type="dxa"/>
            <w:shd w:val="clear" w:color="auto" w:fill="auto"/>
          </w:tcPr>
          <w:p w14:paraId="79D01DD4" w14:textId="7DFCACF5"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8.10 Номер і назва об’єкта конкурсу та межі території: </w:t>
            </w:r>
          </w:p>
          <w:p w14:paraId="401553B0"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0D386294" w14:textId="05C54148"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№10.</w:t>
            </w:r>
            <w:r w:rsidR="00710F00">
              <w:rPr>
                <w:rFonts w:ascii="Times New Roman" w:hAnsi="Times New Roman" w:cs="Times New Roman"/>
                <w:color w:val="000000" w:themeColor="text1"/>
                <w:sz w:val="28"/>
                <w:szCs w:val="28"/>
              </w:rPr>
              <w:t xml:space="preserve"> З</w:t>
            </w:r>
            <w:r w:rsidR="00710F00" w:rsidRPr="00670264">
              <w:rPr>
                <w:rFonts w:ascii="Times New Roman" w:hAnsi="Times New Roman" w:cs="Times New Roman"/>
                <w:color w:val="000000" w:themeColor="text1"/>
                <w:sz w:val="28"/>
                <w:szCs w:val="28"/>
              </w:rPr>
              <w:t xml:space="preserve">дійснення операцій із збирання, перевезення, захоронення  (утилізації, </w:t>
            </w:r>
            <w:r w:rsidR="00710F00" w:rsidRPr="00670264">
              <w:rPr>
                <w:rFonts w:ascii="Times New Roman" w:hAnsi="Times New Roman" w:cs="Times New Roman"/>
                <w:color w:val="000000" w:themeColor="text1"/>
                <w:sz w:val="28"/>
                <w:szCs w:val="28"/>
              </w:rPr>
              <w:lastRenderedPageBreak/>
              <w:t xml:space="preserve">переробки) побутових відходів </w:t>
            </w:r>
            <w:r w:rsidRPr="00670264">
              <w:rPr>
                <w:rFonts w:ascii="Times New Roman" w:hAnsi="Times New Roman" w:cs="Times New Roman"/>
                <w:sz w:val="28"/>
                <w:szCs w:val="28"/>
              </w:rPr>
              <w:t xml:space="preserve">на території села </w:t>
            </w:r>
            <w:proofErr w:type="spellStart"/>
            <w:r w:rsidRPr="00670264">
              <w:rPr>
                <w:rFonts w:ascii="Times New Roman" w:hAnsi="Times New Roman" w:cs="Times New Roman"/>
                <w:sz w:val="28"/>
                <w:szCs w:val="28"/>
              </w:rPr>
              <w:t>Жорнава</w:t>
            </w:r>
            <w:proofErr w:type="spellEnd"/>
          </w:p>
          <w:p w14:paraId="472A80DC"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p w14:paraId="449E617F"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r>
      <w:tr w:rsidR="001B5AEF" w:rsidRPr="00670264" w14:paraId="0583E942" w14:textId="77777777" w:rsidTr="00670264">
        <w:trPr>
          <w:trHeight w:val="451"/>
        </w:trPr>
        <w:tc>
          <w:tcPr>
            <w:tcW w:w="4874" w:type="dxa"/>
            <w:shd w:val="clear" w:color="auto" w:fill="auto"/>
          </w:tcPr>
          <w:p w14:paraId="5DBF9304" w14:textId="2A7B654B"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lastRenderedPageBreak/>
              <w:t xml:space="preserve">8.11 Номер і назва об’єкта конкурсу та межі території: </w:t>
            </w:r>
          </w:p>
          <w:p w14:paraId="1977F6FE"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2A4B2F63" w14:textId="4496E3CC"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№11.</w:t>
            </w:r>
            <w:r w:rsidR="00710F00">
              <w:rPr>
                <w:rFonts w:ascii="Times New Roman" w:hAnsi="Times New Roman" w:cs="Times New Roman"/>
                <w:color w:val="000000" w:themeColor="text1"/>
                <w:sz w:val="28"/>
                <w:szCs w:val="28"/>
              </w:rPr>
              <w:t xml:space="preserve"> З</w:t>
            </w:r>
            <w:r w:rsidR="00710F00" w:rsidRPr="00670264">
              <w:rPr>
                <w:rFonts w:ascii="Times New Roman" w:hAnsi="Times New Roman" w:cs="Times New Roman"/>
                <w:color w:val="000000" w:themeColor="text1"/>
                <w:sz w:val="28"/>
                <w:szCs w:val="28"/>
              </w:rPr>
              <w:t xml:space="preserve">дійснення операцій із збирання, перевезення, захоронення  (утилізації, переробки) побутових відходів </w:t>
            </w:r>
            <w:r w:rsidRPr="00670264">
              <w:rPr>
                <w:rFonts w:ascii="Times New Roman" w:hAnsi="Times New Roman" w:cs="Times New Roman"/>
                <w:sz w:val="28"/>
                <w:szCs w:val="28"/>
              </w:rPr>
              <w:t xml:space="preserve">на території села Загорб </w:t>
            </w:r>
          </w:p>
          <w:p w14:paraId="2165BCE3"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p w14:paraId="570C14B9"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r>
      <w:tr w:rsidR="001B5AEF" w:rsidRPr="00670264" w14:paraId="725B2E06" w14:textId="77777777" w:rsidTr="00670264">
        <w:trPr>
          <w:trHeight w:val="451"/>
        </w:trPr>
        <w:tc>
          <w:tcPr>
            <w:tcW w:w="4874" w:type="dxa"/>
            <w:shd w:val="clear" w:color="auto" w:fill="auto"/>
          </w:tcPr>
          <w:p w14:paraId="3098399B" w14:textId="3C0EFDCC"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8.12 Номер і назва об’єкта конкурсу та межі території: </w:t>
            </w:r>
          </w:p>
          <w:p w14:paraId="5AE6C4BA"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6215F01B" w14:textId="1B3B9A4A"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№12.</w:t>
            </w:r>
            <w:r w:rsidR="00710F00">
              <w:rPr>
                <w:rFonts w:ascii="Times New Roman" w:hAnsi="Times New Roman" w:cs="Times New Roman"/>
                <w:color w:val="000000" w:themeColor="text1"/>
                <w:sz w:val="28"/>
                <w:szCs w:val="28"/>
              </w:rPr>
              <w:t xml:space="preserve"> З</w:t>
            </w:r>
            <w:r w:rsidR="00710F00" w:rsidRPr="00670264">
              <w:rPr>
                <w:rFonts w:ascii="Times New Roman" w:hAnsi="Times New Roman" w:cs="Times New Roman"/>
                <w:color w:val="000000" w:themeColor="text1"/>
                <w:sz w:val="28"/>
                <w:szCs w:val="28"/>
              </w:rPr>
              <w:t xml:space="preserve">дійснення операцій із збирання, перевезення, захоронення  (утилізації, переробки) побутових відходів </w:t>
            </w:r>
            <w:r w:rsidRPr="00670264">
              <w:rPr>
                <w:rFonts w:ascii="Times New Roman" w:hAnsi="Times New Roman" w:cs="Times New Roman"/>
                <w:sz w:val="28"/>
                <w:szCs w:val="28"/>
              </w:rPr>
              <w:t xml:space="preserve">на території села </w:t>
            </w:r>
            <w:proofErr w:type="spellStart"/>
            <w:r w:rsidRPr="00670264">
              <w:rPr>
                <w:rFonts w:ascii="Times New Roman" w:hAnsi="Times New Roman" w:cs="Times New Roman"/>
                <w:sz w:val="28"/>
                <w:szCs w:val="28"/>
              </w:rPr>
              <w:t>Стужиця</w:t>
            </w:r>
            <w:proofErr w:type="spellEnd"/>
          </w:p>
          <w:p w14:paraId="7EA92228"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p w14:paraId="39905D61" w14:textId="77777777" w:rsidR="001B5AEF" w:rsidRPr="00670264" w:rsidRDefault="001B5AEF" w:rsidP="00F27BB3">
            <w:pPr>
              <w:autoSpaceDE w:val="0"/>
              <w:autoSpaceDN w:val="0"/>
              <w:adjustRightInd w:val="0"/>
              <w:spacing w:after="0" w:line="240" w:lineRule="auto"/>
              <w:rPr>
                <w:rFonts w:ascii="Times New Roman" w:hAnsi="Times New Roman" w:cs="Times New Roman"/>
                <w:sz w:val="28"/>
                <w:szCs w:val="28"/>
              </w:rPr>
            </w:pPr>
          </w:p>
        </w:tc>
      </w:tr>
      <w:tr w:rsidR="001B5AEF" w:rsidRPr="00670264" w14:paraId="44393EA9" w14:textId="77777777" w:rsidTr="00670264">
        <w:trPr>
          <w:trHeight w:val="451"/>
        </w:trPr>
        <w:tc>
          <w:tcPr>
            <w:tcW w:w="4874" w:type="dxa"/>
            <w:shd w:val="clear" w:color="auto" w:fill="auto"/>
          </w:tcPr>
          <w:p w14:paraId="3C92033C" w14:textId="26793722"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4892D66F" w14:textId="7777777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p>
        </w:tc>
      </w:tr>
      <w:tr w:rsidR="001B5AEF" w:rsidRPr="00670264" w14:paraId="5F625471" w14:textId="77777777" w:rsidTr="00670264">
        <w:trPr>
          <w:trHeight w:val="449"/>
        </w:trPr>
        <w:tc>
          <w:tcPr>
            <w:tcW w:w="4874" w:type="dxa"/>
            <w:shd w:val="clear" w:color="auto" w:fill="auto"/>
          </w:tcPr>
          <w:p w14:paraId="3D7AB8D7" w14:textId="7777777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p>
          <w:p w14:paraId="36361005" w14:textId="60E7F3A4"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9.Характеристика об’єктів конкурсу </w:t>
            </w:r>
          </w:p>
        </w:tc>
        <w:tc>
          <w:tcPr>
            <w:tcW w:w="4874" w:type="dxa"/>
            <w:shd w:val="clear" w:color="auto" w:fill="auto"/>
          </w:tcPr>
          <w:p w14:paraId="4F6E9B6F" w14:textId="7777777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p>
          <w:p w14:paraId="1C7A8A49" w14:textId="5DB264F3"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Побутові відходи (змішані) від життєдіяльності населення, суб’єктів господарювання, бюджетних установ та організацій. </w:t>
            </w:r>
          </w:p>
          <w:p w14:paraId="5311727F" w14:textId="19ACFD35"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p>
        </w:tc>
      </w:tr>
      <w:tr w:rsidR="001B5AEF" w:rsidRPr="00670264" w14:paraId="225897F7" w14:textId="77777777" w:rsidTr="00670264">
        <w:trPr>
          <w:trHeight w:val="449"/>
        </w:trPr>
        <w:tc>
          <w:tcPr>
            <w:tcW w:w="4874" w:type="dxa"/>
            <w:shd w:val="clear" w:color="auto" w:fill="auto"/>
          </w:tcPr>
          <w:p w14:paraId="3CEACEC2" w14:textId="7777777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10. Характеристика об’єктів утворення побутових відходів за джерелами їх утворення </w:t>
            </w:r>
          </w:p>
        </w:tc>
        <w:tc>
          <w:tcPr>
            <w:tcW w:w="4874" w:type="dxa"/>
            <w:shd w:val="clear" w:color="auto" w:fill="auto"/>
          </w:tcPr>
          <w:p w14:paraId="170ABE1F" w14:textId="09E5559F"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№1.</w:t>
            </w:r>
            <w:r w:rsidR="00710F00">
              <w:rPr>
                <w:rFonts w:ascii="Times New Roman" w:hAnsi="Times New Roman" w:cs="Times New Roman"/>
                <w:color w:val="000000" w:themeColor="text1"/>
                <w:sz w:val="28"/>
                <w:szCs w:val="28"/>
              </w:rPr>
              <w:t xml:space="preserve"> З</w:t>
            </w:r>
            <w:r w:rsidR="00710F00" w:rsidRPr="00670264">
              <w:rPr>
                <w:rFonts w:ascii="Times New Roman" w:hAnsi="Times New Roman" w:cs="Times New Roman"/>
                <w:color w:val="000000" w:themeColor="text1"/>
                <w:sz w:val="28"/>
                <w:szCs w:val="28"/>
              </w:rPr>
              <w:t xml:space="preserve">дійснення операцій із збирання, перевезення, захоронення  (утилізації, переробки) побутових відходів </w:t>
            </w:r>
            <w:r w:rsidRPr="00670264">
              <w:rPr>
                <w:rFonts w:ascii="Times New Roman" w:hAnsi="Times New Roman" w:cs="Times New Roman"/>
                <w:sz w:val="28"/>
                <w:szCs w:val="28"/>
              </w:rPr>
              <w:t xml:space="preserve">на території села </w:t>
            </w:r>
            <w:proofErr w:type="spellStart"/>
            <w:r w:rsidRPr="00670264">
              <w:rPr>
                <w:rFonts w:ascii="Times New Roman" w:hAnsi="Times New Roman" w:cs="Times New Roman"/>
                <w:sz w:val="28"/>
                <w:szCs w:val="28"/>
              </w:rPr>
              <w:t>Ужок</w:t>
            </w:r>
            <w:proofErr w:type="spellEnd"/>
            <w:r w:rsidRPr="00670264">
              <w:rPr>
                <w:rFonts w:ascii="Times New Roman" w:hAnsi="Times New Roman" w:cs="Times New Roman"/>
                <w:sz w:val="28"/>
                <w:szCs w:val="28"/>
              </w:rPr>
              <w:t xml:space="preserve">: </w:t>
            </w:r>
          </w:p>
          <w:p w14:paraId="122C7658" w14:textId="3FECD65A"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а)багатоквартирні житлові будинки – </w:t>
            </w:r>
            <w:r w:rsidR="00F27BB3" w:rsidRPr="00670264">
              <w:rPr>
                <w:rFonts w:ascii="Times New Roman" w:hAnsi="Times New Roman" w:cs="Times New Roman"/>
                <w:sz w:val="28"/>
                <w:szCs w:val="28"/>
              </w:rPr>
              <w:t>0</w:t>
            </w:r>
          </w:p>
          <w:p w14:paraId="6D43C3D3" w14:textId="7A410540"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мешканців –</w:t>
            </w:r>
            <w:r w:rsidR="00F27BB3" w:rsidRPr="00670264">
              <w:rPr>
                <w:rFonts w:ascii="Times New Roman" w:hAnsi="Times New Roman" w:cs="Times New Roman"/>
                <w:sz w:val="28"/>
                <w:szCs w:val="28"/>
              </w:rPr>
              <w:t xml:space="preserve"> 0</w:t>
            </w:r>
          </w:p>
          <w:p w14:paraId="5BBC6D29" w14:textId="7790AE83"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наявність контейнерів –</w:t>
            </w:r>
            <w:r w:rsidR="00F27BB3" w:rsidRPr="00670264">
              <w:rPr>
                <w:rFonts w:ascii="Times New Roman" w:hAnsi="Times New Roman" w:cs="Times New Roman"/>
                <w:sz w:val="28"/>
                <w:szCs w:val="28"/>
              </w:rPr>
              <w:t xml:space="preserve"> 0</w:t>
            </w:r>
          </w:p>
          <w:p w14:paraId="66B4B34E" w14:textId="7777777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p>
          <w:p w14:paraId="3D4FA961" w14:textId="7D699B2A"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б) індивідуальні житлові будинки </w:t>
            </w:r>
            <w:r w:rsidR="00F27BB3" w:rsidRPr="00670264">
              <w:rPr>
                <w:rFonts w:ascii="Times New Roman" w:hAnsi="Times New Roman" w:cs="Times New Roman"/>
                <w:sz w:val="28"/>
                <w:szCs w:val="28"/>
              </w:rPr>
              <w:t>- 240</w:t>
            </w:r>
            <w:r w:rsidRPr="00670264">
              <w:rPr>
                <w:rFonts w:ascii="Times New Roman" w:hAnsi="Times New Roman" w:cs="Times New Roman"/>
                <w:sz w:val="28"/>
                <w:szCs w:val="28"/>
              </w:rPr>
              <w:t xml:space="preserve"> </w:t>
            </w:r>
          </w:p>
          <w:p w14:paraId="3421B340" w14:textId="54CEA48F"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мешканців – </w:t>
            </w:r>
            <w:r w:rsidR="00F27BB3" w:rsidRPr="00670264">
              <w:rPr>
                <w:rFonts w:ascii="Times New Roman" w:hAnsi="Times New Roman" w:cs="Times New Roman"/>
                <w:sz w:val="28"/>
                <w:szCs w:val="28"/>
              </w:rPr>
              <w:t>637</w:t>
            </w:r>
            <w:r w:rsidRPr="00670264">
              <w:rPr>
                <w:rFonts w:ascii="Times New Roman" w:hAnsi="Times New Roman" w:cs="Times New Roman"/>
                <w:sz w:val="28"/>
                <w:szCs w:val="28"/>
              </w:rPr>
              <w:t xml:space="preserve"> </w:t>
            </w:r>
          </w:p>
          <w:p w14:paraId="0BE65CE5" w14:textId="23738ECC"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наявність контейнерів – </w:t>
            </w:r>
            <w:r w:rsidR="00D13524">
              <w:rPr>
                <w:rFonts w:ascii="Times New Roman" w:hAnsi="Times New Roman" w:cs="Times New Roman"/>
                <w:sz w:val="28"/>
                <w:szCs w:val="28"/>
              </w:rPr>
              <w:t>12</w:t>
            </w:r>
            <w:r w:rsidRPr="00670264">
              <w:rPr>
                <w:rFonts w:ascii="Times New Roman" w:hAnsi="Times New Roman" w:cs="Times New Roman"/>
                <w:sz w:val="28"/>
                <w:szCs w:val="28"/>
              </w:rPr>
              <w:t xml:space="preserve"> </w:t>
            </w:r>
          </w:p>
          <w:p w14:paraId="1F866AFA" w14:textId="7777777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p>
          <w:p w14:paraId="02C2ABA0" w14:textId="2D09DC58"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в) підприємства, установи –</w:t>
            </w:r>
            <w:r w:rsidR="006C36CF" w:rsidRPr="00670264">
              <w:rPr>
                <w:rFonts w:ascii="Times New Roman" w:hAnsi="Times New Roman" w:cs="Times New Roman"/>
                <w:sz w:val="28"/>
                <w:szCs w:val="28"/>
              </w:rPr>
              <w:t>12</w:t>
            </w:r>
            <w:r w:rsidRPr="00670264">
              <w:rPr>
                <w:rFonts w:ascii="Times New Roman" w:hAnsi="Times New Roman" w:cs="Times New Roman"/>
                <w:sz w:val="28"/>
                <w:szCs w:val="28"/>
              </w:rPr>
              <w:t xml:space="preserve"> </w:t>
            </w:r>
          </w:p>
          <w:p w14:paraId="013ED273" w14:textId="2B922C38"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контейнерів -</w:t>
            </w:r>
            <w:r w:rsidR="00F27BB3" w:rsidRPr="00670264">
              <w:rPr>
                <w:rFonts w:ascii="Times New Roman" w:hAnsi="Times New Roman" w:cs="Times New Roman"/>
                <w:sz w:val="28"/>
                <w:szCs w:val="28"/>
              </w:rPr>
              <w:t xml:space="preserve"> 0</w:t>
            </w:r>
            <w:r w:rsidRPr="00670264">
              <w:rPr>
                <w:rFonts w:ascii="Times New Roman" w:hAnsi="Times New Roman" w:cs="Times New Roman"/>
                <w:sz w:val="28"/>
                <w:szCs w:val="28"/>
              </w:rPr>
              <w:t xml:space="preserve"> </w:t>
            </w:r>
          </w:p>
          <w:p w14:paraId="6768488D" w14:textId="6C81EF51"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№2. Здійснення операцій із збирання та перевезення побутових відходів на території села </w:t>
            </w:r>
            <w:proofErr w:type="spellStart"/>
            <w:r w:rsidR="00081E30" w:rsidRPr="00670264">
              <w:rPr>
                <w:rFonts w:ascii="Times New Roman" w:hAnsi="Times New Roman" w:cs="Times New Roman"/>
                <w:sz w:val="28"/>
                <w:szCs w:val="28"/>
              </w:rPr>
              <w:t>Гусний</w:t>
            </w:r>
            <w:proofErr w:type="spellEnd"/>
            <w:r w:rsidRPr="00670264">
              <w:rPr>
                <w:rFonts w:ascii="Times New Roman" w:hAnsi="Times New Roman" w:cs="Times New Roman"/>
                <w:sz w:val="28"/>
                <w:szCs w:val="28"/>
              </w:rPr>
              <w:t xml:space="preserve">: </w:t>
            </w:r>
          </w:p>
          <w:p w14:paraId="26B449CD" w14:textId="0B0C8819"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а)багатоквартирні житлові будинки – </w:t>
            </w:r>
            <w:r w:rsidR="00F27BB3" w:rsidRPr="00670264">
              <w:rPr>
                <w:rFonts w:ascii="Times New Roman" w:hAnsi="Times New Roman" w:cs="Times New Roman"/>
                <w:sz w:val="28"/>
                <w:szCs w:val="28"/>
              </w:rPr>
              <w:t>0</w:t>
            </w:r>
          </w:p>
          <w:p w14:paraId="6D800B9F" w14:textId="118ED3C0"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мешканців – </w:t>
            </w:r>
            <w:r w:rsidR="00F27BB3" w:rsidRPr="00670264">
              <w:rPr>
                <w:rFonts w:ascii="Times New Roman" w:hAnsi="Times New Roman" w:cs="Times New Roman"/>
                <w:sz w:val="28"/>
                <w:szCs w:val="28"/>
              </w:rPr>
              <w:t>0</w:t>
            </w:r>
            <w:r w:rsidRPr="00670264">
              <w:rPr>
                <w:rFonts w:ascii="Times New Roman" w:hAnsi="Times New Roman" w:cs="Times New Roman"/>
                <w:sz w:val="28"/>
                <w:szCs w:val="28"/>
              </w:rPr>
              <w:t xml:space="preserve"> </w:t>
            </w:r>
          </w:p>
          <w:p w14:paraId="644ABDE8" w14:textId="7F95139B"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lastRenderedPageBreak/>
              <w:t xml:space="preserve">- кількість контейнерних майданчиків – </w:t>
            </w:r>
            <w:r w:rsidR="00F27BB3" w:rsidRPr="00670264">
              <w:rPr>
                <w:rFonts w:ascii="Times New Roman" w:hAnsi="Times New Roman" w:cs="Times New Roman"/>
                <w:sz w:val="28"/>
                <w:szCs w:val="28"/>
              </w:rPr>
              <w:t>0</w:t>
            </w:r>
          </w:p>
          <w:p w14:paraId="226463E5" w14:textId="3E9CA00F"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наявність контейнерів – </w:t>
            </w:r>
            <w:r w:rsidR="00F27BB3" w:rsidRPr="00670264">
              <w:rPr>
                <w:rFonts w:ascii="Times New Roman" w:hAnsi="Times New Roman" w:cs="Times New Roman"/>
                <w:sz w:val="28"/>
                <w:szCs w:val="28"/>
              </w:rPr>
              <w:t>0</w:t>
            </w:r>
          </w:p>
          <w:p w14:paraId="00591047" w14:textId="7777777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p>
          <w:p w14:paraId="73D21D3A" w14:textId="1BDC3468"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б) індивідуальні житлові будинки -</w:t>
            </w:r>
            <w:r w:rsidR="00F27BB3" w:rsidRPr="00670264">
              <w:rPr>
                <w:rFonts w:ascii="Times New Roman" w:hAnsi="Times New Roman" w:cs="Times New Roman"/>
                <w:sz w:val="28"/>
                <w:szCs w:val="28"/>
              </w:rPr>
              <w:t>31</w:t>
            </w:r>
            <w:r w:rsidRPr="00670264">
              <w:rPr>
                <w:rFonts w:ascii="Times New Roman" w:hAnsi="Times New Roman" w:cs="Times New Roman"/>
                <w:sz w:val="28"/>
                <w:szCs w:val="28"/>
              </w:rPr>
              <w:t xml:space="preserve"> </w:t>
            </w:r>
          </w:p>
          <w:p w14:paraId="5EB82511" w14:textId="4030445D"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мешканців –</w:t>
            </w:r>
            <w:r w:rsidR="00F27BB3" w:rsidRPr="00670264">
              <w:rPr>
                <w:rFonts w:ascii="Times New Roman" w:hAnsi="Times New Roman" w:cs="Times New Roman"/>
                <w:sz w:val="28"/>
                <w:szCs w:val="28"/>
              </w:rPr>
              <w:t xml:space="preserve"> 71</w:t>
            </w:r>
          </w:p>
          <w:p w14:paraId="5972F416" w14:textId="2ED8ACF5"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наявність контейнерів –</w:t>
            </w:r>
            <w:r w:rsidR="00F27BB3" w:rsidRPr="00670264">
              <w:rPr>
                <w:rFonts w:ascii="Times New Roman" w:hAnsi="Times New Roman" w:cs="Times New Roman"/>
                <w:sz w:val="28"/>
                <w:szCs w:val="28"/>
              </w:rPr>
              <w:t xml:space="preserve"> </w:t>
            </w:r>
            <w:r w:rsidR="00D13524">
              <w:rPr>
                <w:rFonts w:ascii="Times New Roman" w:hAnsi="Times New Roman" w:cs="Times New Roman"/>
                <w:sz w:val="28"/>
                <w:szCs w:val="28"/>
              </w:rPr>
              <w:t>3</w:t>
            </w:r>
            <w:r w:rsidRPr="00670264">
              <w:rPr>
                <w:rFonts w:ascii="Times New Roman" w:hAnsi="Times New Roman" w:cs="Times New Roman"/>
                <w:sz w:val="28"/>
                <w:szCs w:val="28"/>
              </w:rPr>
              <w:t xml:space="preserve"> </w:t>
            </w:r>
          </w:p>
          <w:p w14:paraId="2A0AD3F3" w14:textId="7777777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p>
          <w:p w14:paraId="7C71D097" w14:textId="17A568F2"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в) підприємства, установи – </w:t>
            </w:r>
            <w:r w:rsidR="006C36CF" w:rsidRPr="00670264">
              <w:rPr>
                <w:rFonts w:ascii="Times New Roman" w:hAnsi="Times New Roman" w:cs="Times New Roman"/>
                <w:sz w:val="28"/>
                <w:szCs w:val="28"/>
              </w:rPr>
              <w:t>4</w:t>
            </w:r>
          </w:p>
          <w:p w14:paraId="355C1D5A" w14:textId="6C82F222"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контейнерів -</w:t>
            </w:r>
            <w:r w:rsidR="00F27BB3" w:rsidRPr="00670264">
              <w:rPr>
                <w:rFonts w:ascii="Times New Roman" w:hAnsi="Times New Roman" w:cs="Times New Roman"/>
                <w:sz w:val="28"/>
                <w:szCs w:val="28"/>
              </w:rPr>
              <w:t>0</w:t>
            </w:r>
          </w:p>
          <w:p w14:paraId="0A0F6F65" w14:textId="1FC2D4F3" w:rsidR="00081E30" w:rsidRPr="00670264" w:rsidRDefault="001B5AEF"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№3.</w:t>
            </w:r>
            <w:r w:rsidR="00081E30" w:rsidRPr="00670264">
              <w:rPr>
                <w:rFonts w:ascii="Times New Roman" w:hAnsi="Times New Roman" w:cs="Times New Roman"/>
                <w:sz w:val="28"/>
                <w:szCs w:val="28"/>
              </w:rPr>
              <w:t xml:space="preserve"> Здійснення операцій із збирання та перевезення побутових відходів на території села Тихий: </w:t>
            </w:r>
          </w:p>
          <w:p w14:paraId="0D313456" w14:textId="0CFB5C21"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а)багатоквартирні житлові будинки – </w:t>
            </w:r>
            <w:r w:rsidR="00F27BB3" w:rsidRPr="00670264">
              <w:rPr>
                <w:rFonts w:ascii="Times New Roman" w:hAnsi="Times New Roman" w:cs="Times New Roman"/>
                <w:sz w:val="28"/>
                <w:szCs w:val="28"/>
              </w:rPr>
              <w:t>5</w:t>
            </w:r>
          </w:p>
          <w:p w14:paraId="33B17506" w14:textId="017595E5"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мешканців – </w:t>
            </w:r>
            <w:r w:rsidR="00013C93" w:rsidRPr="00670264">
              <w:rPr>
                <w:rFonts w:ascii="Times New Roman" w:hAnsi="Times New Roman" w:cs="Times New Roman"/>
                <w:sz w:val="28"/>
                <w:szCs w:val="28"/>
              </w:rPr>
              <w:t>-</w:t>
            </w:r>
          </w:p>
          <w:p w14:paraId="39E34058" w14:textId="467B0DD5"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контейнерних майданчиків – </w:t>
            </w:r>
            <w:r w:rsidR="00013C93" w:rsidRPr="00670264">
              <w:rPr>
                <w:rFonts w:ascii="Times New Roman" w:hAnsi="Times New Roman" w:cs="Times New Roman"/>
                <w:sz w:val="28"/>
                <w:szCs w:val="28"/>
              </w:rPr>
              <w:t>0</w:t>
            </w:r>
          </w:p>
          <w:p w14:paraId="5E284FA7" w14:textId="0DCBB7DF"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наявність контейнерів – </w:t>
            </w:r>
            <w:r w:rsidR="00F27BB3" w:rsidRPr="00670264">
              <w:rPr>
                <w:rFonts w:ascii="Times New Roman" w:hAnsi="Times New Roman" w:cs="Times New Roman"/>
                <w:sz w:val="28"/>
                <w:szCs w:val="28"/>
              </w:rPr>
              <w:t>0</w:t>
            </w:r>
            <w:r w:rsidRPr="00670264">
              <w:rPr>
                <w:rFonts w:ascii="Times New Roman" w:hAnsi="Times New Roman" w:cs="Times New Roman"/>
                <w:sz w:val="28"/>
                <w:szCs w:val="28"/>
              </w:rPr>
              <w:t xml:space="preserve"> </w:t>
            </w:r>
          </w:p>
          <w:p w14:paraId="4B8491C9"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37D996E0" w14:textId="72BFB144"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б) індивідуальні житлові будинки </w:t>
            </w:r>
            <w:r w:rsidR="00F27BB3" w:rsidRPr="00670264">
              <w:rPr>
                <w:rFonts w:ascii="Times New Roman" w:hAnsi="Times New Roman" w:cs="Times New Roman"/>
                <w:sz w:val="28"/>
                <w:szCs w:val="28"/>
              </w:rPr>
              <w:t>1</w:t>
            </w:r>
            <w:r w:rsidR="00013C93" w:rsidRPr="00670264">
              <w:rPr>
                <w:rFonts w:ascii="Times New Roman" w:hAnsi="Times New Roman" w:cs="Times New Roman"/>
                <w:sz w:val="28"/>
                <w:szCs w:val="28"/>
              </w:rPr>
              <w:t>22</w:t>
            </w:r>
            <w:r w:rsidRPr="00670264">
              <w:rPr>
                <w:rFonts w:ascii="Times New Roman" w:hAnsi="Times New Roman" w:cs="Times New Roman"/>
                <w:sz w:val="28"/>
                <w:szCs w:val="28"/>
              </w:rPr>
              <w:t xml:space="preserve">. </w:t>
            </w:r>
          </w:p>
          <w:p w14:paraId="317DD476" w14:textId="71A0AA95"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мешканців – </w:t>
            </w:r>
            <w:r w:rsidR="00E5606F" w:rsidRPr="00670264">
              <w:rPr>
                <w:rFonts w:ascii="Times New Roman" w:hAnsi="Times New Roman" w:cs="Times New Roman"/>
                <w:sz w:val="28"/>
                <w:szCs w:val="28"/>
              </w:rPr>
              <w:t>426</w:t>
            </w:r>
            <w:r w:rsidRPr="00670264">
              <w:rPr>
                <w:rFonts w:ascii="Times New Roman" w:hAnsi="Times New Roman" w:cs="Times New Roman"/>
                <w:sz w:val="28"/>
                <w:szCs w:val="28"/>
              </w:rPr>
              <w:t xml:space="preserve"> </w:t>
            </w:r>
          </w:p>
          <w:p w14:paraId="434C787A" w14:textId="02D6FF8D"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наявність контейнерів –</w:t>
            </w:r>
            <w:r w:rsidR="00E5606F" w:rsidRPr="00670264">
              <w:rPr>
                <w:rFonts w:ascii="Times New Roman" w:hAnsi="Times New Roman" w:cs="Times New Roman"/>
                <w:sz w:val="28"/>
                <w:szCs w:val="28"/>
              </w:rPr>
              <w:t xml:space="preserve"> </w:t>
            </w:r>
            <w:r w:rsidR="00D13524">
              <w:rPr>
                <w:rFonts w:ascii="Times New Roman" w:hAnsi="Times New Roman" w:cs="Times New Roman"/>
                <w:sz w:val="28"/>
                <w:szCs w:val="28"/>
              </w:rPr>
              <w:t>5</w:t>
            </w:r>
            <w:r w:rsidRPr="00670264">
              <w:rPr>
                <w:rFonts w:ascii="Times New Roman" w:hAnsi="Times New Roman" w:cs="Times New Roman"/>
                <w:sz w:val="28"/>
                <w:szCs w:val="28"/>
              </w:rPr>
              <w:t xml:space="preserve"> </w:t>
            </w:r>
          </w:p>
          <w:p w14:paraId="67B6B057"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6697F982" w14:textId="33F1AA66"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в) підприємства, установи –</w:t>
            </w:r>
            <w:r w:rsidR="006C36CF" w:rsidRPr="00670264">
              <w:rPr>
                <w:rFonts w:ascii="Times New Roman" w:hAnsi="Times New Roman" w:cs="Times New Roman"/>
                <w:sz w:val="28"/>
                <w:szCs w:val="28"/>
              </w:rPr>
              <w:t>9</w:t>
            </w:r>
            <w:r w:rsidRPr="00670264">
              <w:rPr>
                <w:rFonts w:ascii="Times New Roman" w:hAnsi="Times New Roman" w:cs="Times New Roman"/>
                <w:sz w:val="28"/>
                <w:szCs w:val="28"/>
              </w:rPr>
              <w:t xml:space="preserve"> </w:t>
            </w:r>
          </w:p>
          <w:p w14:paraId="6F4BCC63" w14:textId="02B34F66"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контейнерів </w:t>
            </w:r>
            <w:r w:rsidR="006C36CF" w:rsidRPr="00670264">
              <w:rPr>
                <w:rFonts w:ascii="Times New Roman" w:hAnsi="Times New Roman" w:cs="Times New Roman"/>
                <w:sz w:val="28"/>
                <w:szCs w:val="28"/>
              </w:rPr>
              <w:t>- 0</w:t>
            </w:r>
          </w:p>
          <w:p w14:paraId="766B6478" w14:textId="312F267D"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№4 Здійснення операцій із збирання та перевезення побутових відходів на території села Сухий: </w:t>
            </w:r>
          </w:p>
          <w:p w14:paraId="10FA459C" w14:textId="3DE9BFE6"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а)багатоквартирні житлові будинки – </w:t>
            </w:r>
            <w:r w:rsidR="00E5606F" w:rsidRPr="00670264">
              <w:rPr>
                <w:rFonts w:ascii="Times New Roman" w:hAnsi="Times New Roman" w:cs="Times New Roman"/>
                <w:sz w:val="28"/>
                <w:szCs w:val="28"/>
              </w:rPr>
              <w:t>0</w:t>
            </w:r>
          </w:p>
          <w:p w14:paraId="6C4D2871" w14:textId="3309FF46"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мешканців – </w:t>
            </w:r>
            <w:r w:rsidR="00E5606F" w:rsidRPr="00670264">
              <w:rPr>
                <w:rFonts w:ascii="Times New Roman" w:hAnsi="Times New Roman" w:cs="Times New Roman"/>
                <w:sz w:val="28"/>
                <w:szCs w:val="28"/>
              </w:rPr>
              <w:t>0</w:t>
            </w:r>
            <w:r w:rsidRPr="00670264">
              <w:rPr>
                <w:rFonts w:ascii="Times New Roman" w:hAnsi="Times New Roman" w:cs="Times New Roman"/>
                <w:sz w:val="28"/>
                <w:szCs w:val="28"/>
              </w:rPr>
              <w:t xml:space="preserve"> </w:t>
            </w:r>
          </w:p>
          <w:p w14:paraId="67156EC9" w14:textId="4F18D65C"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контейнерних майданчиків – </w:t>
            </w:r>
            <w:r w:rsidR="00E5606F" w:rsidRPr="00670264">
              <w:rPr>
                <w:rFonts w:ascii="Times New Roman" w:hAnsi="Times New Roman" w:cs="Times New Roman"/>
                <w:sz w:val="28"/>
                <w:szCs w:val="28"/>
              </w:rPr>
              <w:t>0</w:t>
            </w:r>
          </w:p>
          <w:p w14:paraId="3C47F90D" w14:textId="2735A5EB"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наявність контейнерів – </w:t>
            </w:r>
            <w:r w:rsidR="00E5606F" w:rsidRPr="00670264">
              <w:rPr>
                <w:rFonts w:ascii="Times New Roman" w:hAnsi="Times New Roman" w:cs="Times New Roman"/>
                <w:sz w:val="28"/>
                <w:szCs w:val="28"/>
              </w:rPr>
              <w:t>0</w:t>
            </w:r>
          </w:p>
          <w:p w14:paraId="302A2E02"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5D33C4BD" w14:textId="6F6E3C1D"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б) індивідуальні житлові будинки </w:t>
            </w:r>
            <w:r w:rsidR="00E5606F" w:rsidRPr="00670264">
              <w:rPr>
                <w:rFonts w:ascii="Times New Roman" w:hAnsi="Times New Roman" w:cs="Times New Roman"/>
                <w:sz w:val="28"/>
                <w:szCs w:val="28"/>
              </w:rPr>
              <w:t xml:space="preserve">- </w:t>
            </w:r>
            <w:r w:rsidR="00013C93" w:rsidRPr="00670264">
              <w:rPr>
                <w:rFonts w:ascii="Times New Roman" w:hAnsi="Times New Roman" w:cs="Times New Roman"/>
                <w:sz w:val="28"/>
                <w:szCs w:val="28"/>
              </w:rPr>
              <w:t>62</w:t>
            </w:r>
          </w:p>
          <w:p w14:paraId="260F617A" w14:textId="42555624"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мешканців –</w:t>
            </w:r>
            <w:r w:rsidR="00013C93" w:rsidRPr="00670264">
              <w:rPr>
                <w:rFonts w:ascii="Times New Roman" w:hAnsi="Times New Roman" w:cs="Times New Roman"/>
                <w:sz w:val="28"/>
                <w:szCs w:val="28"/>
              </w:rPr>
              <w:t xml:space="preserve"> 155</w:t>
            </w:r>
            <w:r w:rsidRPr="00670264">
              <w:rPr>
                <w:rFonts w:ascii="Times New Roman" w:hAnsi="Times New Roman" w:cs="Times New Roman"/>
                <w:sz w:val="28"/>
                <w:szCs w:val="28"/>
              </w:rPr>
              <w:t xml:space="preserve"> </w:t>
            </w:r>
          </w:p>
          <w:p w14:paraId="371B3E7E" w14:textId="6A367756"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наявність контейнерів –</w:t>
            </w:r>
            <w:r w:rsidR="00013C93" w:rsidRPr="00670264">
              <w:rPr>
                <w:rFonts w:ascii="Times New Roman" w:hAnsi="Times New Roman" w:cs="Times New Roman"/>
                <w:sz w:val="28"/>
                <w:szCs w:val="28"/>
              </w:rPr>
              <w:t xml:space="preserve"> </w:t>
            </w:r>
            <w:r w:rsidR="00D13524">
              <w:rPr>
                <w:rFonts w:ascii="Times New Roman" w:hAnsi="Times New Roman" w:cs="Times New Roman"/>
                <w:sz w:val="28"/>
                <w:szCs w:val="28"/>
              </w:rPr>
              <w:t>3</w:t>
            </w:r>
            <w:r w:rsidRPr="00670264">
              <w:rPr>
                <w:rFonts w:ascii="Times New Roman" w:hAnsi="Times New Roman" w:cs="Times New Roman"/>
                <w:sz w:val="28"/>
                <w:szCs w:val="28"/>
              </w:rPr>
              <w:t xml:space="preserve"> </w:t>
            </w:r>
          </w:p>
          <w:p w14:paraId="2B3931F4"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4C3E30BC" w14:textId="388A278C"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в) підприємства, установи –</w:t>
            </w:r>
            <w:r w:rsidR="006C36CF" w:rsidRPr="00670264">
              <w:rPr>
                <w:rFonts w:ascii="Times New Roman" w:hAnsi="Times New Roman" w:cs="Times New Roman"/>
                <w:sz w:val="28"/>
                <w:szCs w:val="28"/>
              </w:rPr>
              <w:t>5</w:t>
            </w:r>
          </w:p>
          <w:p w14:paraId="08E08700" w14:textId="7F42091E"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контейнерів -</w:t>
            </w:r>
            <w:r w:rsidR="006C36CF" w:rsidRPr="00670264">
              <w:rPr>
                <w:rFonts w:ascii="Times New Roman" w:hAnsi="Times New Roman" w:cs="Times New Roman"/>
                <w:sz w:val="28"/>
                <w:szCs w:val="28"/>
              </w:rPr>
              <w:t>0</w:t>
            </w:r>
          </w:p>
          <w:p w14:paraId="23522B6C" w14:textId="49ECDBD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p>
        </w:tc>
      </w:tr>
      <w:tr w:rsidR="00081E30" w:rsidRPr="00670264" w14:paraId="71CA3BF7" w14:textId="77777777" w:rsidTr="00670264">
        <w:trPr>
          <w:trHeight w:val="449"/>
        </w:trPr>
        <w:tc>
          <w:tcPr>
            <w:tcW w:w="4874" w:type="dxa"/>
            <w:shd w:val="clear" w:color="auto" w:fill="auto"/>
          </w:tcPr>
          <w:p w14:paraId="0632E2CC"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18692BCD" w14:textId="314D2BE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№5 Здійснення операцій із збирання та перевезення побутових відходів на території села </w:t>
            </w:r>
            <w:proofErr w:type="spellStart"/>
            <w:r w:rsidRPr="00670264">
              <w:rPr>
                <w:rFonts w:ascii="Times New Roman" w:hAnsi="Times New Roman" w:cs="Times New Roman"/>
                <w:sz w:val="28"/>
                <w:szCs w:val="28"/>
              </w:rPr>
              <w:t>Валосянка</w:t>
            </w:r>
            <w:proofErr w:type="spellEnd"/>
            <w:r w:rsidRPr="00670264">
              <w:rPr>
                <w:rFonts w:ascii="Times New Roman" w:hAnsi="Times New Roman" w:cs="Times New Roman"/>
                <w:sz w:val="28"/>
                <w:szCs w:val="28"/>
              </w:rPr>
              <w:t xml:space="preserve">: </w:t>
            </w:r>
          </w:p>
          <w:p w14:paraId="15C21178" w14:textId="7F3320B1"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а)багатоквартирні житлові будинки –</w:t>
            </w:r>
            <w:r w:rsidR="00013C93" w:rsidRPr="00670264">
              <w:rPr>
                <w:rFonts w:ascii="Times New Roman" w:hAnsi="Times New Roman" w:cs="Times New Roman"/>
                <w:sz w:val="28"/>
                <w:szCs w:val="28"/>
              </w:rPr>
              <w:t>2</w:t>
            </w:r>
          </w:p>
          <w:p w14:paraId="5124F2B2" w14:textId="7C1536C0"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lastRenderedPageBreak/>
              <w:t>- кількість мешканців –</w:t>
            </w:r>
            <w:r w:rsidR="00013C93" w:rsidRPr="00670264">
              <w:rPr>
                <w:rFonts w:ascii="Times New Roman" w:hAnsi="Times New Roman" w:cs="Times New Roman"/>
                <w:sz w:val="28"/>
                <w:szCs w:val="28"/>
              </w:rPr>
              <w:t xml:space="preserve"> 22</w:t>
            </w:r>
            <w:r w:rsidRPr="00670264">
              <w:rPr>
                <w:rFonts w:ascii="Times New Roman" w:hAnsi="Times New Roman" w:cs="Times New Roman"/>
                <w:sz w:val="28"/>
                <w:szCs w:val="28"/>
              </w:rPr>
              <w:t xml:space="preserve"> </w:t>
            </w:r>
          </w:p>
          <w:p w14:paraId="117F8928" w14:textId="74A5AC34"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контейнерних майданчиків – </w:t>
            </w:r>
            <w:r w:rsidR="00013C93" w:rsidRPr="00670264">
              <w:rPr>
                <w:rFonts w:ascii="Times New Roman" w:hAnsi="Times New Roman" w:cs="Times New Roman"/>
                <w:sz w:val="28"/>
                <w:szCs w:val="28"/>
              </w:rPr>
              <w:t>0</w:t>
            </w:r>
          </w:p>
          <w:p w14:paraId="64BD8BFC" w14:textId="5430C32D"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наявність контейнерів –</w:t>
            </w:r>
            <w:r w:rsidR="00013C93" w:rsidRPr="00670264">
              <w:rPr>
                <w:rFonts w:ascii="Times New Roman" w:hAnsi="Times New Roman" w:cs="Times New Roman"/>
                <w:sz w:val="28"/>
                <w:szCs w:val="28"/>
              </w:rPr>
              <w:t xml:space="preserve"> 0</w:t>
            </w:r>
          </w:p>
          <w:p w14:paraId="56B03530"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40F548D5" w14:textId="73980325"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б) індивідуальні житлові будинки </w:t>
            </w:r>
            <w:r w:rsidR="00013C93" w:rsidRPr="00670264">
              <w:rPr>
                <w:rFonts w:ascii="Times New Roman" w:hAnsi="Times New Roman" w:cs="Times New Roman"/>
                <w:sz w:val="28"/>
                <w:szCs w:val="28"/>
              </w:rPr>
              <w:t>- 463</w:t>
            </w:r>
            <w:r w:rsidRPr="00670264">
              <w:rPr>
                <w:rFonts w:ascii="Times New Roman" w:hAnsi="Times New Roman" w:cs="Times New Roman"/>
                <w:sz w:val="28"/>
                <w:szCs w:val="28"/>
              </w:rPr>
              <w:t xml:space="preserve"> </w:t>
            </w:r>
          </w:p>
          <w:p w14:paraId="1CF7D76B" w14:textId="0A8FCE5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мешканців –</w:t>
            </w:r>
            <w:r w:rsidR="00013C93" w:rsidRPr="00670264">
              <w:rPr>
                <w:rFonts w:ascii="Times New Roman" w:hAnsi="Times New Roman" w:cs="Times New Roman"/>
                <w:sz w:val="28"/>
                <w:szCs w:val="28"/>
              </w:rPr>
              <w:t xml:space="preserve"> 1377</w:t>
            </w:r>
            <w:r w:rsidRPr="00670264">
              <w:rPr>
                <w:rFonts w:ascii="Times New Roman" w:hAnsi="Times New Roman" w:cs="Times New Roman"/>
                <w:sz w:val="28"/>
                <w:szCs w:val="28"/>
              </w:rPr>
              <w:t xml:space="preserve"> </w:t>
            </w:r>
          </w:p>
          <w:p w14:paraId="6B0FD4A6" w14:textId="674DDA42"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наявність контейнерів –</w:t>
            </w:r>
            <w:r w:rsidR="00013C93" w:rsidRPr="00670264">
              <w:rPr>
                <w:rFonts w:ascii="Times New Roman" w:hAnsi="Times New Roman" w:cs="Times New Roman"/>
                <w:sz w:val="28"/>
                <w:szCs w:val="28"/>
              </w:rPr>
              <w:t xml:space="preserve"> </w:t>
            </w:r>
            <w:r w:rsidR="00D13524">
              <w:rPr>
                <w:rFonts w:ascii="Times New Roman" w:hAnsi="Times New Roman" w:cs="Times New Roman"/>
                <w:sz w:val="28"/>
                <w:szCs w:val="28"/>
              </w:rPr>
              <w:t>16</w:t>
            </w:r>
            <w:r w:rsidRPr="00670264">
              <w:rPr>
                <w:rFonts w:ascii="Times New Roman" w:hAnsi="Times New Roman" w:cs="Times New Roman"/>
                <w:sz w:val="28"/>
                <w:szCs w:val="28"/>
              </w:rPr>
              <w:t xml:space="preserve"> </w:t>
            </w:r>
          </w:p>
          <w:p w14:paraId="595DC7A9"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7DC172D6" w14:textId="04958662"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в) підприємства, установи –</w:t>
            </w:r>
            <w:r w:rsidR="006C36CF" w:rsidRPr="00670264">
              <w:rPr>
                <w:rFonts w:ascii="Times New Roman" w:hAnsi="Times New Roman" w:cs="Times New Roman"/>
                <w:sz w:val="28"/>
                <w:szCs w:val="28"/>
              </w:rPr>
              <w:t>26</w:t>
            </w:r>
            <w:r w:rsidRPr="00670264">
              <w:rPr>
                <w:rFonts w:ascii="Times New Roman" w:hAnsi="Times New Roman" w:cs="Times New Roman"/>
                <w:sz w:val="28"/>
                <w:szCs w:val="28"/>
              </w:rPr>
              <w:t xml:space="preserve"> </w:t>
            </w:r>
          </w:p>
          <w:p w14:paraId="015F70C9" w14:textId="0A09588E"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контейнерів -</w:t>
            </w:r>
            <w:r w:rsidR="006C36CF" w:rsidRPr="00670264">
              <w:rPr>
                <w:rFonts w:ascii="Times New Roman" w:hAnsi="Times New Roman" w:cs="Times New Roman"/>
                <w:sz w:val="28"/>
                <w:szCs w:val="28"/>
              </w:rPr>
              <w:t>0</w:t>
            </w:r>
          </w:p>
          <w:p w14:paraId="6933582A"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r>
      <w:tr w:rsidR="00081E30" w:rsidRPr="00670264" w14:paraId="0F8C6772" w14:textId="77777777" w:rsidTr="00670264">
        <w:trPr>
          <w:trHeight w:val="449"/>
        </w:trPr>
        <w:tc>
          <w:tcPr>
            <w:tcW w:w="4874" w:type="dxa"/>
            <w:shd w:val="clear" w:color="auto" w:fill="auto"/>
          </w:tcPr>
          <w:p w14:paraId="2964F33E"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4DC0A72E" w14:textId="2480F1CF"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№6 Здійснення операцій із збирання та перевезення побутових відходів на території села Луг: </w:t>
            </w:r>
          </w:p>
          <w:p w14:paraId="72DA6A26" w14:textId="0E32FFF5"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а)багатоквартирні житлові будинки –</w:t>
            </w:r>
            <w:r w:rsidR="00013C93" w:rsidRPr="00670264">
              <w:rPr>
                <w:rFonts w:ascii="Times New Roman" w:hAnsi="Times New Roman" w:cs="Times New Roman"/>
                <w:sz w:val="28"/>
                <w:szCs w:val="28"/>
              </w:rPr>
              <w:t xml:space="preserve"> 1</w:t>
            </w:r>
          </w:p>
          <w:p w14:paraId="402716DC" w14:textId="17041E7A"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мешканців – </w:t>
            </w:r>
            <w:r w:rsidR="00013C93" w:rsidRPr="00670264">
              <w:rPr>
                <w:rFonts w:ascii="Times New Roman" w:hAnsi="Times New Roman" w:cs="Times New Roman"/>
                <w:sz w:val="28"/>
                <w:szCs w:val="28"/>
              </w:rPr>
              <w:t>-</w:t>
            </w:r>
          </w:p>
          <w:p w14:paraId="36A4D4DB" w14:textId="4BA69719"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контейнерних майданчиків – </w:t>
            </w:r>
            <w:r w:rsidR="00013C93" w:rsidRPr="00670264">
              <w:rPr>
                <w:rFonts w:ascii="Times New Roman" w:hAnsi="Times New Roman" w:cs="Times New Roman"/>
                <w:sz w:val="28"/>
                <w:szCs w:val="28"/>
              </w:rPr>
              <w:t>0</w:t>
            </w:r>
          </w:p>
          <w:p w14:paraId="6C86B4B7" w14:textId="644599CD"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наявність контейнерів –</w:t>
            </w:r>
            <w:r w:rsidR="00013C93" w:rsidRPr="00670264">
              <w:rPr>
                <w:rFonts w:ascii="Times New Roman" w:hAnsi="Times New Roman" w:cs="Times New Roman"/>
                <w:sz w:val="28"/>
                <w:szCs w:val="28"/>
              </w:rPr>
              <w:t xml:space="preserve"> 0</w:t>
            </w:r>
            <w:r w:rsidRPr="00670264">
              <w:rPr>
                <w:rFonts w:ascii="Times New Roman" w:hAnsi="Times New Roman" w:cs="Times New Roman"/>
                <w:sz w:val="28"/>
                <w:szCs w:val="28"/>
              </w:rPr>
              <w:t xml:space="preserve"> </w:t>
            </w:r>
          </w:p>
          <w:p w14:paraId="06CFC48C"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6BB3F045" w14:textId="7DE0A3E6"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б) індивідуальні житлові будинки </w:t>
            </w:r>
            <w:r w:rsidR="00013C93" w:rsidRPr="00670264">
              <w:rPr>
                <w:rFonts w:ascii="Times New Roman" w:hAnsi="Times New Roman" w:cs="Times New Roman"/>
                <w:sz w:val="28"/>
                <w:szCs w:val="28"/>
              </w:rPr>
              <w:t>- 107</w:t>
            </w:r>
            <w:r w:rsidRPr="00670264">
              <w:rPr>
                <w:rFonts w:ascii="Times New Roman" w:hAnsi="Times New Roman" w:cs="Times New Roman"/>
                <w:sz w:val="28"/>
                <w:szCs w:val="28"/>
              </w:rPr>
              <w:t xml:space="preserve"> </w:t>
            </w:r>
          </w:p>
          <w:p w14:paraId="711576DB" w14:textId="2E2D9C9C"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мешканців – </w:t>
            </w:r>
            <w:r w:rsidR="00013C93" w:rsidRPr="00670264">
              <w:rPr>
                <w:rFonts w:ascii="Times New Roman" w:hAnsi="Times New Roman" w:cs="Times New Roman"/>
                <w:sz w:val="28"/>
                <w:szCs w:val="28"/>
              </w:rPr>
              <w:t>366</w:t>
            </w:r>
            <w:r w:rsidRPr="00670264">
              <w:rPr>
                <w:rFonts w:ascii="Times New Roman" w:hAnsi="Times New Roman" w:cs="Times New Roman"/>
                <w:sz w:val="28"/>
                <w:szCs w:val="28"/>
              </w:rPr>
              <w:t xml:space="preserve"> </w:t>
            </w:r>
          </w:p>
          <w:p w14:paraId="5F7DB00F" w14:textId="4691C1A8"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наявність контейнерів –</w:t>
            </w:r>
            <w:r w:rsidR="00013C93" w:rsidRPr="00670264">
              <w:rPr>
                <w:rFonts w:ascii="Times New Roman" w:hAnsi="Times New Roman" w:cs="Times New Roman"/>
                <w:sz w:val="28"/>
                <w:szCs w:val="28"/>
              </w:rPr>
              <w:t xml:space="preserve"> </w:t>
            </w:r>
            <w:r w:rsidR="00D13524">
              <w:rPr>
                <w:rFonts w:ascii="Times New Roman" w:hAnsi="Times New Roman" w:cs="Times New Roman"/>
                <w:sz w:val="28"/>
                <w:szCs w:val="28"/>
              </w:rPr>
              <w:t>4</w:t>
            </w:r>
          </w:p>
          <w:p w14:paraId="73D81D11"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44E00B6A" w14:textId="7895D26E"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в) підприємства, установи – </w:t>
            </w:r>
            <w:r w:rsidR="006C36CF" w:rsidRPr="00670264">
              <w:rPr>
                <w:rFonts w:ascii="Times New Roman" w:hAnsi="Times New Roman" w:cs="Times New Roman"/>
                <w:sz w:val="28"/>
                <w:szCs w:val="28"/>
              </w:rPr>
              <w:t>9</w:t>
            </w:r>
          </w:p>
          <w:p w14:paraId="6222AD42" w14:textId="54B5CC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контейнерів -</w:t>
            </w:r>
            <w:r w:rsidR="006C36CF" w:rsidRPr="00670264">
              <w:rPr>
                <w:rFonts w:ascii="Times New Roman" w:hAnsi="Times New Roman" w:cs="Times New Roman"/>
                <w:sz w:val="28"/>
                <w:szCs w:val="28"/>
              </w:rPr>
              <w:t>0</w:t>
            </w:r>
          </w:p>
          <w:p w14:paraId="20D46752"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r>
      <w:tr w:rsidR="00081E30" w:rsidRPr="00670264" w14:paraId="7EF9BC7B" w14:textId="77777777" w:rsidTr="00670264">
        <w:trPr>
          <w:trHeight w:val="449"/>
        </w:trPr>
        <w:tc>
          <w:tcPr>
            <w:tcW w:w="4874" w:type="dxa"/>
            <w:shd w:val="clear" w:color="auto" w:fill="auto"/>
          </w:tcPr>
          <w:p w14:paraId="0A4FA2DB"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0D1CB21A" w14:textId="5F3303A0"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№7 Здійснення операцій із збирання та перевезення побутових відходів на території села Верховина Бистра: </w:t>
            </w:r>
          </w:p>
          <w:p w14:paraId="20E946BF" w14:textId="2C13F3ED"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а)багатоквартирні житлові будинки –</w:t>
            </w:r>
            <w:r w:rsidR="00013C93" w:rsidRPr="00670264">
              <w:rPr>
                <w:rFonts w:ascii="Times New Roman" w:hAnsi="Times New Roman" w:cs="Times New Roman"/>
                <w:sz w:val="28"/>
                <w:szCs w:val="28"/>
              </w:rPr>
              <w:t>1</w:t>
            </w:r>
          </w:p>
          <w:p w14:paraId="304BC2D0" w14:textId="584050FE"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мешканців – </w:t>
            </w:r>
            <w:r w:rsidR="00013C93" w:rsidRPr="00670264">
              <w:rPr>
                <w:rFonts w:ascii="Times New Roman" w:hAnsi="Times New Roman" w:cs="Times New Roman"/>
                <w:sz w:val="28"/>
                <w:szCs w:val="28"/>
              </w:rPr>
              <w:t>-</w:t>
            </w:r>
          </w:p>
          <w:p w14:paraId="657D6C98" w14:textId="434FDC0C"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контейнерних майданчиків – </w:t>
            </w:r>
            <w:r w:rsidR="00013C93" w:rsidRPr="00670264">
              <w:rPr>
                <w:rFonts w:ascii="Times New Roman" w:hAnsi="Times New Roman" w:cs="Times New Roman"/>
                <w:sz w:val="28"/>
                <w:szCs w:val="28"/>
              </w:rPr>
              <w:t>0</w:t>
            </w:r>
          </w:p>
          <w:p w14:paraId="17BBE48E" w14:textId="553B4841"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наявність контейнерів – </w:t>
            </w:r>
            <w:r w:rsidR="00013C93" w:rsidRPr="00670264">
              <w:rPr>
                <w:rFonts w:ascii="Times New Roman" w:hAnsi="Times New Roman" w:cs="Times New Roman"/>
                <w:sz w:val="28"/>
                <w:szCs w:val="28"/>
              </w:rPr>
              <w:t>0</w:t>
            </w:r>
          </w:p>
          <w:p w14:paraId="1E3BCD31"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773B8DB7" w14:textId="1A763930"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б) індивідуальні житлові будинки -</w:t>
            </w:r>
            <w:r w:rsidR="00013C93" w:rsidRPr="00670264">
              <w:rPr>
                <w:rFonts w:ascii="Times New Roman" w:hAnsi="Times New Roman" w:cs="Times New Roman"/>
                <w:sz w:val="28"/>
                <w:szCs w:val="28"/>
              </w:rPr>
              <w:t>186</w:t>
            </w:r>
            <w:r w:rsidRPr="00670264">
              <w:rPr>
                <w:rFonts w:ascii="Times New Roman" w:hAnsi="Times New Roman" w:cs="Times New Roman"/>
                <w:sz w:val="28"/>
                <w:szCs w:val="28"/>
              </w:rPr>
              <w:t xml:space="preserve"> </w:t>
            </w:r>
          </w:p>
          <w:p w14:paraId="42B8992B" w14:textId="0B8F9866"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мешканців – </w:t>
            </w:r>
            <w:r w:rsidR="00013C93" w:rsidRPr="00670264">
              <w:rPr>
                <w:rFonts w:ascii="Times New Roman" w:hAnsi="Times New Roman" w:cs="Times New Roman"/>
                <w:sz w:val="28"/>
                <w:szCs w:val="28"/>
              </w:rPr>
              <w:t>533</w:t>
            </w:r>
          </w:p>
          <w:p w14:paraId="3ED8F1D8" w14:textId="643210A3"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наявність контейнерів –</w:t>
            </w:r>
            <w:r w:rsidR="00013C93" w:rsidRPr="00670264">
              <w:rPr>
                <w:rFonts w:ascii="Times New Roman" w:hAnsi="Times New Roman" w:cs="Times New Roman"/>
                <w:sz w:val="28"/>
                <w:szCs w:val="28"/>
              </w:rPr>
              <w:t xml:space="preserve"> </w:t>
            </w:r>
            <w:r w:rsidR="00D13524">
              <w:rPr>
                <w:rFonts w:ascii="Times New Roman" w:hAnsi="Times New Roman" w:cs="Times New Roman"/>
                <w:sz w:val="28"/>
                <w:szCs w:val="28"/>
              </w:rPr>
              <w:t>8</w:t>
            </w:r>
          </w:p>
          <w:p w14:paraId="23C2C28A"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01ADDE29" w14:textId="12170218"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в) підприємства, установи –</w:t>
            </w:r>
            <w:r w:rsidR="006C36CF" w:rsidRPr="00670264">
              <w:rPr>
                <w:rFonts w:ascii="Times New Roman" w:hAnsi="Times New Roman" w:cs="Times New Roman"/>
                <w:sz w:val="28"/>
                <w:szCs w:val="28"/>
              </w:rPr>
              <w:t>9</w:t>
            </w:r>
          </w:p>
          <w:p w14:paraId="06307CF3" w14:textId="40097A5E"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контейнерів </w:t>
            </w:r>
            <w:r w:rsidR="006C36CF" w:rsidRPr="00670264">
              <w:rPr>
                <w:rFonts w:ascii="Times New Roman" w:hAnsi="Times New Roman" w:cs="Times New Roman"/>
                <w:sz w:val="28"/>
                <w:szCs w:val="28"/>
              </w:rPr>
              <w:t>-0</w:t>
            </w:r>
          </w:p>
          <w:p w14:paraId="2C276927"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r>
      <w:tr w:rsidR="00081E30" w:rsidRPr="00670264" w14:paraId="49138687" w14:textId="77777777" w:rsidTr="00670264">
        <w:trPr>
          <w:trHeight w:val="449"/>
        </w:trPr>
        <w:tc>
          <w:tcPr>
            <w:tcW w:w="4874" w:type="dxa"/>
            <w:shd w:val="clear" w:color="auto" w:fill="auto"/>
          </w:tcPr>
          <w:p w14:paraId="200AD311"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66B8DF34" w14:textId="3C17613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№8 Здійснення операцій із збирання та перевезення побутових відходів на території села </w:t>
            </w:r>
            <w:proofErr w:type="spellStart"/>
            <w:r w:rsidRPr="00670264">
              <w:rPr>
                <w:rFonts w:ascii="Times New Roman" w:hAnsi="Times New Roman" w:cs="Times New Roman"/>
                <w:sz w:val="28"/>
                <w:szCs w:val="28"/>
              </w:rPr>
              <w:t>Лубня</w:t>
            </w:r>
            <w:proofErr w:type="spellEnd"/>
            <w:r w:rsidRPr="00670264">
              <w:rPr>
                <w:rFonts w:ascii="Times New Roman" w:hAnsi="Times New Roman" w:cs="Times New Roman"/>
                <w:sz w:val="28"/>
                <w:szCs w:val="28"/>
              </w:rPr>
              <w:t xml:space="preserve">: </w:t>
            </w:r>
          </w:p>
          <w:p w14:paraId="5D57C5B3" w14:textId="3EFC8BF3"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а)багатоквартирні житлові будинки – </w:t>
            </w:r>
            <w:r w:rsidR="00013C93" w:rsidRPr="00670264">
              <w:rPr>
                <w:rFonts w:ascii="Times New Roman" w:hAnsi="Times New Roman" w:cs="Times New Roman"/>
                <w:sz w:val="28"/>
                <w:szCs w:val="28"/>
              </w:rPr>
              <w:t>0</w:t>
            </w:r>
          </w:p>
          <w:p w14:paraId="0B484EE1" w14:textId="6A5BD525"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мешканців – </w:t>
            </w:r>
            <w:r w:rsidR="00013C93" w:rsidRPr="00670264">
              <w:rPr>
                <w:rFonts w:ascii="Times New Roman" w:hAnsi="Times New Roman" w:cs="Times New Roman"/>
                <w:sz w:val="28"/>
                <w:szCs w:val="28"/>
              </w:rPr>
              <w:t>0</w:t>
            </w:r>
            <w:r w:rsidRPr="00670264">
              <w:rPr>
                <w:rFonts w:ascii="Times New Roman" w:hAnsi="Times New Roman" w:cs="Times New Roman"/>
                <w:sz w:val="28"/>
                <w:szCs w:val="28"/>
              </w:rPr>
              <w:t xml:space="preserve"> </w:t>
            </w:r>
          </w:p>
          <w:p w14:paraId="7006C1F6" w14:textId="676BF0EC"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контейнерних майданчиків – </w:t>
            </w:r>
            <w:r w:rsidR="00013C93" w:rsidRPr="00670264">
              <w:rPr>
                <w:rFonts w:ascii="Times New Roman" w:hAnsi="Times New Roman" w:cs="Times New Roman"/>
                <w:sz w:val="28"/>
                <w:szCs w:val="28"/>
              </w:rPr>
              <w:t>0</w:t>
            </w:r>
          </w:p>
          <w:p w14:paraId="4E4BEB5C" w14:textId="2C9FF9EF"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наявність контейнерів – </w:t>
            </w:r>
            <w:r w:rsidR="00013C93" w:rsidRPr="00670264">
              <w:rPr>
                <w:rFonts w:ascii="Times New Roman" w:hAnsi="Times New Roman" w:cs="Times New Roman"/>
                <w:sz w:val="28"/>
                <w:szCs w:val="28"/>
              </w:rPr>
              <w:t>0</w:t>
            </w:r>
            <w:r w:rsidRPr="00670264">
              <w:rPr>
                <w:rFonts w:ascii="Times New Roman" w:hAnsi="Times New Roman" w:cs="Times New Roman"/>
                <w:sz w:val="28"/>
                <w:szCs w:val="28"/>
              </w:rPr>
              <w:t xml:space="preserve"> </w:t>
            </w:r>
          </w:p>
          <w:p w14:paraId="5190FEF7"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42921BB4" w14:textId="6B8F7A15"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б) індивідуальні житлові будинки -</w:t>
            </w:r>
            <w:r w:rsidR="00013C93" w:rsidRPr="00670264">
              <w:rPr>
                <w:rFonts w:ascii="Times New Roman" w:hAnsi="Times New Roman" w:cs="Times New Roman"/>
                <w:sz w:val="28"/>
                <w:szCs w:val="28"/>
              </w:rPr>
              <w:t>96</w:t>
            </w:r>
            <w:r w:rsidRPr="00670264">
              <w:rPr>
                <w:rFonts w:ascii="Times New Roman" w:hAnsi="Times New Roman" w:cs="Times New Roman"/>
                <w:sz w:val="28"/>
                <w:szCs w:val="28"/>
              </w:rPr>
              <w:t xml:space="preserve"> </w:t>
            </w:r>
          </w:p>
          <w:p w14:paraId="7A3D9749" w14:textId="30940954"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мешканців –</w:t>
            </w:r>
            <w:r w:rsidR="00013C93" w:rsidRPr="00670264">
              <w:rPr>
                <w:rFonts w:ascii="Times New Roman" w:hAnsi="Times New Roman" w:cs="Times New Roman"/>
                <w:sz w:val="28"/>
                <w:szCs w:val="28"/>
              </w:rPr>
              <w:t>178</w:t>
            </w:r>
          </w:p>
          <w:p w14:paraId="27E1D5FD" w14:textId="1347AE7B"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наявність контейнерів – </w:t>
            </w:r>
            <w:r w:rsidR="00D13524">
              <w:rPr>
                <w:rFonts w:ascii="Times New Roman" w:hAnsi="Times New Roman" w:cs="Times New Roman"/>
                <w:sz w:val="28"/>
                <w:szCs w:val="28"/>
              </w:rPr>
              <w:t>4</w:t>
            </w:r>
            <w:r w:rsidRPr="00670264">
              <w:rPr>
                <w:rFonts w:ascii="Times New Roman" w:hAnsi="Times New Roman" w:cs="Times New Roman"/>
                <w:sz w:val="28"/>
                <w:szCs w:val="28"/>
              </w:rPr>
              <w:t xml:space="preserve"> </w:t>
            </w:r>
          </w:p>
          <w:p w14:paraId="1DDB182A"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793AC125" w14:textId="26269553"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в) підприємства, установи – </w:t>
            </w:r>
            <w:r w:rsidR="006C36CF" w:rsidRPr="00670264">
              <w:rPr>
                <w:rFonts w:ascii="Times New Roman" w:hAnsi="Times New Roman" w:cs="Times New Roman"/>
                <w:sz w:val="28"/>
                <w:szCs w:val="28"/>
              </w:rPr>
              <w:t>6</w:t>
            </w:r>
            <w:r w:rsidRPr="00670264">
              <w:rPr>
                <w:rFonts w:ascii="Times New Roman" w:hAnsi="Times New Roman" w:cs="Times New Roman"/>
                <w:sz w:val="28"/>
                <w:szCs w:val="28"/>
              </w:rPr>
              <w:t xml:space="preserve"> </w:t>
            </w:r>
          </w:p>
          <w:p w14:paraId="5E10A9FE" w14:textId="1D8448F1"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контейнерів -</w:t>
            </w:r>
            <w:r w:rsidR="006C36CF" w:rsidRPr="00670264">
              <w:rPr>
                <w:rFonts w:ascii="Times New Roman" w:hAnsi="Times New Roman" w:cs="Times New Roman"/>
                <w:sz w:val="28"/>
                <w:szCs w:val="28"/>
              </w:rPr>
              <w:t>0</w:t>
            </w:r>
          </w:p>
          <w:p w14:paraId="5A4FF915"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r>
      <w:tr w:rsidR="00081E30" w:rsidRPr="00670264" w14:paraId="6E0F944A" w14:textId="77777777" w:rsidTr="00670264">
        <w:trPr>
          <w:trHeight w:val="449"/>
        </w:trPr>
        <w:tc>
          <w:tcPr>
            <w:tcW w:w="4874" w:type="dxa"/>
            <w:shd w:val="clear" w:color="auto" w:fill="auto"/>
          </w:tcPr>
          <w:p w14:paraId="4E453090"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5D0713A8" w14:textId="2C46BE66"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№9 Здійснення операцій із збирання та перевезення побутових відходів на території села Ставне: </w:t>
            </w:r>
          </w:p>
          <w:p w14:paraId="7389EB65" w14:textId="77801E16"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а)багатоквартирні житлові будинки –</w:t>
            </w:r>
            <w:r w:rsidR="00013C93" w:rsidRPr="00670264">
              <w:rPr>
                <w:rFonts w:ascii="Times New Roman" w:hAnsi="Times New Roman" w:cs="Times New Roman"/>
                <w:sz w:val="28"/>
                <w:szCs w:val="28"/>
              </w:rPr>
              <w:t>4</w:t>
            </w:r>
          </w:p>
          <w:p w14:paraId="0D1879F4" w14:textId="3E61C6E9"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мешканців – </w:t>
            </w:r>
            <w:r w:rsidR="00013C93" w:rsidRPr="00670264">
              <w:rPr>
                <w:rFonts w:ascii="Times New Roman" w:hAnsi="Times New Roman" w:cs="Times New Roman"/>
                <w:sz w:val="28"/>
                <w:szCs w:val="28"/>
              </w:rPr>
              <w:t>-</w:t>
            </w:r>
          </w:p>
          <w:p w14:paraId="7F0B4DA5" w14:textId="5DCBBE46"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контейнерних майданчиків – </w:t>
            </w:r>
            <w:r w:rsidR="00013C93" w:rsidRPr="00670264">
              <w:rPr>
                <w:rFonts w:ascii="Times New Roman" w:hAnsi="Times New Roman" w:cs="Times New Roman"/>
                <w:sz w:val="28"/>
                <w:szCs w:val="28"/>
              </w:rPr>
              <w:t>0</w:t>
            </w:r>
          </w:p>
          <w:p w14:paraId="6FAEA222" w14:textId="0BE86C14"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наявність контейнерів –</w:t>
            </w:r>
            <w:r w:rsidR="00013C93" w:rsidRPr="00670264">
              <w:rPr>
                <w:rFonts w:ascii="Times New Roman" w:hAnsi="Times New Roman" w:cs="Times New Roman"/>
                <w:sz w:val="28"/>
                <w:szCs w:val="28"/>
              </w:rPr>
              <w:t>0</w:t>
            </w:r>
            <w:r w:rsidRPr="00670264">
              <w:rPr>
                <w:rFonts w:ascii="Times New Roman" w:hAnsi="Times New Roman" w:cs="Times New Roman"/>
                <w:sz w:val="28"/>
                <w:szCs w:val="28"/>
              </w:rPr>
              <w:t xml:space="preserve"> </w:t>
            </w:r>
          </w:p>
          <w:p w14:paraId="198EE179"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196CA0D2" w14:textId="5B0319A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б) індивідуальні житлові будинки </w:t>
            </w:r>
            <w:r w:rsidR="00013C93" w:rsidRPr="00670264">
              <w:rPr>
                <w:rFonts w:ascii="Times New Roman" w:hAnsi="Times New Roman" w:cs="Times New Roman"/>
                <w:sz w:val="28"/>
                <w:szCs w:val="28"/>
              </w:rPr>
              <w:t>- 472</w:t>
            </w:r>
            <w:r w:rsidRPr="00670264">
              <w:rPr>
                <w:rFonts w:ascii="Times New Roman" w:hAnsi="Times New Roman" w:cs="Times New Roman"/>
                <w:sz w:val="28"/>
                <w:szCs w:val="28"/>
              </w:rPr>
              <w:t xml:space="preserve"> </w:t>
            </w:r>
          </w:p>
          <w:p w14:paraId="7762652A" w14:textId="3C15B5FE"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мешканців – </w:t>
            </w:r>
            <w:r w:rsidR="00013C93" w:rsidRPr="00670264">
              <w:rPr>
                <w:rFonts w:ascii="Times New Roman" w:hAnsi="Times New Roman" w:cs="Times New Roman"/>
                <w:sz w:val="28"/>
                <w:szCs w:val="28"/>
              </w:rPr>
              <w:t>1365</w:t>
            </w:r>
            <w:r w:rsidRPr="00670264">
              <w:rPr>
                <w:rFonts w:ascii="Times New Roman" w:hAnsi="Times New Roman" w:cs="Times New Roman"/>
                <w:sz w:val="28"/>
                <w:szCs w:val="28"/>
              </w:rPr>
              <w:t xml:space="preserve"> </w:t>
            </w:r>
          </w:p>
          <w:p w14:paraId="14CFE409" w14:textId="1ECE5461"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наявність контейнерів –</w:t>
            </w:r>
            <w:r w:rsidR="000767E8" w:rsidRPr="00670264">
              <w:rPr>
                <w:rFonts w:ascii="Times New Roman" w:hAnsi="Times New Roman" w:cs="Times New Roman"/>
                <w:sz w:val="28"/>
                <w:szCs w:val="28"/>
              </w:rPr>
              <w:t xml:space="preserve"> </w:t>
            </w:r>
            <w:r w:rsidR="00CD4A39">
              <w:rPr>
                <w:rFonts w:ascii="Times New Roman" w:hAnsi="Times New Roman" w:cs="Times New Roman"/>
                <w:sz w:val="28"/>
                <w:szCs w:val="28"/>
              </w:rPr>
              <w:t>30</w:t>
            </w:r>
            <w:r w:rsidRPr="00670264">
              <w:rPr>
                <w:rFonts w:ascii="Times New Roman" w:hAnsi="Times New Roman" w:cs="Times New Roman"/>
                <w:sz w:val="28"/>
                <w:szCs w:val="28"/>
              </w:rPr>
              <w:t xml:space="preserve"> </w:t>
            </w:r>
          </w:p>
          <w:p w14:paraId="066BF6C7"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76E6EB09" w14:textId="6A989B86"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в) підприємства, установи –</w:t>
            </w:r>
            <w:r w:rsidR="006C36CF" w:rsidRPr="00670264">
              <w:rPr>
                <w:rFonts w:ascii="Times New Roman" w:hAnsi="Times New Roman" w:cs="Times New Roman"/>
                <w:sz w:val="28"/>
                <w:szCs w:val="28"/>
              </w:rPr>
              <w:t>25</w:t>
            </w:r>
            <w:r w:rsidRPr="00670264">
              <w:rPr>
                <w:rFonts w:ascii="Times New Roman" w:hAnsi="Times New Roman" w:cs="Times New Roman"/>
                <w:sz w:val="28"/>
                <w:szCs w:val="28"/>
              </w:rPr>
              <w:t xml:space="preserve"> </w:t>
            </w:r>
          </w:p>
          <w:p w14:paraId="13D3A1B2" w14:textId="16C03E90"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контейнерів </w:t>
            </w:r>
            <w:r w:rsidR="006C36CF" w:rsidRPr="00670264">
              <w:rPr>
                <w:rFonts w:ascii="Times New Roman" w:hAnsi="Times New Roman" w:cs="Times New Roman"/>
                <w:sz w:val="28"/>
                <w:szCs w:val="28"/>
              </w:rPr>
              <w:t>-0</w:t>
            </w:r>
          </w:p>
          <w:p w14:paraId="4F64EE1C"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r>
      <w:tr w:rsidR="00081E30" w:rsidRPr="00670264" w14:paraId="2C8748F8" w14:textId="77777777" w:rsidTr="00670264">
        <w:trPr>
          <w:trHeight w:val="449"/>
        </w:trPr>
        <w:tc>
          <w:tcPr>
            <w:tcW w:w="4874" w:type="dxa"/>
            <w:shd w:val="clear" w:color="auto" w:fill="auto"/>
          </w:tcPr>
          <w:p w14:paraId="37D1895E"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26378F97" w14:textId="44F206D4"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№10 Здійснення операцій із збирання та перевезення побутових відходів на території села </w:t>
            </w:r>
            <w:proofErr w:type="spellStart"/>
            <w:r w:rsidRPr="00670264">
              <w:rPr>
                <w:rFonts w:ascii="Times New Roman" w:hAnsi="Times New Roman" w:cs="Times New Roman"/>
                <w:sz w:val="28"/>
                <w:szCs w:val="28"/>
              </w:rPr>
              <w:t>Жорнава</w:t>
            </w:r>
            <w:proofErr w:type="spellEnd"/>
            <w:r w:rsidRPr="00670264">
              <w:rPr>
                <w:rFonts w:ascii="Times New Roman" w:hAnsi="Times New Roman" w:cs="Times New Roman"/>
                <w:sz w:val="28"/>
                <w:szCs w:val="28"/>
              </w:rPr>
              <w:t xml:space="preserve">: </w:t>
            </w:r>
          </w:p>
          <w:p w14:paraId="3C8C5BB6" w14:textId="37EE1F01"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а)багатоквартирні житлові будинки –</w:t>
            </w:r>
            <w:r w:rsidR="000767E8" w:rsidRPr="00670264">
              <w:rPr>
                <w:rFonts w:ascii="Times New Roman" w:hAnsi="Times New Roman" w:cs="Times New Roman"/>
                <w:sz w:val="28"/>
                <w:szCs w:val="28"/>
              </w:rPr>
              <w:t xml:space="preserve"> 20</w:t>
            </w:r>
          </w:p>
          <w:p w14:paraId="6FA7365F" w14:textId="2462EAF9"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мешканців –</w:t>
            </w:r>
            <w:r w:rsidR="000767E8" w:rsidRPr="00670264">
              <w:rPr>
                <w:rFonts w:ascii="Times New Roman" w:hAnsi="Times New Roman" w:cs="Times New Roman"/>
                <w:sz w:val="28"/>
                <w:szCs w:val="28"/>
              </w:rPr>
              <w:t xml:space="preserve"> -</w:t>
            </w:r>
          </w:p>
          <w:p w14:paraId="7CDDD1DE" w14:textId="5937AAC3"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контейнерних майданчиків – </w:t>
            </w:r>
            <w:r w:rsidR="000767E8" w:rsidRPr="00670264">
              <w:rPr>
                <w:rFonts w:ascii="Times New Roman" w:hAnsi="Times New Roman" w:cs="Times New Roman"/>
                <w:sz w:val="28"/>
                <w:szCs w:val="28"/>
              </w:rPr>
              <w:t>0</w:t>
            </w:r>
          </w:p>
          <w:p w14:paraId="64C93F7C" w14:textId="1A1AC445"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наявність контейнерів –</w:t>
            </w:r>
            <w:r w:rsidR="000767E8" w:rsidRPr="00670264">
              <w:rPr>
                <w:rFonts w:ascii="Times New Roman" w:hAnsi="Times New Roman" w:cs="Times New Roman"/>
                <w:sz w:val="28"/>
                <w:szCs w:val="28"/>
              </w:rPr>
              <w:t xml:space="preserve"> 0</w:t>
            </w:r>
            <w:r w:rsidRPr="00670264">
              <w:rPr>
                <w:rFonts w:ascii="Times New Roman" w:hAnsi="Times New Roman" w:cs="Times New Roman"/>
                <w:sz w:val="28"/>
                <w:szCs w:val="28"/>
              </w:rPr>
              <w:t xml:space="preserve"> </w:t>
            </w:r>
          </w:p>
          <w:p w14:paraId="17957268"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5B52CB02" w14:textId="4E912FD5"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б) індивідуальні житлові будинки </w:t>
            </w:r>
            <w:r w:rsidR="000767E8" w:rsidRPr="00670264">
              <w:rPr>
                <w:rFonts w:ascii="Times New Roman" w:hAnsi="Times New Roman" w:cs="Times New Roman"/>
                <w:sz w:val="28"/>
                <w:szCs w:val="28"/>
              </w:rPr>
              <w:t>- 194</w:t>
            </w:r>
          </w:p>
          <w:p w14:paraId="1242F3A8" w14:textId="6BF72E4F"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мешканців –</w:t>
            </w:r>
            <w:r w:rsidR="000767E8" w:rsidRPr="00670264">
              <w:rPr>
                <w:rFonts w:ascii="Times New Roman" w:hAnsi="Times New Roman" w:cs="Times New Roman"/>
                <w:sz w:val="28"/>
                <w:szCs w:val="28"/>
              </w:rPr>
              <w:t>509</w:t>
            </w:r>
          </w:p>
          <w:p w14:paraId="2D8A2509" w14:textId="6DD70553"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lastRenderedPageBreak/>
              <w:t>- наявність контейнерів –</w:t>
            </w:r>
            <w:r w:rsidR="000767E8" w:rsidRPr="00670264">
              <w:rPr>
                <w:rFonts w:ascii="Times New Roman" w:hAnsi="Times New Roman" w:cs="Times New Roman"/>
                <w:sz w:val="28"/>
                <w:szCs w:val="28"/>
              </w:rPr>
              <w:t xml:space="preserve"> </w:t>
            </w:r>
            <w:r w:rsidR="00D13524">
              <w:rPr>
                <w:rFonts w:ascii="Times New Roman" w:hAnsi="Times New Roman" w:cs="Times New Roman"/>
                <w:sz w:val="28"/>
                <w:szCs w:val="28"/>
              </w:rPr>
              <w:t>17</w:t>
            </w:r>
            <w:r w:rsidRPr="00670264">
              <w:rPr>
                <w:rFonts w:ascii="Times New Roman" w:hAnsi="Times New Roman" w:cs="Times New Roman"/>
                <w:sz w:val="28"/>
                <w:szCs w:val="28"/>
              </w:rPr>
              <w:t xml:space="preserve"> </w:t>
            </w:r>
          </w:p>
          <w:p w14:paraId="27BB9C2B"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7242FE94" w14:textId="5EA6F8C0" w:rsidR="006C36CF"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в) підприємства, установи – </w:t>
            </w:r>
            <w:r w:rsidR="006C36CF" w:rsidRPr="00670264">
              <w:rPr>
                <w:rFonts w:ascii="Times New Roman" w:hAnsi="Times New Roman" w:cs="Times New Roman"/>
                <w:sz w:val="28"/>
                <w:szCs w:val="28"/>
              </w:rPr>
              <w:t>13</w:t>
            </w:r>
          </w:p>
          <w:p w14:paraId="640D3A72" w14:textId="2BF3ABAC"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контейнерів -</w:t>
            </w:r>
            <w:r w:rsidR="006C36CF" w:rsidRPr="00670264">
              <w:rPr>
                <w:rFonts w:ascii="Times New Roman" w:hAnsi="Times New Roman" w:cs="Times New Roman"/>
                <w:sz w:val="28"/>
                <w:szCs w:val="28"/>
              </w:rPr>
              <w:t>0</w:t>
            </w:r>
          </w:p>
          <w:p w14:paraId="7C8F9D02"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r>
      <w:tr w:rsidR="00081E30" w:rsidRPr="00670264" w14:paraId="6AE67586" w14:textId="77777777" w:rsidTr="00670264">
        <w:trPr>
          <w:trHeight w:val="449"/>
        </w:trPr>
        <w:tc>
          <w:tcPr>
            <w:tcW w:w="4874" w:type="dxa"/>
            <w:shd w:val="clear" w:color="auto" w:fill="auto"/>
          </w:tcPr>
          <w:p w14:paraId="71F5A854"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6C94B509" w14:textId="7A252126"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№11 Здійснення операцій із збирання та перевезення побутових відходів на території села Загорб: </w:t>
            </w:r>
          </w:p>
          <w:p w14:paraId="1FF21887" w14:textId="20A52C4F"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а)багатоквартирні житлові будинки </w:t>
            </w:r>
            <w:r w:rsidR="000767E8" w:rsidRPr="00670264">
              <w:rPr>
                <w:rFonts w:ascii="Times New Roman" w:hAnsi="Times New Roman" w:cs="Times New Roman"/>
                <w:sz w:val="28"/>
                <w:szCs w:val="28"/>
              </w:rPr>
              <w:t>-0</w:t>
            </w:r>
          </w:p>
          <w:p w14:paraId="25A3A911" w14:textId="7ECFF1E3"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мешканців – </w:t>
            </w:r>
            <w:r w:rsidR="000767E8" w:rsidRPr="00670264">
              <w:rPr>
                <w:rFonts w:ascii="Times New Roman" w:hAnsi="Times New Roman" w:cs="Times New Roman"/>
                <w:sz w:val="28"/>
                <w:szCs w:val="28"/>
              </w:rPr>
              <w:t>0</w:t>
            </w:r>
            <w:r w:rsidRPr="00670264">
              <w:rPr>
                <w:rFonts w:ascii="Times New Roman" w:hAnsi="Times New Roman" w:cs="Times New Roman"/>
                <w:sz w:val="28"/>
                <w:szCs w:val="28"/>
              </w:rPr>
              <w:t xml:space="preserve"> </w:t>
            </w:r>
          </w:p>
          <w:p w14:paraId="1299C998" w14:textId="6CB588E3"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контейнерних майданчиків – </w:t>
            </w:r>
            <w:r w:rsidR="000767E8" w:rsidRPr="00670264">
              <w:rPr>
                <w:rFonts w:ascii="Times New Roman" w:hAnsi="Times New Roman" w:cs="Times New Roman"/>
                <w:sz w:val="28"/>
                <w:szCs w:val="28"/>
              </w:rPr>
              <w:t>0</w:t>
            </w:r>
          </w:p>
          <w:p w14:paraId="30D78C95" w14:textId="4865574B"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наявність контейнерів –</w:t>
            </w:r>
            <w:r w:rsidR="000767E8" w:rsidRPr="00670264">
              <w:rPr>
                <w:rFonts w:ascii="Times New Roman" w:hAnsi="Times New Roman" w:cs="Times New Roman"/>
                <w:sz w:val="28"/>
                <w:szCs w:val="28"/>
              </w:rPr>
              <w:t>0</w:t>
            </w:r>
            <w:r w:rsidRPr="00670264">
              <w:rPr>
                <w:rFonts w:ascii="Times New Roman" w:hAnsi="Times New Roman" w:cs="Times New Roman"/>
                <w:sz w:val="28"/>
                <w:szCs w:val="28"/>
              </w:rPr>
              <w:t xml:space="preserve"> </w:t>
            </w:r>
          </w:p>
          <w:p w14:paraId="58390B17"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1F6B5ED4" w14:textId="1CB322EA"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б) індивідуальні житлові будинки </w:t>
            </w:r>
            <w:r w:rsidR="000767E8" w:rsidRPr="00670264">
              <w:rPr>
                <w:rFonts w:ascii="Times New Roman" w:hAnsi="Times New Roman" w:cs="Times New Roman"/>
                <w:sz w:val="28"/>
                <w:szCs w:val="28"/>
              </w:rPr>
              <w:t>-184</w:t>
            </w:r>
          </w:p>
          <w:p w14:paraId="7521ACF3" w14:textId="3A1BCA3D"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мешканців –</w:t>
            </w:r>
            <w:r w:rsidR="000767E8" w:rsidRPr="00670264">
              <w:rPr>
                <w:rFonts w:ascii="Times New Roman" w:hAnsi="Times New Roman" w:cs="Times New Roman"/>
                <w:sz w:val="28"/>
                <w:szCs w:val="28"/>
              </w:rPr>
              <w:t>464</w:t>
            </w:r>
            <w:r w:rsidRPr="00670264">
              <w:rPr>
                <w:rFonts w:ascii="Times New Roman" w:hAnsi="Times New Roman" w:cs="Times New Roman"/>
                <w:sz w:val="28"/>
                <w:szCs w:val="28"/>
              </w:rPr>
              <w:t xml:space="preserve"> </w:t>
            </w:r>
          </w:p>
          <w:p w14:paraId="27F4E07D" w14:textId="7103C95C"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наявність контейнерів –</w:t>
            </w:r>
            <w:r w:rsidR="00D13524">
              <w:rPr>
                <w:rFonts w:ascii="Times New Roman" w:hAnsi="Times New Roman" w:cs="Times New Roman"/>
                <w:sz w:val="28"/>
                <w:szCs w:val="28"/>
              </w:rPr>
              <w:t xml:space="preserve"> 5</w:t>
            </w:r>
            <w:r w:rsidRPr="00670264">
              <w:rPr>
                <w:rFonts w:ascii="Times New Roman" w:hAnsi="Times New Roman" w:cs="Times New Roman"/>
                <w:sz w:val="28"/>
                <w:szCs w:val="28"/>
              </w:rPr>
              <w:t xml:space="preserve"> </w:t>
            </w:r>
          </w:p>
          <w:p w14:paraId="7854D8C6"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6A0D1B10" w14:textId="472867A6"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в) підприємства, установи – </w:t>
            </w:r>
            <w:r w:rsidR="006C36CF" w:rsidRPr="00670264">
              <w:rPr>
                <w:rFonts w:ascii="Times New Roman" w:hAnsi="Times New Roman" w:cs="Times New Roman"/>
                <w:sz w:val="28"/>
                <w:szCs w:val="28"/>
              </w:rPr>
              <w:t>9</w:t>
            </w:r>
          </w:p>
          <w:p w14:paraId="13D42DD3" w14:textId="5588E68A"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контейнерів -</w:t>
            </w:r>
            <w:r w:rsidR="006C36CF" w:rsidRPr="00670264">
              <w:rPr>
                <w:rFonts w:ascii="Times New Roman" w:hAnsi="Times New Roman" w:cs="Times New Roman"/>
                <w:sz w:val="28"/>
                <w:szCs w:val="28"/>
              </w:rPr>
              <w:t>0</w:t>
            </w:r>
          </w:p>
          <w:p w14:paraId="784785D7"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r>
      <w:tr w:rsidR="00081E30" w:rsidRPr="00670264" w14:paraId="66ABEC4A" w14:textId="77777777" w:rsidTr="00670264">
        <w:trPr>
          <w:trHeight w:val="449"/>
        </w:trPr>
        <w:tc>
          <w:tcPr>
            <w:tcW w:w="4874" w:type="dxa"/>
            <w:shd w:val="clear" w:color="auto" w:fill="auto"/>
          </w:tcPr>
          <w:p w14:paraId="6FF6CDF4"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342B4B30" w14:textId="29EB58F6"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№12 Здійснення операцій із збирання та перевезення побутових відходів на території села </w:t>
            </w:r>
            <w:proofErr w:type="spellStart"/>
            <w:r w:rsidRPr="00670264">
              <w:rPr>
                <w:rFonts w:ascii="Times New Roman" w:hAnsi="Times New Roman" w:cs="Times New Roman"/>
                <w:sz w:val="28"/>
                <w:szCs w:val="28"/>
              </w:rPr>
              <w:t>Стужиця</w:t>
            </w:r>
            <w:proofErr w:type="spellEnd"/>
            <w:r w:rsidRPr="00670264">
              <w:rPr>
                <w:rFonts w:ascii="Times New Roman" w:hAnsi="Times New Roman" w:cs="Times New Roman"/>
                <w:sz w:val="28"/>
                <w:szCs w:val="28"/>
              </w:rPr>
              <w:t xml:space="preserve">: </w:t>
            </w:r>
          </w:p>
          <w:p w14:paraId="7BF03F7C" w14:textId="7D305025"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а)багатоквартирні житлові будинки – </w:t>
            </w:r>
            <w:r w:rsidR="000767E8" w:rsidRPr="00670264">
              <w:rPr>
                <w:rFonts w:ascii="Times New Roman" w:hAnsi="Times New Roman" w:cs="Times New Roman"/>
                <w:sz w:val="28"/>
                <w:szCs w:val="28"/>
              </w:rPr>
              <w:t>1</w:t>
            </w:r>
          </w:p>
          <w:p w14:paraId="4AC06A16" w14:textId="0567E78F"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мешканців –</w:t>
            </w:r>
            <w:r w:rsidR="000767E8" w:rsidRPr="00670264">
              <w:rPr>
                <w:rFonts w:ascii="Times New Roman" w:hAnsi="Times New Roman" w:cs="Times New Roman"/>
                <w:sz w:val="28"/>
                <w:szCs w:val="28"/>
              </w:rPr>
              <w:t xml:space="preserve"> -</w:t>
            </w:r>
          </w:p>
          <w:p w14:paraId="52B2B983" w14:textId="03C8CC76"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контейнерних майданчиків – </w:t>
            </w:r>
            <w:r w:rsidR="000767E8" w:rsidRPr="00670264">
              <w:rPr>
                <w:rFonts w:ascii="Times New Roman" w:hAnsi="Times New Roman" w:cs="Times New Roman"/>
                <w:sz w:val="28"/>
                <w:szCs w:val="28"/>
              </w:rPr>
              <w:t>0</w:t>
            </w:r>
          </w:p>
          <w:p w14:paraId="2D83C988" w14:textId="6C0E5B70"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наявність контейнерів –</w:t>
            </w:r>
            <w:r w:rsidR="000767E8" w:rsidRPr="00670264">
              <w:rPr>
                <w:rFonts w:ascii="Times New Roman" w:hAnsi="Times New Roman" w:cs="Times New Roman"/>
                <w:sz w:val="28"/>
                <w:szCs w:val="28"/>
              </w:rPr>
              <w:t xml:space="preserve"> 0</w:t>
            </w:r>
          </w:p>
          <w:p w14:paraId="33D7324F"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61B1DA9D" w14:textId="05C4AB64"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б) індивідуальні житлові будинки -</w:t>
            </w:r>
            <w:r w:rsidR="000767E8" w:rsidRPr="00670264">
              <w:rPr>
                <w:rFonts w:ascii="Times New Roman" w:hAnsi="Times New Roman" w:cs="Times New Roman"/>
                <w:sz w:val="28"/>
                <w:szCs w:val="28"/>
              </w:rPr>
              <w:t>287</w:t>
            </w:r>
            <w:r w:rsidRPr="00670264">
              <w:rPr>
                <w:rFonts w:ascii="Times New Roman" w:hAnsi="Times New Roman" w:cs="Times New Roman"/>
                <w:sz w:val="28"/>
                <w:szCs w:val="28"/>
              </w:rPr>
              <w:t xml:space="preserve"> </w:t>
            </w:r>
          </w:p>
          <w:p w14:paraId="7F1C91AC" w14:textId="3CED74F9"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кількість мешканців – </w:t>
            </w:r>
            <w:r w:rsidR="000767E8" w:rsidRPr="00670264">
              <w:rPr>
                <w:rFonts w:ascii="Times New Roman" w:hAnsi="Times New Roman" w:cs="Times New Roman"/>
                <w:sz w:val="28"/>
                <w:szCs w:val="28"/>
              </w:rPr>
              <w:t>829</w:t>
            </w:r>
            <w:r w:rsidRPr="00670264">
              <w:rPr>
                <w:rFonts w:ascii="Times New Roman" w:hAnsi="Times New Roman" w:cs="Times New Roman"/>
                <w:sz w:val="28"/>
                <w:szCs w:val="28"/>
              </w:rPr>
              <w:t xml:space="preserve"> </w:t>
            </w:r>
          </w:p>
          <w:p w14:paraId="060D6F1F" w14:textId="00BAD29D"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наявність контейнерів –</w:t>
            </w:r>
            <w:r w:rsidR="000767E8" w:rsidRPr="00670264">
              <w:rPr>
                <w:rFonts w:ascii="Times New Roman" w:hAnsi="Times New Roman" w:cs="Times New Roman"/>
                <w:sz w:val="28"/>
                <w:szCs w:val="28"/>
              </w:rPr>
              <w:t xml:space="preserve"> </w:t>
            </w:r>
            <w:r w:rsidR="00CD4A39">
              <w:rPr>
                <w:rFonts w:ascii="Times New Roman" w:hAnsi="Times New Roman" w:cs="Times New Roman"/>
                <w:sz w:val="28"/>
                <w:szCs w:val="28"/>
              </w:rPr>
              <w:t>26</w:t>
            </w:r>
            <w:r w:rsidRPr="00670264">
              <w:rPr>
                <w:rFonts w:ascii="Times New Roman" w:hAnsi="Times New Roman" w:cs="Times New Roman"/>
                <w:sz w:val="28"/>
                <w:szCs w:val="28"/>
              </w:rPr>
              <w:t xml:space="preserve"> </w:t>
            </w:r>
          </w:p>
          <w:p w14:paraId="4C6CA0A6" w14:textId="7777777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p>
          <w:p w14:paraId="7E5BD678" w14:textId="531815A7"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в) підприємства, установи –</w:t>
            </w:r>
            <w:r w:rsidR="006C36CF" w:rsidRPr="00670264">
              <w:rPr>
                <w:rFonts w:ascii="Times New Roman" w:hAnsi="Times New Roman" w:cs="Times New Roman"/>
                <w:sz w:val="28"/>
                <w:szCs w:val="28"/>
              </w:rPr>
              <w:t>20</w:t>
            </w:r>
            <w:r w:rsidRPr="00670264">
              <w:rPr>
                <w:rFonts w:ascii="Times New Roman" w:hAnsi="Times New Roman" w:cs="Times New Roman"/>
                <w:sz w:val="28"/>
                <w:szCs w:val="28"/>
              </w:rPr>
              <w:t xml:space="preserve"> </w:t>
            </w:r>
          </w:p>
          <w:p w14:paraId="243FB574" w14:textId="6F2A5E74" w:rsidR="00081E30" w:rsidRPr="00670264" w:rsidRDefault="00081E30" w:rsidP="00081E30">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кількість контейнерів -</w:t>
            </w:r>
            <w:r w:rsidR="006C36CF" w:rsidRPr="00670264">
              <w:rPr>
                <w:rFonts w:ascii="Times New Roman" w:hAnsi="Times New Roman" w:cs="Times New Roman"/>
                <w:sz w:val="28"/>
                <w:szCs w:val="28"/>
              </w:rPr>
              <w:t>0</w:t>
            </w:r>
          </w:p>
          <w:p w14:paraId="6A47FC6E"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r>
      <w:tr w:rsidR="00081E30" w:rsidRPr="00670264" w14:paraId="7D795E80" w14:textId="77777777" w:rsidTr="00670264">
        <w:trPr>
          <w:trHeight w:val="449"/>
        </w:trPr>
        <w:tc>
          <w:tcPr>
            <w:tcW w:w="4874" w:type="dxa"/>
            <w:shd w:val="clear" w:color="auto" w:fill="auto"/>
          </w:tcPr>
          <w:p w14:paraId="4A64FA07"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c>
          <w:tcPr>
            <w:tcW w:w="4874" w:type="dxa"/>
            <w:shd w:val="clear" w:color="auto" w:fill="auto"/>
          </w:tcPr>
          <w:p w14:paraId="1ED8C7E5" w14:textId="77777777" w:rsidR="00081E30" w:rsidRPr="00670264" w:rsidRDefault="00081E30" w:rsidP="001B5AEF">
            <w:pPr>
              <w:autoSpaceDE w:val="0"/>
              <w:autoSpaceDN w:val="0"/>
              <w:adjustRightInd w:val="0"/>
              <w:spacing w:after="0" w:line="240" w:lineRule="auto"/>
              <w:rPr>
                <w:rFonts w:ascii="Times New Roman" w:hAnsi="Times New Roman" w:cs="Times New Roman"/>
                <w:sz w:val="28"/>
                <w:szCs w:val="28"/>
              </w:rPr>
            </w:pPr>
          </w:p>
        </w:tc>
      </w:tr>
      <w:tr w:rsidR="001B5AEF" w:rsidRPr="00670264" w14:paraId="6BC90060" w14:textId="77777777" w:rsidTr="00670264">
        <w:trPr>
          <w:trHeight w:val="449"/>
        </w:trPr>
        <w:tc>
          <w:tcPr>
            <w:tcW w:w="4874" w:type="dxa"/>
            <w:shd w:val="clear" w:color="auto" w:fill="auto"/>
          </w:tcPr>
          <w:p w14:paraId="3BCAAE61" w14:textId="7777777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11. Система надання послуги за відповідним видом побутових відходів </w:t>
            </w:r>
          </w:p>
        </w:tc>
        <w:tc>
          <w:tcPr>
            <w:tcW w:w="4874" w:type="dxa"/>
            <w:shd w:val="clear" w:color="auto" w:fill="auto"/>
          </w:tcPr>
          <w:p w14:paraId="69909C4C" w14:textId="15A81F70"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Без</w:t>
            </w:r>
            <w:r w:rsidR="008817B8">
              <w:rPr>
                <w:rFonts w:ascii="Times New Roman" w:hAnsi="Times New Roman" w:cs="Times New Roman"/>
                <w:sz w:val="28"/>
                <w:szCs w:val="28"/>
              </w:rPr>
              <w:t xml:space="preserve"> </w:t>
            </w:r>
            <w:r w:rsidRPr="00670264">
              <w:rPr>
                <w:rFonts w:ascii="Times New Roman" w:hAnsi="Times New Roman" w:cs="Times New Roman"/>
                <w:sz w:val="28"/>
                <w:szCs w:val="28"/>
              </w:rPr>
              <w:t xml:space="preserve">контейнерна, контейнерна система, за заявкою споживача. </w:t>
            </w:r>
          </w:p>
        </w:tc>
      </w:tr>
      <w:tr w:rsidR="001B5AEF" w:rsidRPr="00670264" w14:paraId="50D86BD0" w14:textId="77777777" w:rsidTr="00670264">
        <w:trPr>
          <w:trHeight w:val="449"/>
        </w:trPr>
        <w:tc>
          <w:tcPr>
            <w:tcW w:w="4874" w:type="dxa"/>
            <w:shd w:val="clear" w:color="auto" w:fill="auto"/>
          </w:tcPr>
          <w:p w14:paraId="19204AE1" w14:textId="7777777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13. Основні вимоги до учасників конкурсу з урахуванням кваліфікаційних вимог </w:t>
            </w:r>
          </w:p>
        </w:tc>
        <w:tc>
          <w:tcPr>
            <w:tcW w:w="4874" w:type="dxa"/>
            <w:shd w:val="clear" w:color="auto" w:fill="auto"/>
          </w:tcPr>
          <w:p w14:paraId="06E551B7" w14:textId="0FE76B15"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Основні критерії оцінки конкурсних пропозицій на </w:t>
            </w:r>
            <w:r w:rsidR="00710F00">
              <w:rPr>
                <w:rFonts w:ascii="Times New Roman" w:hAnsi="Times New Roman" w:cs="Times New Roman"/>
                <w:color w:val="000000" w:themeColor="text1"/>
                <w:sz w:val="28"/>
                <w:szCs w:val="28"/>
              </w:rPr>
              <w:t>з</w:t>
            </w:r>
            <w:r w:rsidR="00710F00" w:rsidRPr="00670264">
              <w:rPr>
                <w:rFonts w:ascii="Times New Roman" w:hAnsi="Times New Roman" w:cs="Times New Roman"/>
                <w:color w:val="000000" w:themeColor="text1"/>
                <w:sz w:val="28"/>
                <w:szCs w:val="28"/>
              </w:rPr>
              <w:t xml:space="preserve">дійснення операцій із збирання, перевезення, захоронення  (утилізації, переробки) побутових </w:t>
            </w:r>
            <w:r w:rsidR="00710F00" w:rsidRPr="00670264">
              <w:rPr>
                <w:rFonts w:ascii="Times New Roman" w:hAnsi="Times New Roman" w:cs="Times New Roman"/>
                <w:color w:val="000000" w:themeColor="text1"/>
                <w:sz w:val="28"/>
                <w:szCs w:val="28"/>
              </w:rPr>
              <w:lastRenderedPageBreak/>
              <w:t>відходів</w:t>
            </w:r>
            <w:r w:rsidRPr="00670264">
              <w:rPr>
                <w:rFonts w:ascii="Times New Roman" w:hAnsi="Times New Roman" w:cs="Times New Roman"/>
                <w:sz w:val="28"/>
                <w:szCs w:val="28"/>
              </w:rPr>
              <w:t xml:space="preserve"> на території </w:t>
            </w:r>
            <w:r w:rsidR="00081E30" w:rsidRPr="00670264">
              <w:rPr>
                <w:rFonts w:ascii="Times New Roman" w:hAnsi="Times New Roman" w:cs="Times New Roman"/>
                <w:sz w:val="28"/>
                <w:szCs w:val="28"/>
              </w:rPr>
              <w:t xml:space="preserve">Ставненської сільської </w:t>
            </w:r>
            <w:r w:rsidRPr="00670264">
              <w:rPr>
                <w:rFonts w:ascii="Times New Roman" w:hAnsi="Times New Roman" w:cs="Times New Roman"/>
                <w:sz w:val="28"/>
                <w:szCs w:val="28"/>
              </w:rPr>
              <w:t xml:space="preserve">територіальної громади: </w:t>
            </w:r>
          </w:p>
          <w:p w14:paraId="267C80E5" w14:textId="768B780B"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ціна вивезення 1 м</w:t>
            </w:r>
            <w:r w:rsidR="008817B8">
              <w:rPr>
                <w:rFonts w:ascii="Times New Roman" w:hAnsi="Times New Roman" w:cs="Times New Roman"/>
                <w:sz w:val="28"/>
                <w:szCs w:val="28"/>
                <w:vertAlign w:val="superscript"/>
              </w:rPr>
              <w:t>3</w:t>
            </w:r>
            <w:r w:rsidRPr="00670264">
              <w:rPr>
                <w:rFonts w:ascii="Times New Roman" w:hAnsi="Times New Roman" w:cs="Times New Roman"/>
                <w:sz w:val="28"/>
                <w:szCs w:val="28"/>
              </w:rPr>
              <w:t xml:space="preserve"> побутових відходів з території населеного пункту; </w:t>
            </w:r>
          </w:p>
          <w:p w14:paraId="11699980" w14:textId="7777777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наявність спеціалізованої техніки (одиниць); </w:t>
            </w:r>
          </w:p>
          <w:p w14:paraId="1B3281D8" w14:textId="7777777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наявність контейнерів (одиниць); </w:t>
            </w:r>
          </w:p>
          <w:p w14:paraId="7BABF3BD" w14:textId="16DE7291"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впровадження системи роздільного збирання побутових відходів</w:t>
            </w:r>
            <w:r w:rsidR="008817B8">
              <w:rPr>
                <w:rFonts w:ascii="Times New Roman" w:hAnsi="Times New Roman" w:cs="Times New Roman"/>
                <w:sz w:val="28"/>
                <w:szCs w:val="28"/>
              </w:rPr>
              <w:t xml:space="preserve"> (за наявності)</w:t>
            </w:r>
            <w:r w:rsidRPr="00670264">
              <w:rPr>
                <w:rFonts w:ascii="Times New Roman" w:hAnsi="Times New Roman" w:cs="Times New Roman"/>
                <w:sz w:val="28"/>
                <w:szCs w:val="28"/>
              </w:rPr>
              <w:t xml:space="preserve">; </w:t>
            </w:r>
          </w:p>
          <w:p w14:paraId="61E5DE80" w14:textId="51F0685D" w:rsidR="00081E30"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періодичність вивозу побутових відходів</w:t>
            </w:r>
            <w:r w:rsidR="008817B8">
              <w:rPr>
                <w:rFonts w:ascii="Times New Roman" w:hAnsi="Times New Roman" w:cs="Times New Roman"/>
                <w:sz w:val="28"/>
                <w:szCs w:val="28"/>
              </w:rPr>
              <w:t>;</w:t>
            </w:r>
          </w:p>
          <w:p w14:paraId="0EB28350" w14:textId="088F8829" w:rsidR="001B5AEF" w:rsidRPr="00670264" w:rsidRDefault="00081E30"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 наявність місця складування та/або </w:t>
            </w:r>
            <w:r w:rsidR="00710F00">
              <w:rPr>
                <w:rFonts w:ascii="Times New Roman" w:hAnsi="Times New Roman" w:cs="Times New Roman"/>
                <w:sz w:val="28"/>
                <w:szCs w:val="28"/>
              </w:rPr>
              <w:t xml:space="preserve"> захоронення (утилізації, переробки)</w:t>
            </w:r>
            <w:r w:rsidRPr="00670264">
              <w:rPr>
                <w:rFonts w:ascii="Times New Roman" w:hAnsi="Times New Roman" w:cs="Times New Roman"/>
                <w:sz w:val="28"/>
                <w:szCs w:val="28"/>
              </w:rPr>
              <w:t xml:space="preserve"> відходів в тому числі за договорами з іншими суб’єктами господарювання (власниками </w:t>
            </w:r>
            <w:r w:rsidR="005E3827" w:rsidRPr="00670264">
              <w:rPr>
                <w:rFonts w:ascii="Times New Roman" w:hAnsi="Times New Roman" w:cs="Times New Roman"/>
                <w:sz w:val="28"/>
                <w:szCs w:val="28"/>
              </w:rPr>
              <w:t>сміттєвих полігонів, сміттєзвалищ, переробних підприємств тощо)</w:t>
            </w:r>
            <w:r w:rsidR="00710F00">
              <w:rPr>
                <w:rFonts w:ascii="Times New Roman" w:hAnsi="Times New Roman" w:cs="Times New Roman"/>
                <w:sz w:val="28"/>
                <w:szCs w:val="28"/>
              </w:rPr>
              <w:t>.</w:t>
            </w:r>
            <w:r w:rsidR="001B5AEF" w:rsidRPr="00670264">
              <w:rPr>
                <w:rFonts w:ascii="Times New Roman" w:hAnsi="Times New Roman" w:cs="Times New Roman"/>
                <w:sz w:val="28"/>
                <w:szCs w:val="28"/>
              </w:rPr>
              <w:t xml:space="preserve"> </w:t>
            </w:r>
          </w:p>
          <w:p w14:paraId="71644C08" w14:textId="7777777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p>
          <w:p w14:paraId="2FC5C30C" w14:textId="77777777" w:rsidR="001B5AEF" w:rsidRPr="00670264" w:rsidRDefault="001B5AEF" w:rsidP="001B5AEF">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Критерії відповідності конкурсних пропозицій кваліфікаційним вимогам (Додаток 2). </w:t>
            </w:r>
          </w:p>
        </w:tc>
      </w:tr>
      <w:tr w:rsidR="005E3827" w:rsidRPr="00670264" w14:paraId="03F2865D" w14:textId="77777777" w:rsidTr="00670264">
        <w:trPr>
          <w:trHeight w:val="449"/>
        </w:trPr>
        <w:tc>
          <w:tcPr>
            <w:tcW w:w="4874" w:type="dxa"/>
            <w:shd w:val="clear" w:color="auto" w:fill="auto"/>
          </w:tcPr>
          <w:p w14:paraId="23DD39D0" w14:textId="77777777" w:rsidR="005E3827" w:rsidRPr="00670264" w:rsidRDefault="005E3827" w:rsidP="005E3827">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lastRenderedPageBreak/>
              <w:t xml:space="preserve">14. Проведення зборів учасників з метою надання роз'яснень щодо змісту конкурсної документації та внесення змін до неї </w:t>
            </w:r>
          </w:p>
        </w:tc>
        <w:tc>
          <w:tcPr>
            <w:tcW w:w="4874" w:type="dxa"/>
            <w:shd w:val="clear" w:color="auto" w:fill="auto"/>
          </w:tcPr>
          <w:p w14:paraId="78FFAF3C" w14:textId="77777777" w:rsidR="005E3827" w:rsidRPr="00670264" w:rsidRDefault="005E3827" w:rsidP="005E3827">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Збори можуть бути проведені відповідно до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р. № 918. </w:t>
            </w:r>
          </w:p>
        </w:tc>
      </w:tr>
      <w:tr w:rsidR="005E3827" w:rsidRPr="00670264" w14:paraId="134FECA9" w14:textId="77777777" w:rsidTr="00670264">
        <w:trPr>
          <w:trHeight w:val="449"/>
        </w:trPr>
        <w:tc>
          <w:tcPr>
            <w:tcW w:w="4874" w:type="dxa"/>
            <w:shd w:val="clear" w:color="auto" w:fill="auto"/>
          </w:tcPr>
          <w:p w14:paraId="0A19511D" w14:textId="77777777" w:rsidR="005E3827" w:rsidRPr="00670264" w:rsidRDefault="005E3827" w:rsidP="005E3827">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15. Способи, місце та кінцевий строк подання конкурсних пропозицій </w:t>
            </w:r>
          </w:p>
        </w:tc>
        <w:tc>
          <w:tcPr>
            <w:tcW w:w="4874" w:type="dxa"/>
            <w:shd w:val="clear" w:color="auto" w:fill="auto"/>
          </w:tcPr>
          <w:p w14:paraId="08498946" w14:textId="5742842D" w:rsidR="005E3827" w:rsidRPr="00670264" w:rsidRDefault="005E3827" w:rsidP="005E3827">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Конкурсна пропозиція подається особисто чи надсилається засобами поштового зв’язку конкурсній комісії у виконавчий комітет Ставненської сільської ради у запечатаному конверті з поміткою «Заява на участь у конкурсі з визначення суб’єкта господарювання на </w:t>
            </w:r>
            <w:r w:rsidR="00CC5FBE">
              <w:rPr>
                <w:rFonts w:ascii="Times New Roman" w:hAnsi="Times New Roman" w:cs="Times New Roman"/>
                <w:color w:val="000000" w:themeColor="text1"/>
                <w:sz w:val="28"/>
                <w:szCs w:val="28"/>
              </w:rPr>
              <w:t>з</w:t>
            </w:r>
            <w:r w:rsidR="00CC5FBE" w:rsidRPr="00670264">
              <w:rPr>
                <w:rFonts w:ascii="Times New Roman" w:hAnsi="Times New Roman" w:cs="Times New Roman"/>
                <w:color w:val="000000" w:themeColor="text1"/>
                <w:sz w:val="28"/>
                <w:szCs w:val="28"/>
              </w:rPr>
              <w:t>дійснення операцій із збирання, перевезення, захоронення  (утилізації, переробки) побутових відходів</w:t>
            </w:r>
            <w:r w:rsidRPr="00670264">
              <w:rPr>
                <w:rFonts w:ascii="Times New Roman" w:hAnsi="Times New Roman" w:cs="Times New Roman"/>
                <w:sz w:val="28"/>
                <w:szCs w:val="28"/>
              </w:rPr>
              <w:t>», на якому зазначаються повне найменування і місцезнаходження організатора та учасника конкурсу</w:t>
            </w:r>
            <w:r w:rsidR="008817B8">
              <w:rPr>
                <w:rFonts w:ascii="Times New Roman" w:hAnsi="Times New Roman" w:cs="Times New Roman"/>
                <w:sz w:val="28"/>
                <w:szCs w:val="28"/>
              </w:rPr>
              <w:t>,</w:t>
            </w:r>
            <w:r w:rsidRPr="00670264">
              <w:rPr>
                <w:rFonts w:ascii="Times New Roman" w:hAnsi="Times New Roman" w:cs="Times New Roman"/>
                <w:sz w:val="28"/>
                <w:szCs w:val="28"/>
              </w:rPr>
              <w:t xml:space="preserve"> за підписом уповноваженої посадової особи, прошита, пронумерована та скріплена </w:t>
            </w:r>
            <w:r w:rsidRPr="00670264">
              <w:rPr>
                <w:rFonts w:ascii="Times New Roman" w:hAnsi="Times New Roman" w:cs="Times New Roman"/>
                <w:sz w:val="28"/>
                <w:szCs w:val="28"/>
              </w:rPr>
              <w:lastRenderedPageBreak/>
              <w:t xml:space="preserve">печаткою (за наявності), на якому зазначаються також назва послуги та номер об’єкту на який подається пропозиція, в одному екземплярі. </w:t>
            </w:r>
          </w:p>
          <w:p w14:paraId="0823FDB4" w14:textId="77777777" w:rsidR="005E3827" w:rsidRPr="00670264" w:rsidRDefault="005E3827" w:rsidP="005E3827">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Кінцевий строк подання конкурсних пропозицій не може бути менший ніж 30 календарних днів з дати опублікування оголошення про проведення конкурсу і становить 3 календарних дні до початку проведення конкурсу. </w:t>
            </w:r>
          </w:p>
          <w:p w14:paraId="67C88980" w14:textId="77777777" w:rsidR="005E3827" w:rsidRPr="00670264" w:rsidRDefault="005E3827" w:rsidP="005E3827">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Пропозиції, які надійшли після встановленого строку їх подання повертаються без розгляду. </w:t>
            </w:r>
          </w:p>
        </w:tc>
      </w:tr>
      <w:tr w:rsidR="005E3827" w:rsidRPr="00670264" w14:paraId="44782B21" w14:textId="77777777" w:rsidTr="00670264">
        <w:trPr>
          <w:trHeight w:val="449"/>
        </w:trPr>
        <w:tc>
          <w:tcPr>
            <w:tcW w:w="4874" w:type="dxa"/>
            <w:shd w:val="clear" w:color="auto" w:fill="auto"/>
          </w:tcPr>
          <w:p w14:paraId="7C36DE37" w14:textId="57BAD0E6" w:rsidR="005E3827" w:rsidRPr="00670264" w:rsidRDefault="005E3827" w:rsidP="005E3827">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lastRenderedPageBreak/>
              <w:t>16. Про</w:t>
            </w:r>
            <w:r w:rsidR="00CC5FBE">
              <w:rPr>
                <w:rFonts w:ascii="Times New Roman" w:hAnsi="Times New Roman" w:cs="Times New Roman"/>
                <w:sz w:val="28"/>
                <w:szCs w:val="28"/>
              </w:rPr>
              <w:t>е</w:t>
            </w:r>
            <w:r w:rsidRPr="00670264">
              <w:rPr>
                <w:rFonts w:ascii="Times New Roman" w:hAnsi="Times New Roman" w:cs="Times New Roman"/>
                <w:sz w:val="28"/>
                <w:szCs w:val="28"/>
              </w:rPr>
              <w:t xml:space="preserve">кт договору </w:t>
            </w:r>
          </w:p>
        </w:tc>
        <w:tc>
          <w:tcPr>
            <w:tcW w:w="4874" w:type="dxa"/>
            <w:shd w:val="clear" w:color="auto" w:fill="auto"/>
          </w:tcPr>
          <w:p w14:paraId="5FF7E77A" w14:textId="275BAD97" w:rsidR="005E3827" w:rsidRPr="00670264" w:rsidRDefault="005E3827" w:rsidP="005E3827">
            <w:pPr>
              <w:autoSpaceDE w:val="0"/>
              <w:autoSpaceDN w:val="0"/>
              <w:adjustRightInd w:val="0"/>
              <w:spacing w:after="0" w:line="240" w:lineRule="auto"/>
              <w:rPr>
                <w:rFonts w:ascii="Times New Roman" w:hAnsi="Times New Roman" w:cs="Times New Roman"/>
                <w:sz w:val="28"/>
                <w:szCs w:val="28"/>
              </w:rPr>
            </w:pPr>
            <w:r w:rsidRPr="00670264">
              <w:rPr>
                <w:rFonts w:ascii="Times New Roman" w:hAnsi="Times New Roman" w:cs="Times New Roman"/>
                <w:sz w:val="28"/>
                <w:szCs w:val="28"/>
              </w:rPr>
              <w:t xml:space="preserve">Згідно додатку </w:t>
            </w:r>
            <w:r w:rsidR="00E6541C" w:rsidRPr="00670264">
              <w:rPr>
                <w:rFonts w:ascii="Times New Roman" w:hAnsi="Times New Roman" w:cs="Times New Roman"/>
                <w:sz w:val="28"/>
                <w:szCs w:val="28"/>
              </w:rPr>
              <w:t>4</w:t>
            </w:r>
            <w:r w:rsidRPr="00670264">
              <w:rPr>
                <w:rFonts w:ascii="Times New Roman" w:hAnsi="Times New Roman" w:cs="Times New Roman"/>
                <w:sz w:val="28"/>
                <w:szCs w:val="28"/>
              </w:rPr>
              <w:t xml:space="preserve"> </w:t>
            </w:r>
          </w:p>
        </w:tc>
      </w:tr>
    </w:tbl>
    <w:p w14:paraId="3B709FD2" w14:textId="1823B8B4" w:rsidR="00E95C20" w:rsidRPr="000A190B" w:rsidRDefault="00E95C20">
      <w:pPr>
        <w:rPr>
          <w:color w:val="000000" w:themeColor="text1"/>
        </w:rPr>
      </w:pPr>
    </w:p>
    <w:p w14:paraId="2D719248" w14:textId="7905932B" w:rsidR="005E3827" w:rsidRPr="000A190B" w:rsidRDefault="005E3827">
      <w:pPr>
        <w:rPr>
          <w:color w:val="000000" w:themeColor="text1"/>
        </w:rPr>
      </w:pPr>
    </w:p>
    <w:p w14:paraId="65EBCF9B" w14:textId="2288583C" w:rsidR="005E3827" w:rsidRPr="000A190B" w:rsidRDefault="005E3827">
      <w:pPr>
        <w:rPr>
          <w:color w:val="000000" w:themeColor="text1"/>
        </w:rPr>
      </w:pPr>
    </w:p>
    <w:p w14:paraId="63ADB0FD" w14:textId="196BC6C9" w:rsidR="005E3827" w:rsidRPr="000A190B" w:rsidRDefault="005E3827">
      <w:pPr>
        <w:rPr>
          <w:color w:val="000000" w:themeColor="text1"/>
        </w:rPr>
      </w:pPr>
    </w:p>
    <w:p w14:paraId="56B5BD92" w14:textId="15367EDB" w:rsidR="005E3827" w:rsidRPr="000A190B" w:rsidRDefault="005E3827">
      <w:pPr>
        <w:rPr>
          <w:color w:val="000000" w:themeColor="text1"/>
        </w:rPr>
      </w:pPr>
    </w:p>
    <w:p w14:paraId="66AD51DA" w14:textId="5C549AFC" w:rsidR="005E3827" w:rsidRDefault="005E3827">
      <w:pPr>
        <w:rPr>
          <w:color w:val="000000" w:themeColor="text1"/>
        </w:rPr>
      </w:pPr>
    </w:p>
    <w:p w14:paraId="34CA97A1" w14:textId="5B27CC69" w:rsidR="00CC5FBE" w:rsidRDefault="00CC5FBE">
      <w:pPr>
        <w:rPr>
          <w:color w:val="000000" w:themeColor="text1"/>
        </w:rPr>
      </w:pPr>
    </w:p>
    <w:p w14:paraId="20D9B894" w14:textId="5B8AD6D6" w:rsidR="00CC5FBE" w:rsidRDefault="00CC5FBE">
      <w:pPr>
        <w:rPr>
          <w:color w:val="000000" w:themeColor="text1"/>
        </w:rPr>
      </w:pPr>
    </w:p>
    <w:p w14:paraId="7860BE1C" w14:textId="326A275E" w:rsidR="00CC5FBE" w:rsidRDefault="00CC5FBE">
      <w:pPr>
        <w:rPr>
          <w:color w:val="000000" w:themeColor="text1"/>
        </w:rPr>
      </w:pPr>
    </w:p>
    <w:p w14:paraId="2D7509E8" w14:textId="7E09CB11" w:rsidR="00CC5FBE" w:rsidRDefault="00CC5FBE">
      <w:pPr>
        <w:rPr>
          <w:color w:val="000000" w:themeColor="text1"/>
        </w:rPr>
      </w:pPr>
    </w:p>
    <w:p w14:paraId="58C03772" w14:textId="611BFC62" w:rsidR="00CC5FBE" w:rsidRDefault="00CC5FBE">
      <w:pPr>
        <w:rPr>
          <w:color w:val="000000" w:themeColor="text1"/>
        </w:rPr>
      </w:pPr>
    </w:p>
    <w:p w14:paraId="09AE31FE" w14:textId="7AC09072" w:rsidR="00CC5FBE" w:rsidRDefault="00CC5FBE">
      <w:pPr>
        <w:rPr>
          <w:color w:val="000000" w:themeColor="text1"/>
        </w:rPr>
      </w:pPr>
    </w:p>
    <w:p w14:paraId="487267F0" w14:textId="680A4C35" w:rsidR="00CC5FBE" w:rsidRDefault="00CC5FBE">
      <w:pPr>
        <w:rPr>
          <w:color w:val="000000" w:themeColor="text1"/>
        </w:rPr>
      </w:pPr>
    </w:p>
    <w:p w14:paraId="6E1A8E47" w14:textId="0BD131C2" w:rsidR="00CC5FBE" w:rsidRDefault="00CC5FBE">
      <w:pPr>
        <w:rPr>
          <w:color w:val="000000" w:themeColor="text1"/>
        </w:rPr>
      </w:pPr>
    </w:p>
    <w:p w14:paraId="736E8B9B" w14:textId="72EEB8FC" w:rsidR="00CC5FBE" w:rsidRDefault="00CC5FBE">
      <w:pPr>
        <w:rPr>
          <w:color w:val="000000" w:themeColor="text1"/>
        </w:rPr>
      </w:pPr>
    </w:p>
    <w:p w14:paraId="4B3B892B" w14:textId="460A0692" w:rsidR="00CC5FBE" w:rsidRDefault="00CC5FBE">
      <w:pPr>
        <w:rPr>
          <w:color w:val="000000" w:themeColor="text1"/>
        </w:rPr>
      </w:pPr>
    </w:p>
    <w:p w14:paraId="09AAE19D" w14:textId="7B9DFDF4" w:rsidR="00CC5FBE" w:rsidRDefault="00CC5FBE">
      <w:pPr>
        <w:rPr>
          <w:color w:val="000000" w:themeColor="text1"/>
        </w:rPr>
      </w:pPr>
    </w:p>
    <w:p w14:paraId="77246323" w14:textId="49FC2C53" w:rsidR="00CC5FBE" w:rsidRDefault="00CC5FBE">
      <w:pPr>
        <w:rPr>
          <w:color w:val="000000" w:themeColor="text1"/>
        </w:rPr>
      </w:pPr>
    </w:p>
    <w:p w14:paraId="6A3D5AAB" w14:textId="4ECC4F40" w:rsidR="00CC5FBE" w:rsidRDefault="00CC5FBE">
      <w:pPr>
        <w:rPr>
          <w:color w:val="000000" w:themeColor="text1"/>
        </w:rPr>
      </w:pPr>
    </w:p>
    <w:p w14:paraId="0F093121" w14:textId="6EAE8186" w:rsidR="00CC5FBE" w:rsidRDefault="00CC5FBE">
      <w:pPr>
        <w:rPr>
          <w:color w:val="000000" w:themeColor="text1"/>
        </w:rPr>
      </w:pPr>
    </w:p>
    <w:p w14:paraId="37ABD6E9" w14:textId="56606B68" w:rsidR="00CC5FBE" w:rsidRDefault="00CC5FBE">
      <w:pPr>
        <w:rPr>
          <w:color w:val="000000" w:themeColor="text1"/>
        </w:rPr>
      </w:pPr>
    </w:p>
    <w:p w14:paraId="50642992" w14:textId="77777777" w:rsidR="00CC5FBE" w:rsidRPr="000A190B" w:rsidRDefault="00CC5FBE">
      <w:pPr>
        <w:rPr>
          <w:color w:val="000000" w:themeColor="text1"/>
        </w:rPr>
      </w:pPr>
    </w:p>
    <w:p w14:paraId="4008BFFE" w14:textId="2ABA3D3B" w:rsidR="005E3827" w:rsidRPr="000A190B" w:rsidRDefault="005E3827">
      <w:pPr>
        <w:rPr>
          <w:color w:val="000000" w:themeColor="text1"/>
        </w:rPr>
      </w:pPr>
    </w:p>
    <w:p w14:paraId="45562808"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24"/>
          <w:szCs w:val="24"/>
        </w:rPr>
      </w:pPr>
      <w:r w:rsidRPr="000A190B">
        <w:rPr>
          <w:rFonts w:ascii="Times New Roman" w:hAnsi="Times New Roman" w:cs="Times New Roman"/>
          <w:color w:val="000000" w:themeColor="text1"/>
          <w:sz w:val="24"/>
          <w:szCs w:val="24"/>
        </w:rPr>
        <w:lastRenderedPageBreak/>
        <w:t xml:space="preserve">Додаток 1 </w:t>
      </w:r>
    </w:p>
    <w:p w14:paraId="154A9037"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24"/>
          <w:szCs w:val="24"/>
        </w:rPr>
      </w:pPr>
      <w:r w:rsidRPr="000A190B">
        <w:rPr>
          <w:rFonts w:ascii="Times New Roman" w:hAnsi="Times New Roman" w:cs="Times New Roman"/>
          <w:color w:val="000000" w:themeColor="text1"/>
          <w:sz w:val="24"/>
          <w:szCs w:val="24"/>
        </w:rPr>
        <w:t xml:space="preserve">до Конкурсної документації </w:t>
      </w:r>
    </w:p>
    <w:p w14:paraId="688B4CEB"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24"/>
          <w:szCs w:val="24"/>
        </w:rPr>
      </w:pPr>
      <w:r w:rsidRPr="000A190B">
        <w:rPr>
          <w:rFonts w:ascii="Times New Roman" w:hAnsi="Times New Roman" w:cs="Times New Roman"/>
          <w:color w:val="000000" w:themeColor="text1"/>
          <w:sz w:val="24"/>
          <w:szCs w:val="24"/>
        </w:rPr>
        <w:t xml:space="preserve">для проведення конкурсу з </w:t>
      </w:r>
    </w:p>
    <w:p w14:paraId="268AC2A3" w14:textId="77777777" w:rsidR="00CC5FBE" w:rsidRDefault="00CC5FBE" w:rsidP="00CC5FBE">
      <w:pPr>
        <w:pStyle w:val="Default"/>
        <w:jc w:val="right"/>
        <w:rPr>
          <w:color w:val="000000" w:themeColor="text1"/>
          <w:sz w:val="28"/>
          <w:szCs w:val="28"/>
        </w:rPr>
      </w:pPr>
      <w:r w:rsidRPr="00CC5FBE">
        <w:rPr>
          <w:color w:val="000000" w:themeColor="text1"/>
          <w:sz w:val="28"/>
          <w:szCs w:val="28"/>
        </w:rPr>
        <w:t xml:space="preserve">визначення суб’єкта господарювання </w:t>
      </w:r>
    </w:p>
    <w:p w14:paraId="6FA3E689" w14:textId="77777777" w:rsidR="00CC5FBE" w:rsidRDefault="00CC5FBE" w:rsidP="00CC5FBE">
      <w:pPr>
        <w:pStyle w:val="Default"/>
        <w:jc w:val="right"/>
        <w:rPr>
          <w:color w:val="000000" w:themeColor="text1"/>
          <w:sz w:val="28"/>
          <w:szCs w:val="28"/>
        </w:rPr>
      </w:pPr>
      <w:r w:rsidRPr="00CC5FBE">
        <w:rPr>
          <w:color w:val="000000" w:themeColor="text1"/>
          <w:sz w:val="28"/>
          <w:szCs w:val="28"/>
        </w:rPr>
        <w:t>на здійснення операцій із</w:t>
      </w:r>
    </w:p>
    <w:p w14:paraId="42364FD5" w14:textId="3459AF39" w:rsidR="00CC5FBE" w:rsidRDefault="00CC5FBE" w:rsidP="00CC5FBE">
      <w:pPr>
        <w:pStyle w:val="Default"/>
        <w:jc w:val="right"/>
        <w:rPr>
          <w:color w:val="000000" w:themeColor="text1"/>
          <w:sz w:val="28"/>
          <w:szCs w:val="28"/>
        </w:rPr>
      </w:pPr>
      <w:r w:rsidRPr="00CC5FBE">
        <w:rPr>
          <w:color w:val="000000" w:themeColor="text1"/>
          <w:sz w:val="28"/>
          <w:szCs w:val="28"/>
        </w:rPr>
        <w:t xml:space="preserve"> збирання, перевезення, захоронення  (утилізації, переробки) </w:t>
      </w:r>
    </w:p>
    <w:p w14:paraId="589B89AC" w14:textId="630E99FC" w:rsidR="005E3827" w:rsidRPr="000A190B" w:rsidRDefault="00CC5FBE" w:rsidP="00CC5FBE">
      <w:pPr>
        <w:pStyle w:val="Default"/>
        <w:jc w:val="right"/>
        <w:rPr>
          <w:color w:val="000000" w:themeColor="text1"/>
          <w:sz w:val="28"/>
          <w:szCs w:val="28"/>
        </w:rPr>
      </w:pPr>
      <w:r w:rsidRPr="00CC5FBE">
        <w:rPr>
          <w:color w:val="000000" w:themeColor="text1"/>
          <w:sz w:val="28"/>
          <w:szCs w:val="28"/>
        </w:rPr>
        <w:t>побутових відходів території</w:t>
      </w:r>
      <w:r w:rsidRPr="000A190B">
        <w:rPr>
          <w:color w:val="000000" w:themeColor="text1"/>
          <w:sz w:val="28"/>
          <w:szCs w:val="28"/>
        </w:rPr>
        <w:t xml:space="preserve"> </w:t>
      </w:r>
      <w:r w:rsidR="005E3827" w:rsidRPr="000A190B">
        <w:rPr>
          <w:color w:val="000000" w:themeColor="text1"/>
          <w:sz w:val="28"/>
          <w:szCs w:val="28"/>
        </w:rPr>
        <w:t xml:space="preserve">Ставненської сільської </w:t>
      </w:r>
    </w:p>
    <w:p w14:paraId="61FD7701"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територіальної громади </w:t>
      </w:r>
    </w:p>
    <w:p w14:paraId="53CB544D"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s="Times New Roman"/>
          <w:b/>
          <w:bCs/>
          <w:color w:val="000000" w:themeColor="text1"/>
          <w:sz w:val="28"/>
          <w:szCs w:val="28"/>
        </w:rPr>
        <w:t xml:space="preserve">ЗРАЗОК </w:t>
      </w:r>
    </w:p>
    <w:p w14:paraId="3A6E003D"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Голові конкурсної комісії з </w:t>
      </w:r>
    </w:p>
    <w:p w14:paraId="290BFE13" w14:textId="11AD6049"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визначення суб’єктів господарювання </w:t>
      </w:r>
      <w:r w:rsidR="00CC5FBE">
        <w:rPr>
          <w:rFonts w:ascii="Times New Roman" w:hAnsi="Times New Roman" w:cs="Times New Roman"/>
          <w:color w:val="000000" w:themeColor="text1"/>
          <w:sz w:val="28"/>
          <w:szCs w:val="28"/>
        </w:rPr>
        <w:t>на з</w:t>
      </w:r>
      <w:r w:rsidR="00CC5FBE" w:rsidRPr="00670264">
        <w:rPr>
          <w:rFonts w:ascii="Times New Roman" w:hAnsi="Times New Roman" w:cs="Times New Roman"/>
          <w:color w:val="000000" w:themeColor="text1"/>
          <w:sz w:val="28"/>
          <w:szCs w:val="28"/>
        </w:rPr>
        <w:t xml:space="preserve">дійснення операцій із збирання, перевезення, захоронення  (утилізації, переробки) побутових відходів </w:t>
      </w:r>
      <w:r w:rsidRPr="000A190B">
        <w:rPr>
          <w:rFonts w:ascii="Times New Roman" w:hAnsi="Times New Roman" w:cs="Times New Roman"/>
          <w:color w:val="000000" w:themeColor="text1"/>
          <w:sz w:val="28"/>
          <w:szCs w:val="28"/>
        </w:rPr>
        <w:t xml:space="preserve">на території </w:t>
      </w:r>
      <w:r w:rsidRPr="000A190B">
        <w:rPr>
          <w:rFonts w:ascii="Courier New" w:hAnsi="Courier New" w:cs="Courier New"/>
          <w:color w:val="000000" w:themeColor="text1"/>
          <w:sz w:val="28"/>
          <w:szCs w:val="28"/>
        </w:rPr>
        <w:t xml:space="preserve">_____________________ </w:t>
      </w:r>
    </w:p>
    <w:p w14:paraId="4C1EF78B" w14:textId="77777777" w:rsidR="005E3827" w:rsidRPr="000A190B" w:rsidRDefault="005E3827" w:rsidP="005E3827">
      <w:pPr>
        <w:autoSpaceDE w:val="0"/>
        <w:autoSpaceDN w:val="0"/>
        <w:adjustRightInd w:val="0"/>
        <w:spacing w:after="0" w:line="240" w:lineRule="auto"/>
        <w:jc w:val="right"/>
        <w:rPr>
          <w:rFonts w:ascii="Courier New" w:hAnsi="Courier New" w:cs="Courier New"/>
          <w:color w:val="000000" w:themeColor="text1"/>
          <w:sz w:val="28"/>
          <w:szCs w:val="28"/>
        </w:rPr>
      </w:pPr>
      <w:r w:rsidRPr="000A190B">
        <w:rPr>
          <w:rFonts w:ascii="Courier New" w:hAnsi="Courier New" w:cs="Courier New"/>
          <w:color w:val="000000" w:themeColor="text1"/>
          <w:sz w:val="28"/>
          <w:szCs w:val="28"/>
        </w:rPr>
        <w:t xml:space="preserve">_______________________________ </w:t>
      </w:r>
    </w:p>
    <w:p w14:paraId="5B0B64C3"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16"/>
          <w:szCs w:val="16"/>
        </w:rPr>
      </w:pPr>
      <w:r w:rsidRPr="000A190B">
        <w:rPr>
          <w:rFonts w:ascii="Times New Roman" w:hAnsi="Times New Roman" w:cs="Times New Roman"/>
          <w:color w:val="000000" w:themeColor="text1"/>
          <w:sz w:val="16"/>
          <w:szCs w:val="16"/>
        </w:rPr>
        <w:t xml:space="preserve">(прізвище, ім’я, по батькові) </w:t>
      </w:r>
    </w:p>
    <w:p w14:paraId="5F2581CD"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______________________________ </w:t>
      </w:r>
    </w:p>
    <w:p w14:paraId="3CF18411"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16"/>
          <w:szCs w:val="16"/>
        </w:rPr>
      </w:pPr>
      <w:r w:rsidRPr="000A190B">
        <w:rPr>
          <w:rFonts w:ascii="Times New Roman" w:hAnsi="Times New Roman" w:cs="Times New Roman"/>
          <w:color w:val="000000" w:themeColor="text1"/>
          <w:sz w:val="16"/>
          <w:szCs w:val="16"/>
        </w:rPr>
        <w:t xml:space="preserve">(посада, назва підприємства, прізвище, </w:t>
      </w:r>
    </w:p>
    <w:p w14:paraId="18645DEA"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16"/>
          <w:szCs w:val="16"/>
        </w:rPr>
      </w:pPr>
      <w:r w:rsidRPr="000A190B">
        <w:rPr>
          <w:rFonts w:ascii="Times New Roman" w:hAnsi="Times New Roman" w:cs="Times New Roman"/>
          <w:color w:val="000000" w:themeColor="text1"/>
          <w:sz w:val="16"/>
          <w:szCs w:val="16"/>
        </w:rPr>
        <w:t xml:space="preserve">ім’я, по-батькові учасника конкурсу) </w:t>
      </w:r>
    </w:p>
    <w:p w14:paraId="5D739666"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16"/>
          <w:szCs w:val="16"/>
        </w:rPr>
      </w:pPr>
      <w:r w:rsidRPr="000A190B">
        <w:rPr>
          <w:rFonts w:ascii="Times New Roman" w:hAnsi="Times New Roman" w:cs="Times New Roman"/>
          <w:color w:val="000000" w:themeColor="text1"/>
          <w:sz w:val="16"/>
          <w:szCs w:val="16"/>
        </w:rPr>
        <w:t xml:space="preserve">____________________________________________________ </w:t>
      </w:r>
    </w:p>
    <w:p w14:paraId="365DB054"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16"/>
          <w:szCs w:val="16"/>
        </w:rPr>
      </w:pPr>
      <w:r w:rsidRPr="000A190B">
        <w:rPr>
          <w:rFonts w:ascii="Times New Roman" w:hAnsi="Times New Roman" w:cs="Times New Roman"/>
          <w:color w:val="000000" w:themeColor="text1"/>
          <w:sz w:val="16"/>
          <w:szCs w:val="16"/>
        </w:rPr>
        <w:t xml:space="preserve">(ідентифікацій код ЄДРПОУ або реєстраційний номер облікової картки платника податків для фізичних осіб – підприємців) </w:t>
      </w:r>
    </w:p>
    <w:p w14:paraId="43426839"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16"/>
          <w:szCs w:val="16"/>
        </w:rPr>
      </w:pPr>
      <w:r w:rsidRPr="000A190B">
        <w:rPr>
          <w:rFonts w:ascii="Times New Roman" w:hAnsi="Times New Roman" w:cs="Times New Roman"/>
          <w:color w:val="000000" w:themeColor="text1"/>
          <w:sz w:val="16"/>
          <w:szCs w:val="16"/>
        </w:rPr>
        <w:t xml:space="preserve">_________________________________________________ </w:t>
      </w:r>
    </w:p>
    <w:p w14:paraId="65A52726"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16"/>
          <w:szCs w:val="16"/>
        </w:rPr>
      </w:pPr>
      <w:r w:rsidRPr="000A190B">
        <w:rPr>
          <w:rFonts w:ascii="Times New Roman" w:hAnsi="Times New Roman" w:cs="Times New Roman"/>
          <w:color w:val="000000" w:themeColor="text1"/>
          <w:sz w:val="16"/>
          <w:szCs w:val="16"/>
        </w:rPr>
        <w:t>(</w:t>
      </w:r>
      <w:proofErr w:type="spellStart"/>
      <w:r w:rsidRPr="000A190B">
        <w:rPr>
          <w:rFonts w:ascii="Times New Roman" w:hAnsi="Times New Roman" w:cs="Times New Roman"/>
          <w:color w:val="000000" w:themeColor="text1"/>
          <w:sz w:val="16"/>
          <w:szCs w:val="16"/>
        </w:rPr>
        <w:t>тел</w:t>
      </w:r>
      <w:proofErr w:type="spellEnd"/>
      <w:r w:rsidRPr="000A190B">
        <w:rPr>
          <w:rFonts w:ascii="Times New Roman" w:hAnsi="Times New Roman" w:cs="Times New Roman"/>
          <w:color w:val="000000" w:themeColor="text1"/>
          <w:sz w:val="16"/>
          <w:szCs w:val="16"/>
        </w:rPr>
        <w:t xml:space="preserve">, </w:t>
      </w:r>
      <w:proofErr w:type="spellStart"/>
      <w:r w:rsidRPr="000A190B">
        <w:rPr>
          <w:rFonts w:ascii="Times New Roman" w:hAnsi="Times New Roman" w:cs="Times New Roman"/>
          <w:color w:val="000000" w:themeColor="text1"/>
          <w:sz w:val="16"/>
          <w:szCs w:val="16"/>
        </w:rPr>
        <w:t>ел</w:t>
      </w:r>
      <w:proofErr w:type="spellEnd"/>
      <w:r w:rsidRPr="000A190B">
        <w:rPr>
          <w:rFonts w:ascii="Times New Roman" w:hAnsi="Times New Roman" w:cs="Times New Roman"/>
          <w:color w:val="000000" w:themeColor="text1"/>
          <w:sz w:val="16"/>
          <w:szCs w:val="16"/>
        </w:rPr>
        <w:t>.</w:t>
      </w:r>
    </w:p>
    <w:p w14:paraId="0BDBD1D9" w14:textId="2F64DA2A" w:rsidR="005E3827" w:rsidRPr="000A190B" w:rsidRDefault="005E3827" w:rsidP="005E382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A190B">
        <w:rPr>
          <w:rFonts w:ascii="Times New Roman" w:hAnsi="Times New Roman" w:cs="Times New Roman"/>
          <w:b/>
          <w:bCs/>
          <w:color w:val="000000" w:themeColor="text1"/>
          <w:sz w:val="28"/>
          <w:szCs w:val="28"/>
        </w:rPr>
        <w:t>ЗАЯВА</w:t>
      </w:r>
    </w:p>
    <w:p w14:paraId="39CCB9E6" w14:textId="57CC6628" w:rsidR="00CC5FBE" w:rsidRPr="00CC5FBE" w:rsidRDefault="005E3827" w:rsidP="00CC5FBE">
      <w:pPr>
        <w:autoSpaceDE w:val="0"/>
        <w:autoSpaceDN w:val="0"/>
        <w:adjustRightInd w:val="0"/>
        <w:spacing w:after="0" w:line="240" w:lineRule="auto"/>
        <w:jc w:val="center"/>
        <w:rPr>
          <w:rFonts w:ascii="Times New Roman" w:hAnsi="Times New Roman" w:cs="Times New Roman"/>
          <w:color w:val="000000" w:themeColor="text1"/>
          <w:sz w:val="28"/>
          <w:szCs w:val="28"/>
        </w:rPr>
      </w:pPr>
      <w:r w:rsidRPr="00CC5FBE">
        <w:rPr>
          <w:rFonts w:ascii="Times New Roman" w:hAnsi="Times New Roman" w:cs="Times New Roman"/>
          <w:color w:val="000000" w:themeColor="text1"/>
          <w:sz w:val="28"/>
          <w:szCs w:val="28"/>
        </w:rPr>
        <w:t xml:space="preserve">на участь у конкурсі з визначення суб’єктів господарювання для </w:t>
      </w:r>
      <w:r w:rsidR="00CC5FBE" w:rsidRPr="00CC5FBE">
        <w:rPr>
          <w:rFonts w:ascii="Times New Roman" w:hAnsi="Times New Roman" w:cs="Times New Roman"/>
          <w:color w:val="000000" w:themeColor="text1"/>
          <w:sz w:val="28"/>
          <w:szCs w:val="28"/>
        </w:rPr>
        <w:t>здійснення операцій із збирання, перевезення, захоронення  (утилізації, переробки) побутових відходів на території ______________</w:t>
      </w:r>
    </w:p>
    <w:p w14:paraId="3721EBBC" w14:textId="577800AB" w:rsidR="005E3827" w:rsidRPr="000A190B" w:rsidRDefault="005E3827" w:rsidP="00CC5FBE">
      <w:pPr>
        <w:autoSpaceDE w:val="0"/>
        <w:autoSpaceDN w:val="0"/>
        <w:adjustRightInd w:val="0"/>
        <w:spacing w:after="0" w:line="240" w:lineRule="auto"/>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___________________________________________________ </w:t>
      </w:r>
    </w:p>
    <w:p w14:paraId="2B5D6E6E" w14:textId="77777777" w:rsidR="005E3827" w:rsidRPr="000A190B" w:rsidRDefault="005E3827" w:rsidP="005E3827">
      <w:pPr>
        <w:autoSpaceDE w:val="0"/>
        <w:autoSpaceDN w:val="0"/>
        <w:adjustRightInd w:val="0"/>
        <w:spacing w:after="0" w:line="240" w:lineRule="auto"/>
        <w:rPr>
          <w:rFonts w:ascii="Times New Roman" w:hAnsi="Times New Roman" w:cs="Times New Roman"/>
          <w:color w:val="000000" w:themeColor="text1"/>
          <w:sz w:val="23"/>
          <w:szCs w:val="23"/>
        </w:rPr>
      </w:pPr>
      <w:r w:rsidRPr="000A190B">
        <w:rPr>
          <w:rFonts w:ascii="Times New Roman" w:hAnsi="Times New Roman" w:cs="Times New Roman"/>
          <w:color w:val="000000" w:themeColor="text1"/>
          <w:sz w:val="23"/>
          <w:szCs w:val="23"/>
        </w:rPr>
        <w:t xml:space="preserve">(номер, назва об’єкта) </w:t>
      </w:r>
    </w:p>
    <w:p w14:paraId="3A62315A" w14:textId="77777777" w:rsidR="005E3827" w:rsidRPr="000A190B" w:rsidRDefault="005E3827" w:rsidP="005E3827">
      <w:pPr>
        <w:autoSpaceDE w:val="0"/>
        <w:autoSpaceDN w:val="0"/>
        <w:adjustRightInd w:val="0"/>
        <w:spacing w:after="0" w:line="240" w:lineRule="auto"/>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Додатки: </w:t>
      </w:r>
    </w:p>
    <w:p w14:paraId="640C16CB" w14:textId="77777777" w:rsidR="005E3827" w:rsidRPr="000A190B" w:rsidRDefault="005E3827" w:rsidP="005E3827">
      <w:pPr>
        <w:autoSpaceDE w:val="0"/>
        <w:autoSpaceDN w:val="0"/>
        <w:adjustRightInd w:val="0"/>
        <w:spacing w:after="36" w:line="240" w:lineRule="auto"/>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1. Перелік документів передбачений конкурсною документацією____. </w:t>
      </w:r>
    </w:p>
    <w:p w14:paraId="3ED3666D" w14:textId="77777777" w:rsidR="005E3827" w:rsidRPr="000A190B" w:rsidRDefault="005E3827" w:rsidP="005E3827">
      <w:pPr>
        <w:autoSpaceDE w:val="0"/>
        <w:autoSpaceDN w:val="0"/>
        <w:adjustRightInd w:val="0"/>
        <w:spacing w:after="0" w:line="240" w:lineRule="auto"/>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2. Запропоновані тарифи на збирання та перевезення побутових відходів. </w:t>
      </w:r>
    </w:p>
    <w:p w14:paraId="4F0D4707" w14:textId="77777777" w:rsidR="005E3827" w:rsidRPr="000A190B" w:rsidRDefault="005E3827" w:rsidP="005E3827">
      <w:pPr>
        <w:autoSpaceDE w:val="0"/>
        <w:autoSpaceDN w:val="0"/>
        <w:adjustRightInd w:val="0"/>
        <w:spacing w:after="0" w:line="240" w:lineRule="auto"/>
        <w:rPr>
          <w:rFonts w:ascii="Times New Roman" w:hAnsi="Times New Roman" w:cs="Times New Roman"/>
          <w:color w:val="000000" w:themeColor="text1"/>
          <w:sz w:val="28"/>
          <w:szCs w:val="28"/>
        </w:rPr>
      </w:pPr>
    </w:p>
    <w:p w14:paraId="4B6AB2CE" w14:textId="77777777" w:rsidR="005E3827" w:rsidRPr="000A190B" w:rsidRDefault="005E3827" w:rsidP="005E3827">
      <w:pPr>
        <w:autoSpaceDE w:val="0"/>
        <w:autoSpaceDN w:val="0"/>
        <w:adjustRightInd w:val="0"/>
        <w:spacing w:after="0" w:line="240" w:lineRule="auto"/>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___________ _____________ _______________________ </w:t>
      </w:r>
    </w:p>
    <w:p w14:paraId="575A6BD1" w14:textId="77777777" w:rsidR="005E3827" w:rsidRPr="000A190B" w:rsidRDefault="005E3827" w:rsidP="005E3827">
      <w:pPr>
        <w:autoSpaceDE w:val="0"/>
        <w:autoSpaceDN w:val="0"/>
        <w:adjustRightInd w:val="0"/>
        <w:spacing w:after="0" w:line="240" w:lineRule="auto"/>
        <w:rPr>
          <w:rFonts w:ascii="Times New Roman" w:hAnsi="Times New Roman" w:cs="Times New Roman"/>
          <w:color w:val="000000" w:themeColor="text1"/>
          <w:sz w:val="23"/>
          <w:szCs w:val="23"/>
        </w:rPr>
      </w:pPr>
      <w:r w:rsidRPr="000A190B">
        <w:rPr>
          <w:rFonts w:ascii="Times New Roman" w:hAnsi="Times New Roman" w:cs="Times New Roman"/>
          <w:i/>
          <w:iCs/>
          <w:color w:val="000000" w:themeColor="text1"/>
          <w:sz w:val="23"/>
          <w:szCs w:val="23"/>
        </w:rPr>
        <w:t xml:space="preserve">(дата) (підпис) (ініціали, прізвище) </w:t>
      </w:r>
    </w:p>
    <w:p w14:paraId="45CBBEA0" w14:textId="516DB133" w:rsidR="005E3827" w:rsidRPr="000A190B" w:rsidRDefault="005E3827" w:rsidP="005E3827">
      <w:pPr>
        <w:rPr>
          <w:color w:val="000000" w:themeColor="text1"/>
        </w:rPr>
      </w:pPr>
    </w:p>
    <w:p w14:paraId="7833E523" w14:textId="79EA7A54" w:rsidR="005E3827" w:rsidRPr="000A190B" w:rsidRDefault="005E3827" w:rsidP="005E3827">
      <w:pPr>
        <w:rPr>
          <w:color w:val="000000" w:themeColor="text1"/>
        </w:rPr>
      </w:pPr>
    </w:p>
    <w:p w14:paraId="3363EA38" w14:textId="1B1D2A02" w:rsidR="005E3827" w:rsidRPr="000A190B" w:rsidRDefault="005E3827" w:rsidP="005E3827">
      <w:pPr>
        <w:rPr>
          <w:color w:val="000000" w:themeColor="text1"/>
        </w:rPr>
      </w:pPr>
    </w:p>
    <w:p w14:paraId="48E14307" w14:textId="04D53525" w:rsidR="005E3827" w:rsidRPr="000A190B" w:rsidRDefault="005E3827" w:rsidP="005E3827">
      <w:pPr>
        <w:rPr>
          <w:color w:val="000000" w:themeColor="text1"/>
        </w:rPr>
      </w:pPr>
    </w:p>
    <w:p w14:paraId="02647881" w14:textId="636F98D8" w:rsidR="005E3827" w:rsidRPr="000A190B" w:rsidRDefault="005E3827" w:rsidP="005E3827">
      <w:pPr>
        <w:rPr>
          <w:color w:val="000000" w:themeColor="text1"/>
        </w:rPr>
      </w:pPr>
    </w:p>
    <w:p w14:paraId="4B478836" w14:textId="1241661F" w:rsidR="005E3827" w:rsidRPr="000A190B" w:rsidRDefault="005E3827" w:rsidP="005E3827">
      <w:pPr>
        <w:rPr>
          <w:color w:val="000000" w:themeColor="text1"/>
        </w:rPr>
      </w:pPr>
    </w:p>
    <w:p w14:paraId="71F77951" w14:textId="3DF61242" w:rsidR="005E3827" w:rsidRPr="000A190B" w:rsidRDefault="005E3827" w:rsidP="005E3827">
      <w:pPr>
        <w:rPr>
          <w:color w:val="000000" w:themeColor="text1"/>
        </w:rPr>
      </w:pPr>
    </w:p>
    <w:p w14:paraId="2427554E" w14:textId="14005752" w:rsidR="005E3827" w:rsidRPr="000A190B" w:rsidRDefault="005E3827" w:rsidP="005E3827">
      <w:pPr>
        <w:rPr>
          <w:color w:val="000000" w:themeColor="text1"/>
        </w:rPr>
      </w:pPr>
    </w:p>
    <w:p w14:paraId="6C22B14A" w14:textId="09F84F2F" w:rsidR="005E3827" w:rsidRPr="000A190B" w:rsidRDefault="005E3827" w:rsidP="005E3827">
      <w:pPr>
        <w:rPr>
          <w:color w:val="000000" w:themeColor="text1"/>
        </w:rPr>
      </w:pPr>
    </w:p>
    <w:p w14:paraId="160275C0" w14:textId="776BF8A6" w:rsidR="005E3827" w:rsidRPr="000A190B" w:rsidRDefault="005E3827" w:rsidP="005E3827">
      <w:pPr>
        <w:rPr>
          <w:color w:val="000000" w:themeColor="text1"/>
        </w:rPr>
      </w:pPr>
    </w:p>
    <w:p w14:paraId="042EF776" w14:textId="18D826C9" w:rsidR="005E3827" w:rsidRPr="000A190B" w:rsidRDefault="005E3827" w:rsidP="005E3827">
      <w:pPr>
        <w:rPr>
          <w:color w:val="000000" w:themeColor="text1"/>
        </w:rPr>
      </w:pPr>
    </w:p>
    <w:p w14:paraId="3754BA59" w14:textId="0B7BEF15" w:rsidR="005E3827" w:rsidRDefault="005E3827" w:rsidP="005E3827">
      <w:pPr>
        <w:rPr>
          <w:color w:val="000000" w:themeColor="text1"/>
        </w:rPr>
      </w:pPr>
    </w:p>
    <w:p w14:paraId="2C8FAA15" w14:textId="77777777" w:rsidR="00CC5FBE" w:rsidRPr="000A190B" w:rsidRDefault="00CC5FBE" w:rsidP="005E3827">
      <w:pPr>
        <w:rPr>
          <w:color w:val="000000" w:themeColor="text1"/>
        </w:rPr>
      </w:pPr>
    </w:p>
    <w:p w14:paraId="79B54AB1"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24"/>
          <w:szCs w:val="24"/>
        </w:rPr>
      </w:pPr>
      <w:r w:rsidRPr="000A190B">
        <w:rPr>
          <w:rFonts w:ascii="Times New Roman" w:hAnsi="Times New Roman" w:cs="Times New Roman"/>
          <w:color w:val="000000" w:themeColor="text1"/>
          <w:sz w:val="24"/>
          <w:szCs w:val="24"/>
        </w:rPr>
        <w:t xml:space="preserve">Додаток 2 </w:t>
      </w:r>
    </w:p>
    <w:p w14:paraId="3AFF58B2"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до Конкурсної документації </w:t>
      </w:r>
    </w:p>
    <w:p w14:paraId="70FA69D2" w14:textId="77777777" w:rsidR="005E3827" w:rsidRPr="00CC5FBE" w:rsidRDefault="005E3827" w:rsidP="00CC5FBE">
      <w:pPr>
        <w:autoSpaceDE w:val="0"/>
        <w:autoSpaceDN w:val="0"/>
        <w:adjustRightInd w:val="0"/>
        <w:spacing w:after="0" w:line="240" w:lineRule="auto"/>
        <w:jc w:val="right"/>
        <w:rPr>
          <w:rFonts w:ascii="Times New Roman" w:hAnsi="Times New Roman" w:cs="Times New Roman"/>
          <w:color w:val="000000" w:themeColor="text1"/>
          <w:sz w:val="28"/>
          <w:szCs w:val="28"/>
        </w:rPr>
      </w:pPr>
      <w:r w:rsidRPr="00CC5FBE">
        <w:rPr>
          <w:rFonts w:ascii="Times New Roman" w:hAnsi="Times New Roman" w:cs="Times New Roman"/>
          <w:color w:val="000000" w:themeColor="text1"/>
          <w:sz w:val="28"/>
          <w:szCs w:val="28"/>
        </w:rPr>
        <w:t xml:space="preserve">для проведення конкурсу з </w:t>
      </w:r>
    </w:p>
    <w:p w14:paraId="305860B1" w14:textId="77777777" w:rsidR="00CC5FBE" w:rsidRPr="00CC5FBE" w:rsidRDefault="00CC5FBE" w:rsidP="00CC5FBE">
      <w:pPr>
        <w:pStyle w:val="Default"/>
        <w:jc w:val="right"/>
        <w:rPr>
          <w:color w:val="000000" w:themeColor="text1"/>
          <w:sz w:val="28"/>
          <w:szCs w:val="28"/>
        </w:rPr>
      </w:pPr>
      <w:r w:rsidRPr="00CC5FBE">
        <w:rPr>
          <w:color w:val="000000" w:themeColor="text1"/>
          <w:sz w:val="28"/>
          <w:szCs w:val="28"/>
        </w:rPr>
        <w:t xml:space="preserve">визначення суб’єкта господарювання </w:t>
      </w:r>
    </w:p>
    <w:p w14:paraId="31ABA48F" w14:textId="77777777" w:rsidR="00CC5FBE" w:rsidRDefault="00CC5FBE" w:rsidP="00CC5FBE">
      <w:pPr>
        <w:autoSpaceDE w:val="0"/>
        <w:autoSpaceDN w:val="0"/>
        <w:adjustRightInd w:val="0"/>
        <w:spacing w:after="0" w:line="240" w:lineRule="auto"/>
        <w:jc w:val="right"/>
        <w:rPr>
          <w:rFonts w:ascii="Times New Roman" w:hAnsi="Times New Roman" w:cs="Times New Roman"/>
          <w:color w:val="000000" w:themeColor="text1"/>
          <w:sz w:val="28"/>
          <w:szCs w:val="28"/>
        </w:rPr>
      </w:pPr>
      <w:r w:rsidRPr="00CC5FBE">
        <w:rPr>
          <w:rFonts w:ascii="Times New Roman" w:hAnsi="Times New Roman" w:cs="Times New Roman"/>
          <w:color w:val="000000" w:themeColor="text1"/>
          <w:sz w:val="28"/>
          <w:szCs w:val="28"/>
        </w:rPr>
        <w:t>на здійснення операцій із збирання,</w:t>
      </w:r>
    </w:p>
    <w:p w14:paraId="207F4BE0" w14:textId="77777777" w:rsidR="00CC5FBE" w:rsidRDefault="00CC5FBE" w:rsidP="00CC5FBE">
      <w:pPr>
        <w:autoSpaceDE w:val="0"/>
        <w:autoSpaceDN w:val="0"/>
        <w:adjustRightInd w:val="0"/>
        <w:spacing w:after="0" w:line="240" w:lineRule="auto"/>
        <w:jc w:val="right"/>
        <w:rPr>
          <w:rFonts w:ascii="Times New Roman" w:hAnsi="Times New Roman" w:cs="Times New Roman"/>
          <w:color w:val="000000" w:themeColor="text1"/>
          <w:sz w:val="28"/>
          <w:szCs w:val="28"/>
        </w:rPr>
      </w:pPr>
      <w:r w:rsidRPr="00CC5FBE">
        <w:rPr>
          <w:rFonts w:ascii="Times New Roman" w:hAnsi="Times New Roman" w:cs="Times New Roman"/>
          <w:color w:val="000000" w:themeColor="text1"/>
          <w:sz w:val="28"/>
          <w:szCs w:val="28"/>
        </w:rPr>
        <w:t xml:space="preserve"> перевезення, захоронення  (утилізації, переробки)</w:t>
      </w:r>
    </w:p>
    <w:p w14:paraId="05801F1B" w14:textId="20D4D86B" w:rsidR="005E3827" w:rsidRPr="000A190B" w:rsidRDefault="00CC5FBE" w:rsidP="00CC5FBE">
      <w:pPr>
        <w:autoSpaceDE w:val="0"/>
        <w:autoSpaceDN w:val="0"/>
        <w:adjustRightInd w:val="0"/>
        <w:spacing w:after="0" w:line="240" w:lineRule="auto"/>
        <w:jc w:val="right"/>
        <w:rPr>
          <w:rFonts w:ascii="Times New Roman" w:hAnsi="Times New Roman" w:cs="Times New Roman"/>
          <w:color w:val="000000" w:themeColor="text1"/>
          <w:sz w:val="28"/>
          <w:szCs w:val="28"/>
        </w:rPr>
      </w:pPr>
      <w:r w:rsidRPr="00CC5FBE">
        <w:rPr>
          <w:rFonts w:ascii="Times New Roman" w:hAnsi="Times New Roman" w:cs="Times New Roman"/>
          <w:color w:val="000000" w:themeColor="text1"/>
          <w:sz w:val="28"/>
          <w:szCs w:val="28"/>
        </w:rPr>
        <w:t xml:space="preserve"> побутових відходів території</w:t>
      </w:r>
      <w:r w:rsidRPr="000A190B">
        <w:rPr>
          <w:rFonts w:ascii="Times New Roman" w:hAnsi="Times New Roman" w:cs="Times New Roman"/>
          <w:color w:val="000000" w:themeColor="text1"/>
          <w:sz w:val="28"/>
          <w:szCs w:val="28"/>
        </w:rPr>
        <w:t xml:space="preserve"> </w:t>
      </w:r>
      <w:r w:rsidR="000E144A" w:rsidRPr="000A190B">
        <w:rPr>
          <w:rFonts w:ascii="Times New Roman" w:hAnsi="Times New Roman" w:cs="Times New Roman"/>
          <w:color w:val="000000" w:themeColor="text1"/>
          <w:sz w:val="28"/>
          <w:szCs w:val="28"/>
        </w:rPr>
        <w:t>Ставненської сільської</w:t>
      </w:r>
      <w:r w:rsidR="005E3827" w:rsidRPr="000A190B">
        <w:rPr>
          <w:rFonts w:ascii="Times New Roman" w:hAnsi="Times New Roman" w:cs="Times New Roman"/>
          <w:color w:val="000000" w:themeColor="text1"/>
          <w:sz w:val="28"/>
          <w:szCs w:val="28"/>
        </w:rPr>
        <w:t xml:space="preserve"> </w:t>
      </w:r>
    </w:p>
    <w:p w14:paraId="1F360C7A" w14:textId="77777777" w:rsidR="005E3827" w:rsidRPr="000A190B" w:rsidRDefault="005E3827" w:rsidP="005E3827">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територіальної громади </w:t>
      </w:r>
    </w:p>
    <w:p w14:paraId="522C8853" w14:textId="77777777" w:rsidR="000E144A" w:rsidRPr="000A190B" w:rsidRDefault="000E144A" w:rsidP="000E144A">
      <w:pPr>
        <w:shd w:val="clear" w:color="auto" w:fill="FFFFFF"/>
        <w:spacing w:before="300" w:after="450" w:line="240" w:lineRule="auto"/>
        <w:ind w:left="450" w:right="450"/>
        <w:jc w:val="center"/>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b/>
          <w:bCs/>
          <w:color w:val="000000" w:themeColor="text1"/>
          <w:sz w:val="32"/>
          <w:szCs w:val="32"/>
          <w:lang w:eastAsia="uk-UA"/>
        </w:rPr>
        <w:t>КРИТЕРІЇ ВІДПОВІДНОСТІ</w:t>
      </w:r>
      <w:r w:rsidRPr="000A190B">
        <w:rPr>
          <w:rFonts w:ascii="Times New Roman" w:eastAsia="Times New Roman" w:hAnsi="Times New Roman" w:cs="Times New Roman"/>
          <w:color w:val="000000" w:themeColor="text1"/>
          <w:sz w:val="24"/>
          <w:szCs w:val="24"/>
          <w:lang w:eastAsia="uk-UA"/>
        </w:rPr>
        <w:br/>
      </w:r>
      <w:r w:rsidRPr="000A190B">
        <w:rPr>
          <w:rFonts w:ascii="Times New Roman" w:eastAsia="Times New Roman" w:hAnsi="Times New Roman" w:cs="Times New Roman"/>
          <w:b/>
          <w:bCs/>
          <w:color w:val="000000" w:themeColor="text1"/>
          <w:sz w:val="32"/>
          <w:szCs w:val="32"/>
          <w:lang w:eastAsia="uk-UA"/>
        </w:rPr>
        <w:t>конкурсних пропозицій кваліфікаційним вимогам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7"/>
        <w:gridCol w:w="3602"/>
        <w:gridCol w:w="5550"/>
      </w:tblGrid>
      <w:tr w:rsidR="000E144A" w:rsidRPr="000A190B" w14:paraId="0EFAA5DD" w14:textId="77777777" w:rsidTr="000E144A">
        <w:tc>
          <w:tcPr>
            <w:tcW w:w="2100" w:type="pct"/>
            <w:gridSpan w:val="2"/>
            <w:tcBorders>
              <w:top w:val="single" w:sz="6" w:space="0" w:color="000000"/>
              <w:left w:val="nil"/>
              <w:bottom w:val="single" w:sz="6" w:space="0" w:color="000000"/>
              <w:right w:val="single" w:sz="6" w:space="0" w:color="000000"/>
            </w:tcBorders>
            <w:hideMark/>
          </w:tcPr>
          <w:p w14:paraId="1176C4CD" w14:textId="77777777" w:rsidR="000E144A" w:rsidRPr="000A190B" w:rsidRDefault="000E144A" w:rsidP="000E144A">
            <w:pPr>
              <w:spacing w:before="150" w:after="150" w:line="240" w:lineRule="auto"/>
              <w:jc w:val="center"/>
              <w:rPr>
                <w:rFonts w:ascii="Times New Roman" w:eastAsia="Times New Roman" w:hAnsi="Times New Roman" w:cs="Times New Roman"/>
                <w:color w:val="000000" w:themeColor="text1"/>
                <w:sz w:val="24"/>
                <w:szCs w:val="24"/>
                <w:lang w:eastAsia="uk-UA"/>
              </w:rPr>
            </w:pPr>
            <w:bookmarkStart w:id="3" w:name="n136"/>
            <w:bookmarkEnd w:id="3"/>
            <w:r w:rsidRPr="000A190B">
              <w:rPr>
                <w:rFonts w:ascii="Times New Roman" w:eastAsia="Times New Roman" w:hAnsi="Times New Roman" w:cs="Times New Roman"/>
                <w:color w:val="000000" w:themeColor="text1"/>
                <w:sz w:val="24"/>
                <w:szCs w:val="24"/>
                <w:lang w:eastAsia="uk-UA"/>
              </w:rPr>
              <w:t>Кваліфікаційні вимоги</w:t>
            </w:r>
          </w:p>
        </w:tc>
        <w:tc>
          <w:tcPr>
            <w:tcW w:w="2850" w:type="pct"/>
            <w:tcBorders>
              <w:top w:val="single" w:sz="6" w:space="0" w:color="000000"/>
              <w:left w:val="single" w:sz="6" w:space="0" w:color="000000"/>
              <w:bottom w:val="single" w:sz="6" w:space="0" w:color="000000"/>
              <w:right w:val="nil"/>
            </w:tcBorders>
            <w:hideMark/>
          </w:tcPr>
          <w:p w14:paraId="1468AE7D" w14:textId="77777777" w:rsidR="000E144A" w:rsidRPr="000A190B" w:rsidRDefault="000E144A" w:rsidP="000E144A">
            <w:pPr>
              <w:spacing w:before="150" w:after="150" w:line="240" w:lineRule="auto"/>
              <w:jc w:val="center"/>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Критерії відповідності</w:t>
            </w:r>
          </w:p>
        </w:tc>
      </w:tr>
      <w:tr w:rsidR="000E144A" w:rsidRPr="000A190B" w14:paraId="324BFAAF" w14:textId="77777777" w:rsidTr="000E144A">
        <w:tc>
          <w:tcPr>
            <w:tcW w:w="4950" w:type="pct"/>
            <w:gridSpan w:val="3"/>
            <w:tcBorders>
              <w:top w:val="single" w:sz="6" w:space="0" w:color="000000"/>
              <w:left w:val="nil"/>
              <w:bottom w:val="nil"/>
              <w:right w:val="nil"/>
            </w:tcBorders>
            <w:hideMark/>
          </w:tcPr>
          <w:p w14:paraId="40B9C875" w14:textId="77777777" w:rsidR="000E144A" w:rsidRPr="000A190B" w:rsidRDefault="000E144A" w:rsidP="000E144A">
            <w:pPr>
              <w:spacing w:before="150" w:after="150" w:line="240" w:lineRule="auto"/>
              <w:jc w:val="center"/>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Основні кваліфікаційні вимоги</w:t>
            </w:r>
          </w:p>
        </w:tc>
      </w:tr>
      <w:tr w:rsidR="000E144A" w:rsidRPr="000A190B" w14:paraId="1642546D" w14:textId="77777777" w:rsidTr="000E144A">
        <w:tc>
          <w:tcPr>
            <w:tcW w:w="250" w:type="pct"/>
            <w:vMerge w:val="restart"/>
            <w:tcBorders>
              <w:top w:val="nil"/>
              <w:left w:val="nil"/>
              <w:bottom w:val="nil"/>
              <w:right w:val="nil"/>
            </w:tcBorders>
            <w:hideMark/>
          </w:tcPr>
          <w:p w14:paraId="27DCDEAC" w14:textId="77777777" w:rsidR="000E144A" w:rsidRPr="000A190B" w:rsidRDefault="000E144A" w:rsidP="000E144A">
            <w:pPr>
              <w:spacing w:before="150" w:after="150" w:line="240" w:lineRule="auto"/>
              <w:jc w:val="center"/>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1.</w:t>
            </w:r>
          </w:p>
        </w:tc>
        <w:tc>
          <w:tcPr>
            <w:tcW w:w="1850" w:type="pct"/>
            <w:vMerge w:val="restart"/>
            <w:tcBorders>
              <w:top w:val="nil"/>
              <w:left w:val="nil"/>
              <w:bottom w:val="nil"/>
              <w:right w:val="nil"/>
            </w:tcBorders>
            <w:hideMark/>
          </w:tcPr>
          <w:p w14:paraId="5F5730D1"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Наявність транспортних засобів спеціального призначення для збирання та перевезення відповідного виду побутових відходів</w:t>
            </w:r>
          </w:p>
        </w:tc>
        <w:tc>
          <w:tcPr>
            <w:tcW w:w="2850" w:type="pct"/>
            <w:tcBorders>
              <w:top w:val="nil"/>
              <w:left w:val="nil"/>
              <w:bottom w:val="nil"/>
              <w:right w:val="nil"/>
            </w:tcBorders>
            <w:hideMark/>
          </w:tcPr>
          <w:p w14:paraId="2EF8B4F1"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0E144A" w:rsidRPr="000A190B" w14:paraId="1557EA06" w14:textId="77777777" w:rsidTr="000E144A">
        <w:tc>
          <w:tcPr>
            <w:tcW w:w="0" w:type="auto"/>
            <w:vMerge/>
            <w:tcBorders>
              <w:top w:val="nil"/>
              <w:left w:val="nil"/>
              <w:bottom w:val="nil"/>
              <w:right w:val="nil"/>
            </w:tcBorders>
            <w:hideMark/>
          </w:tcPr>
          <w:p w14:paraId="09AD8908"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616EAA8E"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6D9201B2"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tc>
      </w:tr>
      <w:tr w:rsidR="000E144A" w:rsidRPr="000A190B" w14:paraId="797FC385" w14:textId="77777777" w:rsidTr="000E144A">
        <w:tc>
          <w:tcPr>
            <w:tcW w:w="0" w:type="auto"/>
            <w:vMerge/>
            <w:tcBorders>
              <w:top w:val="nil"/>
              <w:left w:val="nil"/>
              <w:bottom w:val="nil"/>
              <w:right w:val="nil"/>
            </w:tcBorders>
            <w:hideMark/>
          </w:tcPr>
          <w:p w14:paraId="68B9B26E"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36FF2664"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75708A8A"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довідкою-характеристикою транспортних засобів спеціального призначення;</w:t>
            </w:r>
          </w:p>
        </w:tc>
      </w:tr>
      <w:tr w:rsidR="000E144A" w:rsidRPr="000A190B" w14:paraId="05168CB5" w14:textId="77777777" w:rsidTr="000E144A">
        <w:tc>
          <w:tcPr>
            <w:tcW w:w="0" w:type="auto"/>
            <w:vMerge/>
            <w:tcBorders>
              <w:top w:val="nil"/>
              <w:left w:val="nil"/>
              <w:bottom w:val="nil"/>
              <w:right w:val="nil"/>
            </w:tcBorders>
            <w:hideMark/>
          </w:tcPr>
          <w:p w14:paraId="357CBB08"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0D1FE32C"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1B5ACA7B" w14:textId="4E8EA365"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копіями свідоцтв</w:t>
            </w:r>
            <w:r w:rsidR="00CC5FBE">
              <w:rPr>
                <w:rFonts w:ascii="Times New Roman" w:eastAsia="Times New Roman" w:hAnsi="Times New Roman" w:cs="Times New Roman"/>
                <w:color w:val="000000" w:themeColor="text1"/>
                <w:sz w:val="24"/>
                <w:szCs w:val="24"/>
                <w:lang w:eastAsia="uk-UA"/>
              </w:rPr>
              <w:t>о</w:t>
            </w:r>
            <w:r w:rsidRPr="000A190B">
              <w:rPr>
                <w:rFonts w:ascii="Times New Roman" w:eastAsia="Times New Roman" w:hAnsi="Times New Roman" w:cs="Times New Roman"/>
                <w:color w:val="000000" w:themeColor="text1"/>
                <w:sz w:val="24"/>
                <w:szCs w:val="24"/>
                <w:lang w:eastAsia="uk-UA"/>
              </w:rPr>
              <w:t xml:space="preserve"> про реєстрацію власних транспортних засобів спеціального призначення та/або договором про оренду таких транспортних засобів;</w:t>
            </w:r>
          </w:p>
        </w:tc>
      </w:tr>
      <w:tr w:rsidR="000E144A" w:rsidRPr="000A190B" w14:paraId="3C229B63" w14:textId="77777777" w:rsidTr="000E144A">
        <w:tc>
          <w:tcPr>
            <w:tcW w:w="0" w:type="auto"/>
            <w:vMerge/>
            <w:tcBorders>
              <w:top w:val="nil"/>
              <w:left w:val="nil"/>
              <w:bottom w:val="nil"/>
              <w:right w:val="nil"/>
            </w:tcBorders>
            <w:hideMark/>
          </w:tcPr>
          <w:p w14:paraId="4D209BD3"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7706BD99"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58A48F84"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копіями протоколів перевірки технічного стану транспортних засобів спеціального призначення</w:t>
            </w:r>
          </w:p>
        </w:tc>
      </w:tr>
      <w:tr w:rsidR="000E144A" w:rsidRPr="000A190B" w14:paraId="70977DE6" w14:textId="77777777" w:rsidTr="000E144A">
        <w:tc>
          <w:tcPr>
            <w:tcW w:w="0" w:type="auto"/>
            <w:vMerge/>
            <w:tcBorders>
              <w:top w:val="nil"/>
              <w:left w:val="nil"/>
              <w:bottom w:val="nil"/>
              <w:right w:val="nil"/>
            </w:tcBorders>
            <w:hideMark/>
          </w:tcPr>
          <w:p w14:paraId="16AFF60A"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777EA5A3"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50A54D68"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0E144A" w:rsidRPr="000A190B" w14:paraId="796751F3" w14:textId="77777777" w:rsidTr="000E144A">
        <w:tc>
          <w:tcPr>
            <w:tcW w:w="250" w:type="pct"/>
            <w:vMerge w:val="restart"/>
            <w:tcBorders>
              <w:top w:val="nil"/>
              <w:left w:val="nil"/>
              <w:bottom w:val="nil"/>
              <w:right w:val="nil"/>
            </w:tcBorders>
            <w:hideMark/>
          </w:tcPr>
          <w:p w14:paraId="7EC5C8B4" w14:textId="77777777" w:rsidR="000E144A" w:rsidRPr="000A190B" w:rsidRDefault="000E144A" w:rsidP="000E144A">
            <w:pPr>
              <w:spacing w:before="150" w:after="150" w:line="240" w:lineRule="auto"/>
              <w:jc w:val="center"/>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2.</w:t>
            </w:r>
          </w:p>
        </w:tc>
        <w:tc>
          <w:tcPr>
            <w:tcW w:w="1850" w:type="pct"/>
            <w:vMerge w:val="restart"/>
            <w:tcBorders>
              <w:top w:val="nil"/>
              <w:left w:val="nil"/>
              <w:bottom w:val="nil"/>
              <w:right w:val="nil"/>
            </w:tcBorders>
            <w:hideMark/>
          </w:tcPr>
          <w:p w14:paraId="04B18DD1"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 xml:space="preserve">Підтримання належного санітарного стану транспортних засобів спеціального призначення </w:t>
            </w:r>
            <w:r w:rsidRPr="000A190B">
              <w:rPr>
                <w:rFonts w:ascii="Times New Roman" w:eastAsia="Times New Roman" w:hAnsi="Times New Roman" w:cs="Times New Roman"/>
                <w:color w:val="000000" w:themeColor="text1"/>
                <w:sz w:val="24"/>
                <w:szCs w:val="24"/>
                <w:lang w:eastAsia="uk-UA"/>
              </w:rPr>
              <w:lastRenderedPageBreak/>
              <w:t>для збирання та перевезення побутових відходів</w:t>
            </w:r>
          </w:p>
        </w:tc>
        <w:tc>
          <w:tcPr>
            <w:tcW w:w="2850" w:type="pct"/>
            <w:tcBorders>
              <w:top w:val="nil"/>
              <w:left w:val="nil"/>
              <w:bottom w:val="nil"/>
              <w:right w:val="nil"/>
            </w:tcBorders>
            <w:hideMark/>
          </w:tcPr>
          <w:p w14:paraId="2A9A381C"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lastRenderedPageBreak/>
              <w:t xml:space="preserve">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w:t>
            </w:r>
            <w:r w:rsidRPr="000A190B">
              <w:rPr>
                <w:rFonts w:ascii="Times New Roman" w:eastAsia="Times New Roman" w:hAnsi="Times New Roman" w:cs="Times New Roman"/>
                <w:color w:val="000000" w:themeColor="text1"/>
                <w:sz w:val="24"/>
                <w:szCs w:val="24"/>
                <w:lang w:eastAsia="uk-UA"/>
              </w:rPr>
              <w:lastRenderedPageBreak/>
              <w:t>спеціального призначення або договором про надання відповідних послуг</w:t>
            </w:r>
          </w:p>
        </w:tc>
      </w:tr>
      <w:tr w:rsidR="000E144A" w:rsidRPr="000A190B" w14:paraId="51B5D41C" w14:textId="77777777" w:rsidTr="000E144A">
        <w:tc>
          <w:tcPr>
            <w:tcW w:w="0" w:type="auto"/>
            <w:vMerge/>
            <w:tcBorders>
              <w:top w:val="nil"/>
              <w:left w:val="nil"/>
              <w:bottom w:val="nil"/>
              <w:right w:val="nil"/>
            </w:tcBorders>
            <w:hideMark/>
          </w:tcPr>
          <w:p w14:paraId="0BBFD7EF"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59CB9AA7"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72F8E6A9"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2) перевага надається учасникові конкурсу, який має у власності обладнання для миття транспортних засобів спеціального призначення</w:t>
            </w:r>
          </w:p>
        </w:tc>
      </w:tr>
      <w:tr w:rsidR="000E144A" w:rsidRPr="000A190B" w14:paraId="356AED64" w14:textId="77777777" w:rsidTr="000E144A">
        <w:tc>
          <w:tcPr>
            <w:tcW w:w="250" w:type="pct"/>
            <w:vMerge w:val="restart"/>
            <w:tcBorders>
              <w:top w:val="nil"/>
              <w:left w:val="nil"/>
              <w:bottom w:val="nil"/>
              <w:right w:val="nil"/>
            </w:tcBorders>
            <w:hideMark/>
          </w:tcPr>
          <w:p w14:paraId="4797139B" w14:textId="77777777" w:rsidR="000E144A" w:rsidRPr="000A190B" w:rsidRDefault="000E144A" w:rsidP="000E144A">
            <w:pPr>
              <w:spacing w:before="150" w:after="150" w:line="240" w:lineRule="auto"/>
              <w:jc w:val="center"/>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3.</w:t>
            </w:r>
          </w:p>
        </w:tc>
        <w:tc>
          <w:tcPr>
            <w:tcW w:w="1850" w:type="pct"/>
            <w:vMerge w:val="restart"/>
            <w:tcBorders>
              <w:top w:val="nil"/>
              <w:left w:val="nil"/>
              <w:bottom w:val="nil"/>
              <w:right w:val="nil"/>
            </w:tcBorders>
            <w:hideMark/>
          </w:tcPr>
          <w:p w14:paraId="09D80E8F"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Зберігання транспортних засобів спеціального призначення для перевезення побутових відходів</w:t>
            </w:r>
          </w:p>
        </w:tc>
        <w:tc>
          <w:tcPr>
            <w:tcW w:w="2850" w:type="pct"/>
            <w:tcBorders>
              <w:top w:val="nil"/>
              <w:left w:val="nil"/>
              <w:bottom w:val="nil"/>
              <w:right w:val="nil"/>
            </w:tcBorders>
            <w:hideMark/>
          </w:tcPr>
          <w:p w14:paraId="40B330FB"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rsidR="000E144A" w:rsidRPr="000A190B" w14:paraId="66B5D6F5" w14:textId="77777777" w:rsidTr="000E144A">
        <w:tc>
          <w:tcPr>
            <w:tcW w:w="0" w:type="auto"/>
            <w:vMerge/>
            <w:tcBorders>
              <w:top w:val="nil"/>
              <w:left w:val="nil"/>
              <w:bottom w:val="nil"/>
              <w:right w:val="nil"/>
            </w:tcBorders>
            <w:hideMark/>
          </w:tcPr>
          <w:p w14:paraId="6221F7DB"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4C2E874A"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30090FF4"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0E144A" w:rsidRPr="000A190B" w14:paraId="5B216C16" w14:textId="77777777" w:rsidTr="000E144A">
        <w:tc>
          <w:tcPr>
            <w:tcW w:w="250" w:type="pct"/>
            <w:vMerge w:val="restart"/>
            <w:tcBorders>
              <w:top w:val="nil"/>
              <w:left w:val="nil"/>
              <w:bottom w:val="nil"/>
              <w:right w:val="nil"/>
            </w:tcBorders>
            <w:hideMark/>
          </w:tcPr>
          <w:p w14:paraId="6904749B" w14:textId="77777777" w:rsidR="000E144A" w:rsidRPr="000A190B" w:rsidRDefault="000E144A" w:rsidP="000E144A">
            <w:pPr>
              <w:spacing w:before="150" w:after="150" w:line="240" w:lineRule="auto"/>
              <w:jc w:val="center"/>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4.</w:t>
            </w:r>
          </w:p>
        </w:tc>
        <w:tc>
          <w:tcPr>
            <w:tcW w:w="1850" w:type="pct"/>
            <w:vMerge w:val="restart"/>
            <w:tcBorders>
              <w:top w:val="nil"/>
              <w:left w:val="nil"/>
              <w:bottom w:val="nil"/>
              <w:right w:val="nil"/>
            </w:tcBorders>
            <w:hideMark/>
          </w:tcPr>
          <w:p w14:paraId="6AFA44F5"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850" w:type="pct"/>
            <w:tcBorders>
              <w:top w:val="nil"/>
              <w:left w:val="nil"/>
              <w:bottom w:val="nil"/>
              <w:right w:val="nil"/>
            </w:tcBorders>
            <w:hideMark/>
          </w:tcPr>
          <w:p w14:paraId="1E34655D"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0E144A" w:rsidRPr="000A190B" w14:paraId="1D1C95BD" w14:textId="77777777" w:rsidTr="000E144A">
        <w:tc>
          <w:tcPr>
            <w:tcW w:w="0" w:type="auto"/>
            <w:vMerge/>
            <w:tcBorders>
              <w:top w:val="nil"/>
              <w:left w:val="nil"/>
              <w:bottom w:val="nil"/>
              <w:right w:val="nil"/>
            </w:tcBorders>
            <w:hideMark/>
          </w:tcPr>
          <w:p w14:paraId="2C3C76E3"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26A9B5B6"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57ACD963"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довідкою про наявність власної або орендованої ремонтної бази, транспортних засобів спеціального призначення;</w:t>
            </w:r>
          </w:p>
        </w:tc>
      </w:tr>
      <w:tr w:rsidR="000E144A" w:rsidRPr="000A190B" w14:paraId="08CC9E25" w14:textId="77777777" w:rsidTr="000E144A">
        <w:tc>
          <w:tcPr>
            <w:tcW w:w="0" w:type="auto"/>
            <w:vMerge/>
            <w:tcBorders>
              <w:top w:val="nil"/>
              <w:left w:val="nil"/>
              <w:bottom w:val="nil"/>
              <w:right w:val="nil"/>
            </w:tcBorders>
            <w:hideMark/>
          </w:tcPr>
          <w:p w14:paraId="6CA94747"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352063E8"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36A59186"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договором про ремонтне обслуговування транспортних засобів спеціального призначення;</w:t>
            </w:r>
          </w:p>
        </w:tc>
      </w:tr>
      <w:tr w:rsidR="000E144A" w:rsidRPr="000A190B" w14:paraId="350F3B33" w14:textId="77777777" w:rsidTr="000E144A">
        <w:tc>
          <w:tcPr>
            <w:tcW w:w="0" w:type="auto"/>
            <w:vMerge/>
            <w:tcBorders>
              <w:top w:val="nil"/>
              <w:left w:val="nil"/>
              <w:bottom w:val="nil"/>
              <w:right w:val="nil"/>
            </w:tcBorders>
            <w:hideMark/>
          </w:tcPr>
          <w:p w14:paraId="2CDBAA77"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0227537A"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39BA244C"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копією наказу на прийняття у штат персоналу з ремонту та технічного обслуговування транспортних засобів спеціального призначення</w:t>
            </w:r>
          </w:p>
        </w:tc>
      </w:tr>
      <w:tr w:rsidR="000E144A" w:rsidRPr="000A190B" w14:paraId="0F65643F" w14:textId="77777777" w:rsidTr="000E144A">
        <w:tc>
          <w:tcPr>
            <w:tcW w:w="0" w:type="auto"/>
            <w:vMerge/>
            <w:tcBorders>
              <w:top w:val="nil"/>
              <w:left w:val="nil"/>
              <w:bottom w:val="nil"/>
              <w:right w:val="nil"/>
            </w:tcBorders>
            <w:hideMark/>
          </w:tcPr>
          <w:p w14:paraId="245ED7DD"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658C05EF"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47CC9B0F"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2) перевага надається учасникові конкурсу, який має у власності ремонтну базу та у штаті персонал з ремонтного обслуговування</w:t>
            </w:r>
          </w:p>
        </w:tc>
      </w:tr>
      <w:tr w:rsidR="000E144A" w:rsidRPr="000A190B" w14:paraId="3766CB30" w14:textId="77777777" w:rsidTr="000E144A">
        <w:tc>
          <w:tcPr>
            <w:tcW w:w="250" w:type="pct"/>
            <w:vMerge w:val="restart"/>
            <w:tcBorders>
              <w:top w:val="nil"/>
              <w:left w:val="nil"/>
              <w:bottom w:val="nil"/>
              <w:right w:val="nil"/>
            </w:tcBorders>
            <w:hideMark/>
          </w:tcPr>
          <w:p w14:paraId="3FC3778A" w14:textId="77777777" w:rsidR="000E144A" w:rsidRPr="000A190B" w:rsidRDefault="000E144A" w:rsidP="000E144A">
            <w:pPr>
              <w:spacing w:before="150" w:after="150" w:line="240" w:lineRule="auto"/>
              <w:jc w:val="center"/>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5.</w:t>
            </w:r>
          </w:p>
        </w:tc>
        <w:tc>
          <w:tcPr>
            <w:tcW w:w="1850" w:type="pct"/>
            <w:vMerge w:val="restart"/>
            <w:tcBorders>
              <w:top w:val="nil"/>
              <w:left w:val="nil"/>
              <w:bottom w:val="nil"/>
              <w:right w:val="nil"/>
            </w:tcBorders>
            <w:hideMark/>
          </w:tcPr>
          <w:p w14:paraId="48CDBAE1"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Щоденний медичний огляд водіїв</w:t>
            </w:r>
          </w:p>
        </w:tc>
        <w:tc>
          <w:tcPr>
            <w:tcW w:w="2850" w:type="pct"/>
            <w:tcBorders>
              <w:top w:val="nil"/>
              <w:left w:val="nil"/>
              <w:bottom w:val="nil"/>
              <w:right w:val="nil"/>
            </w:tcBorders>
            <w:hideMark/>
          </w:tcPr>
          <w:p w14:paraId="17872A19"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0A190B">
              <w:rPr>
                <w:rFonts w:ascii="Times New Roman" w:eastAsia="Times New Roman" w:hAnsi="Times New Roman" w:cs="Times New Roman"/>
                <w:color w:val="000000" w:themeColor="text1"/>
                <w:sz w:val="24"/>
                <w:szCs w:val="24"/>
                <w:lang w:eastAsia="uk-UA"/>
              </w:rPr>
              <w:t>передрейсових</w:t>
            </w:r>
            <w:proofErr w:type="spellEnd"/>
            <w:r w:rsidRPr="000A190B">
              <w:rPr>
                <w:rFonts w:ascii="Times New Roman" w:eastAsia="Times New Roman" w:hAnsi="Times New Roman" w:cs="Times New Roman"/>
                <w:color w:val="000000" w:themeColor="text1"/>
                <w:sz w:val="24"/>
                <w:szCs w:val="24"/>
                <w:lang w:eastAsia="uk-UA"/>
              </w:rPr>
              <w:t xml:space="preserve"> та </w:t>
            </w:r>
            <w:proofErr w:type="spellStart"/>
            <w:r w:rsidRPr="000A190B">
              <w:rPr>
                <w:rFonts w:ascii="Times New Roman" w:eastAsia="Times New Roman" w:hAnsi="Times New Roman" w:cs="Times New Roman"/>
                <w:color w:val="000000" w:themeColor="text1"/>
                <w:sz w:val="24"/>
                <w:szCs w:val="24"/>
                <w:lang w:eastAsia="uk-UA"/>
              </w:rPr>
              <w:t>післярейсових</w:t>
            </w:r>
            <w:proofErr w:type="spellEnd"/>
            <w:r w:rsidRPr="000A190B">
              <w:rPr>
                <w:rFonts w:ascii="Times New Roman" w:eastAsia="Times New Roman" w:hAnsi="Times New Roman" w:cs="Times New Roman"/>
                <w:color w:val="000000" w:themeColor="text1"/>
                <w:sz w:val="24"/>
                <w:szCs w:val="24"/>
                <w:lang w:eastAsia="uk-UA"/>
              </w:rPr>
              <w:t xml:space="preserve"> медичних оглядів водіїв або отримання таких послуг на договірній основі, що підтверджується:</w:t>
            </w:r>
          </w:p>
        </w:tc>
      </w:tr>
      <w:tr w:rsidR="000E144A" w:rsidRPr="000A190B" w14:paraId="40F431C0" w14:textId="77777777" w:rsidTr="000E144A">
        <w:tc>
          <w:tcPr>
            <w:tcW w:w="0" w:type="auto"/>
            <w:vMerge/>
            <w:tcBorders>
              <w:top w:val="nil"/>
              <w:left w:val="nil"/>
              <w:bottom w:val="nil"/>
              <w:right w:val="nil"/>
            </w:tcBorders>
            <w:hideMark/>
          </w:tcPr>
          <w:p w14:paraId="7D8DBC90"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4187CF22"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122217B5"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договором про медичне обслуговування;</w:t>
            </w:r>
          </w:p>
        </w:tc>
      </w:tr>
      <w:tr w:rsidR="000E144A" w:rsidRPr="000A190B" w14:paraId="0AAF5449" w14:textId="77777777" w:rsidTr="000E144A">
        <w:tc>
          <w:tcPr>
            <w:tcW w:w="0" w:type="auto"/>
            <w:vMerge/>
            <w:tcBorders>
              <w:top w:val="nil"/>
              <w:left w:val="nil"/>
              <w:bottom w:val="nil"/>
              <w:right w:val="nil"/>
            </w:tcBorders>
            <w:hideMark/>
          </w:tcPr>
          <w:p w14:paraId="73257906"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7FA0D90E"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58B3F448"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копією наказу на прийняття у штат медичного працівника;</w:t>
            </w:r>
          </w:p>
        </w:tc>
      </w:tr>
      <w:tr w:rsidR="000E144A" w:rsidRPr="000A190B" w14:paraId="05CFBE7A" w14:textId="77777777" w:rsidTr="000E144A">
        <w:tc>
          <w:tcPr>
            <w:tcW w:w="0" w:type="auto"/>
            <w:vMerge/>
            <w:tcBorders>
              <w:top w:val="nil"/>
              <w:left w:val="nil"/>
              <w:bottom w:val="nil"/>
              <w:right w:val="nil"/>
            </w:tcBorders>
            <w:hideMark/>
          </w:tcPr>
          <w:p w14:paraId="03413E1A"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78F82D27"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63E93CD6"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 xml:space="preserve">довідкою про оснащення постійного спеціального приміщення для проведення щозмінного </w:t>
            </w:r>
            <w:proofErr w:type="spellStart"/>
            <w:r w:rsidRPr="000A190B">
              <w:rPr>
                <w:rFonts w:ascii="Times New Roman" w:eastAsia="Times New Roman" w:hAnsi="Times New Roman" w:cs="Times New Roman"/>
                <w:color w:val="000000" w:themeColor="text1"/>
                <w:sz w:val="24"/>
                <w:szCs w:val="24"/>
                <w:lang w:eastAsia="uk-UA"/>
              </w:rPr>
              <w:t>передрейсового</w:t>
            </w:r>
            <w:proofErr w:type="spellEnd"/>
            <w:r w:rsidRPr="000A190B">
              <w:rPr>
                <w:rFonts w:ascii="Times New Roman" w:eastAsia="Times New Roman" w:hAnsi="Times New Roman" w:cs="Times New Roman"/>
                <w:color w:val="000000" w:themeColor="text1"/>
                <w:sz w:val="24"/>
                <w:szCs w:val="24"/>
                <w:lang w:eastAsia="uk-UA"/>
              </w:rPr>
              <w:t xml:space="preserve"> та </w:t>
            </w:r>
            <w:proofErr w:type="spellStart"/>
            <w:r w:rsidRPr="000A190B">
              <w:rPr>
                <w:rFonts w:ascii="Times New Roman" w:eastAsia="Times New Roman" w:hAnsi="Times New Roman" w:cs="Times New Roman"/>
                <w:color w:val="000000" w:themeColor="text1"/>
                <w:sz w:val="24"/>
                <w:szCs w:val="24"/>
                <w:lang w:eastAsia="uk-UA"/>
              </w:rPr>
              <w:t>післярейсового</w:t>
            </w:r>
            <w:proofErr w:type="spellEnd"/>
            <w:r w:rsidRPr="000A190B">
              <w:rPr>
                <w:rFonts w:ascii="Times New Roman" w:eastAsia="Times New Roman" w:hAnsi="Times New Roman" w:cs="Times New Roman"/>
                <w:color w:val="000000" w:themeColor="text1"/>
                <w:sz w:val="24"/>
                <w:szCs w:val="24"/>
                <w:lang w:eastAsia="uk-UA"/>
              </w:rPr>
              <w:t xml:space="preserve"> медичного огляду водіїв транспортних засобів</w:t>
            </w:r>
          </w:p>
        </w:tc>
      </w:tr>
      <w:tr w:rsidR="000E144A" w:rsidRPr="000A190B" w14:paraId="08B3884B" w14:textId="77777777" w:rsidTr="000E144A">
        <w:tc>
          <w:tcPr>
            <w:tcW w:w="0" w:type="auto"/>
            <w:vMerge/>
            <w:tcBorders>
              <w:top w:val="nil"/>
              <w:left w:val="nil"/>
              <w:bottom w:val="nil"/>
              <w:right w:val="nil"/>
            </w:tcBorders>
            <w:hideMark/>
          </w:tcPr>
          <w:p w14:paraId="0DCB14E8"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42EDBFCE"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35E40C2A"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 xml:space="preserve">2) 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sidRPr="000A190B">
              <w:rPr>
                <w:rFonts w:ascii="Times New Roman" w:eastAsia="Times New Roman" w:hAnsi="Times New Roman" w:cs="Times New Roman"/>
                <w:color w:val="000000" w:themeColor="text1"/>
                <w:sz w:val="24"/>
                <w:szCs w:val="24"/>
                <w:lang w:eastAsia="uk-UA"/>
              </w:rPr>
              <w:t>передрейсових</w:t>
            </w:r>
            <w:proofErr w:type="spellEnd"/>
            <w:r w:rsidRPr="000A190B">
              <w:rPr>
                <w:rFonts w:ascii="Times New Roman" w:eastAsia="Times New Roman" w:hAnsi="Times New Roman" w:cs="Times New Roman"/>
                <w:color w:val="000000" w:themeColor="text1"/>
                <w:sz w:val="24"/>
                <w:szCs w:val="24"/>
                <w:lang w:eastAsia="uk-UA"/>
              </w:rPr>
              <w:t xml:space="preserve"> та </w:t>
            </w:r>
            <w:proofErr w:type="spellStart"/>
            <w:r w:rsidRPr="000A190B">
              <w:rPr>
                <w:rFonts w:ascii="Times New Roman" w:eastAsia="Times New Roman" w:hAnsi="Times New Roman" w:cs="Times New Roman"/>
                <w:color w:val="000000" w:themeColor="text1"/>
                <w:sz w:val="24"/>
                <w:szCs w:val="24"/>
                <w:lang w:eastAsia="uk-UA"/>
              </w:rPr>
              <w:t>післярейсових</w:t>
            </w:r>
            <w:proofErr w:type="spellEnd"/>
            <w:r w:rsidRPr="000A190B">
              <w:rPr>
                <w:rFonts w:ascii="Times New Roman" w:eastAsia="Times New Roman" w:hAnsi="Times New Roman" w:cs="Times New Roman"/>
                <w:color w:val="000000" w:themeColor="text1"/>
                <w:sz w:val="24"/>
                <w:szCs w:val="24"/>
                <w:lang w:eastAsia="uk-UA"/>
              </w:rPr>
              <w:t xml:space="preserve"> медичних оглядів водіїв</w:t>
            </w:r>
          </w:p>
        </w:tc>
      </w:tr>
      <w:tr w:rsidR="000E144A" w:rsidRPr="000A190B" w14:paraId="5A231401" w14:textId="77777777" w:rsidTr="000E144A">
        <w:tc>
          <w:tcPr>
            <w:tcW w:w="4950" w:type="pct"/>
            <w:gridSpan w:val="3"/>
            <w:tcBorders>
              <w:top w:val="nil"/>
              <w:left w:val="nil"/>
              <w:bottom w:val="nil"/>
              <w:right w:val="nil"/>
            </w:tcBorders>
            <w:hideMark/>
          </w:tcPr>
          <w:p w14:paraId="6A806156" w14:textId="77777777" w:rsidR="000E144A" w:rsidRPr="000A190B" w:rsidRDefault="000E144A" w:rsidP="000E144A">
            <w:pPr>
              <w:spacing w:before="150" w:after="150" w:line="240" w:lineRule="auto"/>
              <w:jc w:val="center"/>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Додаткові кваліфікаційні вимоги</w:t>
            </w:r>
          </w:p>
        </w:tc>
      </w:tr>
      <w:tr w:rsidR="000E144A" w:rsidRPr="000A190B" w14:paraId="040402AB" w14:textId="77777777" w:rsidTr="000E144A">
        <w:tc>
          <w:tcPr>
            <w:tcW w:w="250" w:type="pct"/>
            <w:vMerge w:val="restart"/>
            <w:tcBorders>
              <w:top w:val="nil"/>
              <w:left w:val="nil"/>
              <w:bottom w:val="nil"/>
              <w:right w:val="nil"/>
            </w:tcBorders>
            <w:hideMark/>
          </w:tcPr>
          <w:p w14:paraId="0EC35C8F" w14:textId="77777777" w:rsidR="000E144A" w:rsidRPr="000A190B" w:rsidRDefault="000E144A" w:rsidP="000E144A">
            <w:pPr>
              <w:spacing w:before="150" w:after="150" w:line="240" w:lineRule="auto"/>
              <w:jc w:val="center"/>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6.</w:t>
            </w:r>
          </w:p>
        </w:tc>
        <w:tc>
          <w:tcPr>
            <w:tcW w:w="1850" w:type="pct"/>
            <w:vMerge w:val="restart"/>
            <w:tcBorders>
              <w:top w:val="nil"/>
              <w:left w:val="nil"/>
              <w:bottom w:val="nil"/>
              <w:right w:val="nil"/>
            </w:tcBorders>
            <w:hideMark/>
          </w:tcPr>
          <w:p w14:paraId="77C28687"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Наявність пристроїв автоматизованого геоінформаційного контролю та супроводу перевезення побутових відходів</w:t>
            </w:r>
          </w:p>
        </w:tc>
        <w:tc>
          <w:tcPr>
            <w:tcW w:w="2850" w:type="pct"/>
            <w:tcBorders>
              <w:top w:val="nil"/>
              <w:left w:val="nil"/>
              <w:bottom w:val="nil"/>
              <w:right w:val="nil"/>
            </w:tcBorders>
            <w:hideMark/>
          </w:tcPr>
          <w:p w14:paraId="7CAFEC2A"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tc>
      </w:tr>
      <w:tr w:rsidR="000E144A" w:rsidRPr="000A190B" w14:paraId="1B7558A0" w14:textId="77777777" w:rsidTr="000E144A">
        <w:tc>
          <w:tcPr>
            <w:tcW w:w="0" w:type="auto"/>
            <w:vMerge/>
            <w:tcBorders>
              <w:top w:val="nil"/>
              <w:left w:val="nil"/>
              <w:bottom w:val="nil"/>
              <w:right w:val="nil"/>
            </w:tcBorders>
            <w:hideMark/>
          </w:tcPr>
          <w:p w14:paraId="28E713E4"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43F2ED64"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5989EDD1"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довідкою-характеристикою транспортних засобів спеціального призначення;</w:t>
            </w:r>
          </w:p>
        </w:tc>
      </w:tr>
      <w:tr w:rsidR="000E144A" w:rsidRPr="000A190B" w14:paraId="70C0FF3C" w14:textId="77777777" w:rsidTr="000E144A">
        <w:tc>
          <w:tcPr>
            <w:tcW w:w="0" w:type="auto"/>
            <w:vMerge/>
            <w:tcBorders>
              <w:top w:val="nil"/>
              <w:left w:val="nil"/>
              <w:bottom w:val="nil"/>
              <w:right w:val="nil"/>
            </w:tcBorders>
            <w:hideMark/>
          </w:tcPr>
          <w:p w14:paraId="7FD5A29A"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41CBDBCA"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44BBB950" w14:textId="0E18A4EB"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копією свідоцтв</w:t>
            </w:r>
            <w:r w:rsidR="0025587C">
              <w:rPr>
                <w:rFonts w:ascii="Times New Roman" w:eastAsia="Times New Roman" w:hAnsi="Times New Roman" w:cs="Times New Roman"/>
                <w:color w:val="000000" w:themeColor="text1"/>
                <w:sz w:val="24"/>
                <w:szCs w:val="24"/>
                <w:lang w:eastAsia="uk-UA"/>
              </w:rPr>
              <w:t>а</w:t>
            </w:r>
            <w:r w:rsidRPr="000A190B">
              <w:rPr>
                <w:rFonts w:ascii="Times New Roman" w:eastAsia="Times New Roman" w:hAnsi="Times New Roman" w:cs="Times New Roman"/>
                <w:color w:val="000000" w:themeColor="text1"/>
                <w:sz w:val="24"/>
                <w:szCs w:val="24"/>
                <w:lang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tc>
      </w:tr>
      <w:tr w:rsidR="000E144A" w:rsidRPr="000A190B" w14:paraId="003133D3" w14:textId="77777777" w:rsidTr="000E144A">
        <w:tc>
          <w:tcPr>
            <w:tcW w:w="0" w:type="auto"/>
            <w:vMerge/>
            <w:tcBorders>
              <w:top w:val="nil"/>
              <w:left w:val="nil"/>
              <w:bottom w:val="nil"/>
              <w:right w:val="nil"/>
            </w:tcBorders>
            <w:hideMark/>
          </w:tcPr>
          <w:p w14:paraId="370CA472"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7B0D88CB"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5145DCB7"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r>
      <w:tr w:rsidR="000E144A" w:rsidRPr="000A190B" w14:paraId="3DB8FC10" w14:textId="77777777" w:rsidTr="000E144A">
        <w:tc>
          <w:tcPr>
            <w:tcW w:w="250" w:type="pct"/>
            <w:vMerge w:val="restart"/>
            <w:tcBorders>
              <w:top w:val="nil"/>
              <w:left w:val="nil"/>
              <w:bottom w:val="nil"/>
              <w:right w:val="nil"/>
            </w:tcBorders>
            <w:hideMark/>
          </w:tcPr>
          <w:p w14:paraId="7A9DC2DF" w14:textId="77777777" w:rsidR="000E144A" w:rsidRPr="000A190B" w:rsidRDefault="000E144A" w:rsidP="000E144A">
            <w:pPr>
              <w:spacing w:before="150" w:after="150" w:line="240" w:lineRule="auto"/>
              <w:jc w:val="center"/>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7.</w:t>
            </w:r>
          </w:p>
        </w:tc>
        <w:tc>
          <w:tcPr>
            <w:tcW w:w="1850" w:type="pct"/>
            <w:vMerge w:val="restart"/>
            <w:tcBorders>
              <w:top w:val="nil"/>
              <w:left w:val="nil"/>
              <w:bottom w:val="nil"/>
              <w:right w:val="nil"/>
            </w:tcBorders>
            <w:hideMark/>
          </w:tcPr>
          <w:p w14:paraId="1149DF13"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2850" w:type="pct"/>
            <w:tcBorders>
              <w:top w:val="nil"/>
              <w:left w:val="nil"/>
              <w:bottom w:val="nil"/>
              <w:right w:val="nil"/>
            </w:tcBorders>
            <w:hideMark/>
          </w:tcPr>
          <w:p w14:paraId="59FF99B8"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tc>
      </w:tr>
      <w:tr w:rsidR="000E144A" w:rsidRPr="000A190B" w14:paraId="7852BEA2" w14:textId="77777777" w:rsidTr="000E144A">
        <w:tc>
          <w:tcPr>
            <w:tcW w:w="0" w:type="auto"/>
            <w:vMerge/>
            <w:tcBorders>
              <w:top w:val="nil"/>
              <w:left w:val="nil"/>
              <w:bottom w:val="nil"/>
              <w:right w:val="nil"/>
            </w:tcBorders>
            <w:hideMark/>
          </w:tcPr>
          <w:p w14:paraId="7CAAD1F1"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40450C7A"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33FC7CF6"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довідкою-характеристикою транспортних засобів спеціального призначення;</w:t>
            </w:r>
          </w:p>
        </w:tc>
      </w:tr>
      <w:tr w:rsidR="000E144A" w:rsidRPr="000A190B" w14:paraId="7B831859" w14:textId="77777777" w:rsidTr="000E144A">
        <w:tc>
          <w:tcPr>
            <w:tcW w:w="0" w:type="auto"/>
            <w:vMerge/>
            <w:tcBorders>
              <w:top w:val="nil"/>
              <w:left w:val="nil"/>
              <w:bottom w:val="nil"/>
              <w:right w:val="nil"/>
            </w:tcBorders>
            <w:hideMark/>
          </w:tcPr>
          <w:p w14:paraId="196841D1"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4FB1B73B"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6FCF3722" w14:textId="627B8969"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копією свідоцтв</w:t>
            </w:r>
            <w:r w:rsidR="0025587C">
              <w:rPr>
                <w:rFonts w:ascii="Times New Roman" w:eastAsia="Times New Roman" w:hAnsi="Times New Roman" w:cs="Times New Roman"/>
                <w:color w:val="000000" w:themeColor="text1"/>
                <w:sz w:val="24"/>
                <w:szCs w:val="24"/>
                <w:lang w:eastAsia="uk-UA"/>
              </w:rPr>
              <w:t>а</w:t>
            </w:r>
            <w:r w:rsidRPr="000A190B">
              <w:rPr>
                <w:rFonts w:ascii="Times New Roman" w:eastAsia="Times New Roman" w:hAnsi="Times New Roman" w:cs="Times New Roman"/>
                <w:color w:val="000000" w:themeColor="text1"/>
                <w:sz w:val="24"/>
                <w:szCs w:val="24"/>
                <w:lang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tc>
      </w:tr>
      <w:tr w:rsidR="000E144A" w:rsidRPr="000A190B" w14:paraId="55C0D935" w14:textId="77777777" w:rsidTr="000E144A">
        <w:tc>
          <w:tcPr>
            <w:tcW w:w="0" w:type="auto"/>
            <w:vMerge/>
            <w:tcBorders>
              <w:top w:val="nil"/>
              <w:left w:val="nil"/>
              <w:bottom w:val="nil"/>
              <w:right w:val="nil"/>
            </w:tcBorders>
            <w:hideMark/>
          </w:tcPr>
          <w:p w14:paraId="6F49F80E"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03BE1651"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2E6AE430"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 xml:space="preserve">2) перевага надається учасникові конкурсу, який має у власності найменшу кількість транспортних засобів спеціального призначення, що відповідають </w:t>
            </w:r>
            <w:r w:rsidRPr="000A190B">
              <w:rPr>
                <w:rFonts w:ascii="Times New Roman" w:eastAsia="Times New Roman" w:hAnsi="Times New Roman" w:cs="Times New Roman"/>
                <w:color w:val="000000" w:themeColor="text1"/>
                <w:sz w:val="24"/>
                <w:szCs w:val="24"/>
                <w:lang w:eastAsia="uk-UA"/>
              </w:rPr>
              <w:lastRenderedPageBreak/>
              <w:t>встановленому організатором конкурсу мінімальному рівню екологічних норм</w:t>
            </w:r>
          </w:p>
        </w:tc>
      </w:tr>
      <w:tr w:rsidR="000E144A" w:rsidRPr="000A190B" w14:paraId="581C03C6" w14:textId="77777777" w:rsidTr="000E144A">
        <w:tc>
          <w:tcPr>
            <w:tcW w:w="250" w:type="pct"/>
            <w:vMerge w:val="restart"/>
            <w:tcBorders>
              <w:top w:val="nil"/>
              <w:left w:val="nil"/>
              <w:bottom w:val="nil"/>
              <w:right w:val="nil"/>
            </w:tcBorders>
            <w:hideMark/>
          </w:tcPr>
          <w:p w14:paraId="6259A2F0" w14:textId="77777777" w:rsidR="000E144A" w:rsidRPr="000A190B" w:rsidRDefault="000E144A" w:rsidP="000E144A">
            <w:pPr>
              <w:spacing w:before="150" w:after="150" w:line="240" w:lineRule="auto"/>
              <w:jc w:val="center"/>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lastRenderedPageBreak/>
              <w:t>8.</w:t>
            </w:r>
          </w:p>
        </w:tc>
        <w:tc>
          <w:tcPr>
            <w:tcW w:w="1850" w:type="pct"/>
            <w:vMerge w:val="restart"/>
            <w:tcBorders>
              <w:top w:val="nil"/>
              <w:left w:val="nil"/>
              <w:bottom w:val="nil"/>
              <w:right w:val="nil"/>
            </w:tcBorders>
            <w:hideMark/>
          </w:tcPr>
          <w:p w14:paraId="23CCC57A"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2850" w:type="pct"/>
            <w:tcBorders>
              <w:top w:val="nil"/>
              <w:left w:val="nil"/>
              <w:bottom w:val="nil"/>
              <w:right w:val="nil"/>
            </w:tcBorders>
            <w:hideMark/>
          </w:tcPr>
          <w:p w14:paraId="01C0AF91" w14:textId="38536A45"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w:t>
            </w:r>
            <w:r w:rsidR="0025587C">
              <w:rPr>
                <w:rFonts w:ascii="Times New Roman" w:eastAsia="Times New Roman" w:hAnsi="Times New Roman" w:cs="Times New Roman"/>
                <w:color w:val="000000" w:themeColor="text1"/>
                <w:sz w:val="24"/>
                <w:szCs w:val="24"/>
                <w:lang w:eastAsia="uk-UA"/>
              </w:rPr>
              <w:t>а</w:t>
            </w:r>
            <w:r w:rsidRPr="000A190B">
              <w:rPr>
                <w:rFonts w:ascii="Times New Roman" w:eastAsia="Times New Roman" w:hAnsi="Times New Roman" w:cs="Times New Roman"/>
                <w:color w:val="000000" w:themeColor="text1"/>
                <w:sz w:val="24"/>
                <w:szCs w:val="24"/>
                <w:lang w:eastAsia="uk-UA"/>
              </w:rPr>
              <w:t xml:space="preserve"> про реєстрацію транспортних засобів спеціального призначення та/або договором про оренду таких транспортних засобів</w:t>
            </w:r>
          </w:p>
        </w:tc>
      </w:tr>
      <w:tr w:rsidR="000E144A" w:rsidRPr="000A190B" w14:paraId="5A765EE3" w14:textId="77777777" w:rsidTr="000E144A">
        <w:tc>
          <w:tcPr>
            <w:tcW w:w="0" w:type="auto"/>
            <w:vMerge/>
            <w:tcBorders>
              <w:top w:val="nil"/>
              <w:left w:val="nil"/>
              <w:bottom w:val="nil"/>
              <w:right w:val="nil"/>
            </w:tcBorders>
            <w:hideMark/>
          </w:tcPr>
          <w:p w14:paraId="45C9A251"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6364D0AB"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2DA628C2"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rsidR="000E144A" w:rsidRPr="000A190B" w14:paraId="06C54073" w14:textId="77777777" w:rsidTr="000E144A">
        <w:tc>
          <w:tcPr>
            <w:tcW w:w="250" w:type="pct"/>
            <w:vMerge w:val="restart"/>
            <w:tcBorders>
              <w:top w:val="nil"/>
              <w:left w:val="nil"/>
              <w:bottom w:val="nil"/>
              <w:right w:val="nil"/>
            </w:tcBorders>
            <w:hideMark/>
          </w:tcPr>
          <w:p w14:paraId="0A22FE17" w14:textId="77777777" w:rsidR="000E144A" w:rsidRPr="000A190B" w:rsidRDefault="000E144A" w:rsidP="000E144A">
            <w:pPr>
              <w:spacing w:before="150" w:after="150" w:line="240" w:lineRule="auto"/>
              <w:jc w:val="center"/>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9.</w:t>
            </w:r>
          </w:p>
        </w:tc>
        <w:tc>
          <w:tcPr>
            <w:tcW w:w="1850" w:type="pct"/>
            <w:vMerge w:val="restart"/>
            <w:tcBorders>
              <w:top w:val="nil"/>
              <w:left w:val="nil"/>
              <w:bottom w:val="nil"/>
              <w:right w:val="nil"/>
            </w:tcBorders>
            <w:hideMark/>
          </w:tcPr>
          <w:p w14:paraId="7B7A60BD"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Наявність контейнерів певного виду для збирання побутових відходів у кількості, що визначена організатором конкурсу як мінімальна</w:t>
            </w:r>
          </w:p>
        </w:tc>
        <w:tc>
          <w:tcPr>
            <w:tcW w:w="2850" w:type="pct"/>
            <w:tcBorders>
              <w:top w:val="nil"/>
              <w:left w:val="nil"/>
              <w:bottom w:val="nil"/>
              <w:right w:val="nil"/>
            </w:tcBorders>
            <w:hideMark/>
          </w:tcPr>
          <w:p w14:paraId="20DE2F31"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tc>
      </w:tr>
      <w:tr w:rsidR="000E144A" w:rsidRPr="000A190B" w14:paraId="595037EC" w14:textId="77777777" w:rsidTr="000E144A">
        <w:tc>
          <w:tcPr>
            <w:tcW w:w="0" w:type="auto"/>
            <w:vMerge/>
            <w:tcBorders>
              <w:top w:val="nil"/>
              <w:left w:val="nil"/>
              <w:bottom w:val="nil"/>
              <w:right w:val="nil"/>
            </w:tcBorders>
            <w:hideMark/>
          </w:tcPr>
          <w:p w14:paraId="5846207E"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15595BC4"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20222773"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rsidR="000E144A" w:rsidRPr="000A190B" w14:paraId="06B9EAC3" w14:textId="77777777" w:rsidTr="000E144A">
        <w:tc>
          <w:tcPr>
            <w:tcW w:w="250" w:type="pct"/>
            <w:vMerge w:val="restart"/>
            <w:tcBorders>
              <w:top w:val="nil"/>
              <w:left w:val="nil"/>
              <w:bottom w:val="nil"/>
              <w:right w:val="nil"/>
            </w:tcBorders>
            <w:hideMark/>
          </w:tcPr>
          <w:p w14:paraId="757E4E12" w14:textId="77777777" w:rsidR="000E144A" w:rsidRPr="000A190B" w:rsidRDefault="000E144A" w:rsidP="000E144A">
            <w:pPr>
              <w:spacing w:before="150" w:after="150" w:line="240" w:lineRule="auto"/>
              <w:jc w:val="center"/>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10.</w:t>
            </w:r>
          </w:p>
        </w:tc>
        <w:tc>
          <w:tcPr>
            <w:tcW w:w="1850" w:type="pct"/>
            <w:vMerge w:val="restart"/>
            <w:tcBorders>
              <w:top w:val="nil"/>
              <w:left w:val="nil"/>
              <w:bottom w:val="nil"/>
              <w:right w:val="nil"/>
            </w:tcBorders>
            <w:hideMark/>
          </w:tcPr>
          <w:p w14:paraId="0985F39E"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Підтримання належного санітарного стану контейнерів для збирання побутових відходів</w:t>
            </w:r>
          </w:p>
        </w:tc>
        <w:tc>
          <w:tcPr>
            <w:tcW w:w="2850" w:type="pct"/>
            <w:tcBorders>
              <w:top w:val="nil"/>
              <w:left w:val="nil"/>
              <w:bottom w:val="nil"/>
              <w:right w:val="nil"/>
            </w:tcBorders>
            <w:hideMark/>
          </w:tcPr>
          <w:p w14:paraId="72DF973D"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tc>
      </w:tr>
      <w:tr w:rsidR="000E144A" w:rsidRPr="000A190B" w14:paraId="2744DA27" w14:textId="77777777" w:rsidTr="000E144A">
        <w:tc>
          <w:tcPr>
            <w:tcW w:w="0" w:type="auto"/>
            <w:vMerge/>
            <w:tcBorders>
              <w:top w:val="nil"/>
              <w:left w:val="nil"/>
              <w:bottom w:val="nil"/>
              <w:right w:val="nil"/>
            </w:tcBorders>
            <w:hideMark/>
          </w:tcPr>
          <w:p w14:paraId="256FE806"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0" w:type="auto"/>
            <w:vMerge/>
            <w:tcBorders>
              <w:top w:val="nil"/>
              <w:left w:val="nil"/>
              <w:bottom w:val="nil"/>
              <w:right w:val="nil"/>
            </w:tcBorders>
            <w:hideMark/>
          </w:tcPr>
          <w:p w14:paraId="5124F5F6" w14:textId="77777777" w:rsidR="000E144A" w:rsidRPr="000A190B" w:rsidRDefault="000E144A" w:rsidP="000E144A">
            <w:pPr>
              <w:spacing w:after="0" w:line="240" w:lineRule="auto"/>
              <w:rPr>
                <w:rFonts w:ascii="Times New Roman" w:eastAsia="Times New Roman" w:hAnsi="Times New Roman" w:cs="Times New Roman"/>
                <w:color w:val="000000" w:themeColor="text1"/>
                <w:sz w:val="24"/>
                <w:szCs w:val="24"/>
                <w:lang w:eastAsia="uk-UA"/>
              </w:rPr>
            </w:pPr>
          </w:p>
        </w:tc>
        <w:tc>
          <w:tcPr>
            <w:tcW w:w="2850" w:type="pct"/>
            <w:tcBorders>
              <w:top w:val="nil"/>
              <w:left w:val="nil"/>
              <w:bottom w:val="nil"/>
              <w:right w:val="nil"/>
            </w:tcBorders>
            <w:hideMark/>
          </w:tcPr>
          <w:p w14:paraId="11FCB8A9"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2) перевага надається учасникові конкурсу, який має у власності обладнання для миття контейнерів</w:t>
            </w:r>
          </w:p>
        </w:tc>
      </w:tr>
      <w:tr w:rsidR="000E144A" w:rsidRPr="000A190B" w14:paraId="7704FB82" w14:textId="77777777" w:rsidTr="000E144A">
        <w:tc>
          <w:tcPr>
            <w:tcW w:w="250" w:type="pct"/>
            <w:tcBorders>
              <w:top w:val="nil"/>
              <w:left w:val="nil"/>
              <w:bottom w:val="nil"/>
              <w:right w:val="nil"/>
            </w:tcBorders>
            <w:hideMark/>
          </w:tcPr>
          <w:p w14:paraId="1771CAD5" w14:textId="77777777" w:rsidR="000E144A" w:rsidRPr="000A190B" w:rsidRDefault="000E144A" w:rsidP="000E144A">
            <w:pPr>
              <w:spacing w:before="150" w:after="150" w:line="240" w:lineRule="auto"/>
              <w:jc w:val="center"/>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11.</w:t>
            </w:r>
          </w:p>
        </w:tc>
        <w:tc>
          <w:tcPr>
            <w:tcW w:w="1850" w:type="pct"/>
            <w:tcBorders>
              <w:top w:val="nil"/>
              <w:left w:val="nil"/>
              <w:bottom w:val="nil"/>
              <w:right w:val="nil"/>
            </w:tcBorders>
            <w:hideMark/>
          </w:tcPr>
          <w:p w14:paraId="037F1DDB"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 xml:space="preserve">Готовність учасника конкурсу до </w:t>
            </w:r>
            <w:proofErr w:type="spellStart"/>
            <w:r w:rsidRPr="000A190B">
              <w:rPr>
                <w:rFonts w:ascii="Times New Roman" w:eastAsia="Times New Roman" w:hAnsi="Times New Roman" w:cs="Times New Roman"/>
                <w:color w:val="000000" w:themeColor="text1"/>
                <w:sz w:val="24"/>
                <w:szCs w:val="24"/>
                <w:lang w:eastAsia="uk-UA"/>
              </w:rPr>
              <w:t>брендування</w:t>
            </w:r>
            <w:proofErr w:type="spellEnd"/>
            <w:r w:rsidRPr="000A190B">
              <w:rPr>
                <w:rFonts w:ascii="Times New Roman" w:eastAsia="Times New Roman" w:hAnsi="Times New Roman" w:cs="Times New Roman"/>
                <w:color w:val="000000" w:themeColor="text1"/>
                <w:sz w:val="24"/>
                <w:szCs w:val="24"/>
                <w:lang w:eastAsia="uk-UA"/>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2850" w:type="pct"/>
            <w:tcBorders>
              <w:top w:val="nil"/>
              <w:left w:val="nil"/>
              <w:bottom w:val="nil"/>
              <w:right w:val="nil"/>
            </w:tcBorders>
            <w:hideMark/>
          </w:tcPr>
          <w:p w14:paraId="3EA9112F" w14:textId="77777777" w:rsidR="000E144A" w:rsidRPr="000A190B" w:rsidRDefault="000E144A" w:rsidP="000E144A">
            <w:pPr>
              <w:spacing w:before="150" w:after="150" w:line="240" w:lineRule="auto"/>
              <w:rPr>
                <w:rFonts w:ascii="Times New Roman" w:eastAsia="Times New Roman" w:hAnsi="Times New Roman" w:cs="Times New Roman"/>
                <w:color w:val="000000" w:themeColor="text1"/>
                <w:sz w:val="24"/>
                <w:szCs w:val="24"/>
                <w:lang w:eastAsia="uk-UA"/>
              </w:rPr>
            </w:pPr>
            <w:r w:rsidRPr="000A190B">
              <w:rPr>
                <w:rFonts w:ascii="Times New Roman" w:eastAsia="Times New Roman" w:hAnsi="Times New Roman" w:cs="Times New Roman"/>
                <w:color w:val="000000" w:themeColor="text1"/>
                <w:sz w:val="24"/>
                <w:szCs w:val="24"/>
                <w:lang w:eastAsia="uk-UA"/>
              </w:rPr>
              <w:t xml:space="preserve">учасник конкурсу згоден на </w:t>
            </w:r>
            <w:proofErr w:type="spellStart"/>
            <w:r w:rsidRPr="000A190B">
              <w:rPr>
                <w:rFonts w:ascii="Times New Roman" w:eastAsia="Times New Roman" w:hAnsi="Times New Roman" w:cs="Times New Roman"/>
                <w:color w:val="000000" w:themeColor="text1"/>
                <w:sz w:val="24"/>
                <w:szCs w:val="24"/>
                <w:lang w:eastAsia="uk-UA"/>
              </w:rPr>
              <w:t>брендування</w:t>
            </w:r>
            <w:proofErr w:type="spellEnd"/>
            <w:r w:rsidRPr="000A190B">
              <w:rPr>
                <w:rFonts w:ascii="Times New Roman" w:eastAsia="Times New Roman" w:hAnsi="Times New Roman" w:cs="Times New Roman"/>
                <w:color w:val="000000" w:themeColor="text1"/>
                <w:sz w:val="24"/>
                <w:szCs w:val="24"/>
                <w:lang w:eastAsia="uk-UA"/>
              </w:rPr>
              <w:t xml:space="preserve">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w:t>
            </w:r>
            <w:proofErr w:type="spellStart"/>
            <w:r w:rsidRPr="000A190B">
              <w:rPr>
                <w:rFonts w:ascii="Times New Roman" w:eastAsia="Times New Roman" w:hAnsi="Times New Roman" w:cs="Times New Roman"/>
                <w:color w:val="000000" w:themeColor="text1"/>
                <w:sz w:val="24"/>
                <w:szCs w:val="24"/>
                <w:lang w:eastAsia="uk-UA"/>
              </w:rPr>
              <w:t>брендування</w:t>
            </w:r>
            <w:proofErr w:type="spellEnd"/>
            <w:r w:rsidRPr="000A190B">
              <w:rPr>
                <w:rFonts w:ascii="Times New Roman" w:eastAsia="Times New Roman" w:hAnsi="Times New Roman" w:cs="Times New Roman"/>
                <w:color w:val="000000" w:themeColor="text1"/>
                <w:sz w:val="24"/>
                <w:szCs w:val="24"/>
                <w:lang w:eastAsia="uk-UA"/>
              </w:rPr>
              <w:t xml:space="preserve">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bl>
    <w:p w14:paraId="186A07DF" w14:textId="2EBEE6A9" w:rsidR="005E3827" w:rsidRPr="000A190B" w:rsidRDefault="005E3827" w:rsidP="005E3827">
      <w:pPr>
        <w:rPr>
          <w:color w:val="000000" w:themeColor="text1"/>
        </w:rPr>
      </w:pPr>
    </w:p>
    <w:p w14:paraId="6CA3A175" w14:textId="5C75EAF5" w:rsidR="000E144A" w:rsidRPr="000A190B" w:rsidRDefault="000E144A" w:rsidP="005E3827">
      <w:pPr>
        <w:rPr>
          <w:color w:val="000000" w:themeColor="text1"/>
        </w:rPr>
      </w:pPr>
    </w:p>
    <w:p w14:paraId="32C390BF" w14:textId="1394BDC4" w:rsidR="000E144A" w:rsidRPr="000A190B" w:rsidRDefault="000E144A" w:rsidP="005E3827">
      <w:pPr>
        <w:rPr>
          <w:color w:val="000000" w:themeColor="text1"/>
        </w:rPr>
      </w:pPr>
    </w:p>
    <w:p w14:paraId="3A9C749A" w14:textId="77777777" w:rsidR="000E144A" w:rsidRPr="000A190B" w:rsidRDefault="000E144A" w:rsidP="000E144A">
      <w:pPr>
        <w:autoSpaceDE w:val="0"/>
        <w:autoSpaceDN w:val="0"/>
        <w:adjustRightInd w:val="0"/>
        <w:spacing w:after="0" w:line="240" w:lineRule="auto"/>
        <w:jc w:val="right"/>
        <w:rPr>
          <w:rFonts w:ascii="Times New Roman" w:hAnsi="Times New Roman" w:cs="Times New Roman"/>
          <w:color w:val="000000" w:themeColor="text1"/>
          <w:sz w:val="24"/>
          <w:szCs w:val="24"/>
        </w:rPr>
      </w:pPr>
      <w:r w:rsidRPr="000A190B">
        <w:rPr>
          <w:rFonts w:ascii="Times New Roman" w:hAnsi="Times New Roman" w:cs="Times New Roman"/>
          <w:color w:val="000000" w:themeColor="text1"/>
          <w:sz w:val="24"/>
          <w:szCs w:val="24"/>
        </w:rPr>
        <w:lastRenderedPageBreak/>
        <w:t xml:space="preserve">Додаток 3 </w:t>
      </w:r>
    </w:p>
    <w:p w14:paraId="1F31FD55" w14:textId="77777777" w:rsidR="000E144A" w:rsidRPr="000A190B" w:rsidRDefault="000E144A" w:rsidP="000E144A">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до Конкурсної документації </w:t>
      </w:r>
    </w:p>
    <w:p w14:paraId="5BD060FF" w14:textId="77777777" w:rsidR="000E144A" w:rsidRPr="000A190B" w:rsidRDefault="000E144A" w:rsidP="000E144A">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для проведення конкурсу з </w:t>
      </w:r>
    </w:p>
    <w:p w14:paraId="7320ACD5" w14:textId="77777777" w:rsidR="0025587C" w:rsidRPr="0025587C" w:rsidRDefault="0025587C" w:rsidP="0025587C">
      <w:pPr>
        <w:pStyle w:val="Default"/>
        <w:jc w:val="right"/>
        <w:rPr>
          <w:color w:val="000000" w:themeColor="text1"/>
          <w:sz w:val="28"/>
          <w:szCs w:val="28"/>
        </w:rPr>
      </w:pPr>
      <w:r w:rsidRPr="0025587C">
        <w:rPr>
          <w:color w:val="000000" w:themeColor="text1"/>
          <w:sz w:val="28"/>
          <w:szCs w:val="28"/>
        </w:rPr>
        <w:t xml:space="preserve">визначення суб’єкта господарювання </w:t>
      </w:r>
    </w:p>
    <w:p w14:paraId="2A22E334" w14:textId="77777777" w:rsidR="0025587C" w:rsidRDefault="0025587C" w:rsidP="0025587C">
      <w:pPr>
        <w:autoSpaceDE w:val="0"/>
        <w:autoSpaceDN w:val="0"/>
        <w:adjustRightInd w:val="0"/>
        <w:spacing w:after="0" w:line="240" w:lineRule="auto"/>
        <w:jc w:val="right"/>
        <w:rPr>
          <w:rFonts w:ascii="Times New Roman" w:hAnsi="Times New Roman" w:cs="Times New Roman"/>
          <w:color w:val="000000" w:themeColor="text1"/>
          <w:sz w:val="28"/>
          <w:szCs w:val="28"/>
        </w:rPr>
      </w:pPr>
      <w:r w:rsidRPr="0025587C">
        <w:rPr>
          <w:rFonts w:ascii="Times New Roman" w:hAnsi="Times New Roman" w:cs="Times New Roman"/>
          <w:color w:val="000000" w:themeColor="text1"/>
          <w:sz w:val="28"/>
          <w:szCs w:val="28"/>
        </w:rPr>
        <w:t xml:space="preserve">на здійснення операцій із збирання, </w:t>
      </w:r>
    </w:p>
    <w:p w14:paraId="32E80A0B" w14:textId="77777777" w:rsidR="0025587C" w:rsidRDefault="0025587C" w:rsidP="0025587C">
      <w:pPr>
        <w:autoSpaceDE w:val="0"/>
        <w:autoSpaceDN w:val="0"/>
        <w:adjustRightInd w:val="0"/>
        <w:spacing w:after="0" w:line="240" w:lineRule="auto"/>
        <w:jc w:val="right"/>
        <w:rPr>
          <w:rFonts w:ascii="Times New Roman" w:hAnsi="Times New Roman" w:cs="Times New Roman"/>
          <w:color w:val="000000" w:themeColor="text1"/>
          <w:sz w:val="28"/>
          <w:szCs w:val="28"/>
        </w:rPr>
      </w:pPr>
      <w:r w:rsidRPr="0025587C">
        <w:rPr>
          <w:rFonts w:ascii="Times New Roman" w:hAnsi="Times New Roman" w:cs="Times New Roman"/>
          <w:color w:val="000000" w:themeColor="text1"/>
          <w:sz w:val="28"/>
          <w:szCs w:val="28"/>
        </w:rPr>
        <w:t>перевезення, захоронення  (утилізації, переробки)</w:t>
      </w:r>
    </w:p>
    <w:p w14:paraId="6E56AEA0" w14:textId="0AD60BA9" w:rsidR="000E144A" w:rsidRPr="000A190B" w:rsidRDefault="0025587C" w:rsidP="0025587C">
      <w:pPr>
        <w:autoSpaceDE w:val="0"/>
        <w:autoSpaceDN w:val="0"/>
        <w:adjustRightInd w:val="0"/>
        <w:spacing w:after="0" w:line="240" w:lineRule="auto"/>
        <w:jc w:val="right"/>
        <w:rPr>
          <w:rFonts w:ascii="Times New Roman" w:hAnsi="Times New Roman" w:cs="Times New Roman"/>
          <w:color w:val="000000" w:themeColor="text1"/>
          <w:sz w:val="28"/>
          <w:szCs w:val="28"/>
        </w:rPr>
      </w:pPr>
      <w:r w:rsidRPr="0025587C">
        <w:rPr>
          <w:rFonts w:ascii="Times New Roman" w:hAnsi="Times New Roman" w:cs="Times New Roman"/>
          <w:color w:val="000000" w:themeColor="text1"/>
          <w:sz w:val="28"/>
          <w:szCs w:val="28"/>
        </w:rPr>
        <w:t xml:space="preserve"> побутових відходів </w:t>
      </w:r>
      <w:r w:rsidR="000E144A" w:rsidRPr="000A190B">
        <w:rPr>
          <w:rFonts w:ascii="Times New Roman" w:hAnsi="Times New Roman" w:cs="Times New Roman"/>
          <w:color w:val="000000" w:themeColor="text1"/>
          <w:sz w:val="28"/>
          <w:szCs w:val="28"/>
        </w:rPr>
        <w:t xml:space="preserve">на території Ставненської сільської </w:t>
      </w:r>
    </w:p>
    <w:p w14:paraId="0E762AB6" w14:textId="77777777" w:rsidR="000E144A" w:rsidRPr="000A190B" w:rsidRDefault="000E144A" w:rsidP="000E144A">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територіальної громади </w:t>
      </w:r>
    </w:p>
    <w:p w14:paraId="76F981E1" w14:textId="3502D997" w:rsidR="008817B8" w:rsidRDefault="008817B8" w:rsidP="008817B8">
      <w:pPr>
        <w:pStyle w:val="Default"/>
        <w:jc w:val="center"/>
        <w:rPr>
          <w:color w:val="000000" w:themeColor="text1"/>
          <w:sz w:val="28"/>
          <w:szCs w:val="28"/>
        </w:rPr>
      </w:pPr>
      <w:r>
        <w:rPr>
          <w:color w:val="000000" w:themeColor="text1"/>
          <w:sz w:val="28"/>
          <w:szCs w:val="28"/>
        </w:rPr>
        <w:t>Заява</w:t>
      </w:r>
    </w:p>
    <w:p w14:paraId="45CD4670" w14:textId="77777777" w:rsidR="008817B8" w:rsidRDefault="008817B8" w:rsidP="0025587C">
      <w:pPr>
        <w:pStyle w:val="Default"/>
        <w:rPr>
          <w:color w:val="000000" w:themeColor="text1"/>
          <w:sz w:val="28"/>
          <w:szCs w:val="28"/>
        </w:rPr>
      </w:pPr>
    </w:p>
    <w:p w14:paraId="665141E3" w14:textId="2DD59D1F" w:rsidR="000E144A" w:rsidRPr="000A190B" w:rsidRDefault="000E144A" w:rsidP="0025587C">
      <w:pPr>
        <w:pStyle w:val="Default"/>
        <w:rPr>
          <w:color w:val="000000" w:themeColor="text1"/>
          <w:sz w:val="28"/>
          <w:szCs w:val="28"/>
        </w:rPr>
      </w:pPr>
      <w:r w:rsidRPr="000A190B">
        <w:rPr>
          <w:color w:val="000000" w:themeColor="text1"/>
          <w:sz w:val="28"/>
          <w:szCs w:val="28"/>
        </w:rPr>
        <w:t xml:space="preserve">Ми, (назва учасника), надаємо свою пропозицію щодо участі у конкурсі з </w:t>
      </w:r>
      <w:r w:rsidR="0025587C" w:rsidRPr="000A190B">
        <w:rPr>
          <w:color w:val="000000" w:themeColor="text1"/>
          <w:sz w:val="28"/>
          <w:szCs w:val="28"/>
        </w:rPr>
        <w:t xml:space="preserve">визначення суб’єкта господарювання </w:t>
      </w:r>
      <w:r w:rsidR="0025587C" w:rsidRPr="0025587C">
        <w:rPr>
          <w:color w:val="000000" w:themeColor="text1"/>
          <w:sz w:val="28"/>
          <w:szCs w:val="28"/>
        </w:rPr>
        <w:t xml:space="preserve">на здійснення операцій із збирання, перевезення, захоронення  (утилізації, переробки) побутових відходів </w:t>
      </w:r>
      <w:r w:rsidR="0025587C">
        <w:rPr>
          <w:color w:val="000000" w:themeColor="text1"/>
          <w:sz w:val="28"/>
          <w:szCs w:val="28"/>
        </w:rPr>
        <w:t xml:space="preserve">на </w:t>
      </w:r>
      <w:r w:rsidRPr="000A190B">
        <w:rPr>
          <w:color w:val="000000" w:themeColor="text1"/>
          <w:sz w:val="28"/>
          <w:szCs w:val="28"/>
        </w:rPr>
        <w:t xml:space="preserve">об’єкті_____________________________. </w:t>
      </w:r>
    </w:p>
    <w:p w14:paraId="56597D07" w14:textId="77777777" w:rsidR="000E144A" w:rsidRPr="000A190B" w:rsidRDefault="000E144A" w:rsidP="000E144A">
      <w:pPr>
        <w:autoSpaceDE w:val="0"/>
        <w:autoSpaceDN w:val="0"/>
        <w:adjustRightInd w:val="0"/>
        <w:spacing w:after="0" w:line="240" w:lineRule="auto"/>
        <w:jc w:val="both"/>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 До акцепту нашої конкурсної пропозиції Ваш проект Договору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 </w:t>
      </w:r>
    </w:p>
    <w:p w14:paraId="421E4E09" w14:textId="77777777" w:rsidR="000E144A" w:rsidRPr="000A190B" w:rsidRDefault="000E144A" w:rsidP="000E144A">
      <w:pPr>
        <w:autoSpaceDE w:val="0"/>
        <w:autoSpaceDN w:val="0"/>
        <w:adjustRightInd w:val="0"/>
        <w:spacing w:after="0" w:line="240" w:lineRule="auto"/>
        <w:jc w:val="both"/>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 </w:t>
      </w:r>
    </w:p>
    <w:p w14:paraId="1FA4769B" w14:textId="6B3347B0" w:rsidR="000E144A" w:rsidRPr="000A190B" w:rsidRDefault="000E144A" w:rsidP="000E144A">
      <w:pPr>
        <w:autoSpaceDE w:val="0"/>
        <w:autoSpaceDN w:val="0"/>
        <w:adjustRightInd w:val="0"/>
        <w:spacing w:after="0" w:line="240" w:lineRule="auto"/>
        <w:jc w:val="both"/>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Якщо наша пропозиція буде акцептована, ми зобов’язуємося підписати Договір із Замовником протягом 15 робочих днів після затвердження рішення про визначення переможця конкурсу.</w:t>
      </w:r>
    </w:p>
    <w:p w14:paraId="33150916" w14:textId="0366C8CB" w:rsidR="000E144A" w:rsidRPr="000A190B" w:rsidRDefault="000E144A" w:rsidP="000E144A">
      <w:pPr>
        <w:pStyle w:val="a4"/>
        <w:ind w:left="6521"/>
        <w:rPr>
          <w:rFonts w:ascii="Times New Roman" w:hAnsi="Times New Roman"/>
          <w:color w:val="000000" w:themeColor="text1"/>
          <w:sz w:val="24"/>
        </w:rPr>
      </w:pPr>
      <w:r w:rsidRPr="000A190B">
        <w:rPr>
          <w:rFonts w:ascii="Times New Roman" w:eastAsiaTheme="minorHAnsi" w:hAnsi="Times New Roman"/>
          <w:color w:val="000000" w:themeColor="text1"/>
          <w:sz w:val="28"/>
          <w:szCs w:val="28"/>
          <w:lang w:eastAsia="en-US"/>
        </w:rPr>
        <w:t>Посада, прізвище, ініціали, підпис уповноваженої особи учасника, завірені печаткою.</w:t>
      </w:r>
    </w:p>
    <w:p w14:paraId="66921CFE" w14:textId="77777777" w:rsidR="000E144A" w:rsidRPr="000A190B" w:rsidRDefault="000E144A" w:rsidP="000E144A">
      <w:pPr>
        <w:pStyle w:val="a4"/>
        <w:ind w:left="6521"/>
        <w:rPr>
          <w:rFonts w:ascii="Times New Roman" w:hAnsi="Times New Roman"/>
          <w:color w:val="000000" w:themeColor="text1"/>
          <w:sz w:val="24"/>
        </w:rPr>
      </w:pPr>
    </w:p>
    <w:p w14:paraId="0BF802CC" w14:textId="77777777" w:rsidR="000E144A" w:rsidRPr="000A190B" w:rsidRDefault="000E144A" w:rsidP="000E144A">
      <w:pPr>
        <w:pStyle w:val="a4"/>
        <w:ind w:left="0"/>
        <w:jc w:val="left"/>
        <w:rPr>
          <w:rFonts w:ascii="Times New Roman" w:hAnsi="Times New Roman"/>
          <w:color w:val="000000" w:themeColor="text1"/>
          <w:sz w:val="24"/>
        </w:rPr>
      </w:pPr>
    </w:p>
    <w:p w14:paraId="63E8282E" w14:textId="77777777" w:rsidR="000E144A" w:rsidRPr="000A190B" w:rsidRDefault="000E144A" w:rsidP="000E144A">
      <w:pPr>
        <w:pStyle w:val="a4"/>
        <w:ind w:left="6521"/>
        <w:rPr>
          <w:rFonts w:ascii="Times New Roman" w:hAnsi="Times New Roman"/>
          <w:color w:val="000000" w:themeColor="text1"/>
          <w:sz w:val="24"/>
        </w:rPr>
      </w:pPr>
    </w:p>
    <w:p w14:paraId="0F65547C" w14:textId="77777777" w:rsidR="000E144A" w:rsidRPr="000A190B" w:rsidRDefault="000E144A" w:rsidP="000E144A">
      <w:pPr>
        <w:pStyle w:val="a4"/>
        <w:ind w:left="6521"/>
        <w:rPr>
          <w:rFonts w:ascii="Times New Roman" w:hAnsi="Times New Roman"/>
          <w:color w:val="000000" w:themeColor="text1"/>
          <w:sz w:val="24"/>
        </w:rPr>
      </w:pPr>
    </w:p>
    <w:p w14:paraId="29E3D7D2" w14:textId="77777777" w:rsidR="000E144A" w:rsidRPr="000A190B" w:rsidRDefault="000E144A" w:rsidP="000E144A">
      <w:pPr>
        <w:pStyle w:val="a4"/>
        <w:ind w:left="6521"/>
        <w:rPr>
          <w:rFonts w:ascii="Times New Roman" w:hAnsi="Times New Roman"/>
          <w:color w:val="000000" w:themeColor="text1"/>
          <w:sz w:val="24"/>
        </w:rPr>
      </w:pPr>
    </w:p>
    <w:p w14:paraId="0FEDE890" w14:textId="77777777" w:rsidR="000E144A" w:rsidRPr="000A190B" w:rsidRDefault="000E144A" w:rsidP="000E144A">
      <w:pPr>
        <w:pStyle w:val="a4"/>
        <w:ind w:left="6521"/>
        <w:rPr>
          <w:rFonts w:ascii="Times New Roman" w:hAnsi="Times New Roman"/>
          <w:color w:val="000000" w:themeColor="text1"/>
          <w:sz w:val="24"/>
        </w:rPr>
      </w:pPr>
    </w:p>
    <w:p w14:paraId="4A7E5297" w14:textId="77777777" w:rsidR="000E144A" w:rsidRPr="000A190B" w:rsidRDefault="000E144A" w:rsidP="000E144A">
      <w:pPr>
        <w:pStyle w:val="a4"/>
        <w:ind w:left="6521"/>
        <w:rPr>
          <w:rFonts w:ascii="Times New Roman" w:hAnsi="Times New Roman"/>
          <w:color w:val="000000" w:themeColor="text1"/>
          <w:sz w:val="24"/>
        </w:rPr>
      </w:pPr>
    </w:p>
    <w:p w14:paraId="19764692" w14:textId="77777777" w:rsidR="0025587C" w:rsidRDefault="0025587C" w:rsidP="000E144A">
      <w:pPr>
        <w:autoSpaceDE w:val="0"/>
        <w:autoSpaceDN w:val="0"/>
        <w:adjustRightInd w:val="0"/>
        <w:spacing w:after="0" w:line="240" w:lineRule="auto"/>
        <w:jc w:val="right"/>
        <w:rPr>
          <w:rFonts w:ascii="Times New Roman" w:hAnsi="Times New Roman"/>
          <w:color w:val="000000" w:themeColor="text1"/>
          <w:sz w:val="24"/>
        </w:rPr>
      </w:pPr>
    </w:p>
    <w:p w14:paraId="24A037B1" w14:textId="77777777" w:rsidR="0025587C" w:rsidRDefault="0025587C" w:rsidP="000E144A">
      <w:pPr>
        <w:autoSpaceDE w:val="0"/>
        <w:autoSpaceDN w:val="0"/>
        <w:adjustRightInd w:val="0"/>
        <w:spacing w:after="0" w:line="240" w:lineRule="auto"/>
        <w:jc w:val="right"/>
        <w:rPr>
          <w:rFonts w:ascii="Times New Roman" w:hAnsi="Times New Roman"/>
          <w:color w:val="000000" w:themeColor="text1"/>
          <w:sz w:val="24"/>
        </w:rPr>
      </w:pPr>
    </w:p>
    <w:p w14:paraId="62CA13F9" w14:textId="77777777" w:rsidR="0025587C" w:rsidRDefault="0025587C" w:rsidP="000E144A">
      <w:pPr>
        <w:autoSpaceDE w:val="0"/>
        <w:autoSpaceDN w:val="0"/>
        <w:adjustRightInd w:val="0"/>
        <w:spacing w:after="0" w:line="240" w:lineRule="auto"/>
        <w:jc w:val="right"/>
        <w:rPr>
          <w:rFonts w:ascii="Times New Roman" w:hAnsi="Times New Roman"/>
          <w:color w:val="000000" w:themeColor="text1"/>
          <w:sz w:val="24"/>
        </w:rPr>
      </w:pPr>
    </w:p>
    <w:p w14:paraId="60DDACFF" w14:textId="77777777" w:rsidR="0025587C" w:rsidRDefault="0025587C" w:rsidP="000E144A">
      <w:pPr>
        <w:autoSpaceDE w:val="0"/>
        <w:autoSpaceDN w:val="0"/>
        <w:adjustRightInd w:val="0"/>
        <w:spacing w:after="0" w:line="240" w:lineRule="auto"/>
        <w:jc w:val="right"/>
        <w:rPr>
          <w:rFonts w:ascii="Times New Roman" w:hAnsi="Times New Roman"/>
          <w:color w:val="000000" w:themeColor="text1"/>
          <w:sz w:val="24"/>
        </w:rPr>
      </w:pPr>
    </w:p>
    <w:p w14:paraId="1FB56498" w14:textId="7D6D302A" w:rsidR="000E144A" w:rsidRPr="000A190B" w:rsidRDefault="000E144A" w:rsidP="000E144A">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olor w:val="000000" w:themeColor="text1"/>
          <w:sz w:val="24"/>
        </w:rPr>
        <w:t>Додаток 4</w:t>
      </w:r>
      <w:r w:rsidRPr="000A190B">
        <w:rPr>
          <w:rFonts w:ascii="Times New Roman" w:hAnsi="Times New Roman"/>
          <w:color w:val="000000" w:themeColor="text1"/>
          <w:sz w:val="24"/>
        </w:rPr>
        <w:br/>
      </w:r>
      <w:r w:rsidRPr="000A190B">
        <w:rPr>
          <w:rFonts w:ascii="Times New Roman" w:hAnsi="Times New Roman" w:cs="Times New Roman"/>
          <w:color w:val="000000" w:themeColor="text1"/>
          <w:sz w:val="28"/>
          <w:szCs w:val="28"/>
        </w:rPr>
        <w:t xml:space="preserve">до Конкурсної документації </w:t>
      </w:r>
    </w:p>
    <w:p w14:paraId="0CE0E4E0" w14:textId="77777777" w:rsidR="000E144A" w:rsidRPr="000A190B" w:rsidRDefault="000E144A" w:rsidP="000E144A">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для проведення конкурсу з </w:t>
      </w:r>
    </w:p>
    <w:p w14:paraId="2AB92E0F" w14:textId="77777777" w:rsidR="000E144A" w:rsidRPr="000A190B" w:rsidRDefault="000E144A" w:rsidP="000E144A">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визначення суб’єктів господарювання </w:t>
      </w:r>
    </w:p>
    <w:p w14:paraId="1D28B045" w14:textId="77777777" w:rsidR="000E144A" w:rsidRPr="000A190B" w:rsidRDefault="000E144A" w:rsidP="000E144A">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на здійснення операцій із збирання </w:t>
      </w:r>
    </w:p>
    <w:p w14:paraId="3CFF1119" w14:textId="77777777" w:rsidR="000E144A" w:rsidRPr="000A190B" w:rsidRDefault="000E144A" w:rsidP="000E144A">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та перевезення побутових відходів </w:t>
      </w:r>
    </w:p>
    <w:p w14:paraId="203FB13E" w14:textId="77777777" w:rsidR="000E144A" w:rsidRPr="000A190B" w:rsidRDefault="000E144A" w:rsidP="000E144A">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на території Ставненської сільської </w:t>
      </w:r>
    </w:p>
    <w:p w14:paraId="467F641A" w14:textId="77777777" w:rsidR="000E144A" w:rsidRPr="000A190B" w:rsidRDefault="000E144A" w:rsidP="000E144A">
      <w:pPr>
        <w:autoSpaceDE w:val="0"/>
        <w:autoSpaceDN w:val="0"/>
        <w:adjustRightInd w:val="0"/>
        <w:spacing w:after="0" w:line="240" w:lineRule="auto"/>
        <w:jc w:val="right"/>
        <w:rPr>
          <w:rFonts w:ascii="Times New Roman" w:hAnsi="Times New Roman" w:cs="Times New Roman"/>
          <w:color w:val="000000" w:themeColor="text1"/>
          <w:sz w:val="28"/>
          <w:szCs w:val="28"/>
        </w:rPr>
      </w:pPr>
      <w:r w:rsidRPr="000A190B">
        <w:rPr>
          <w:rFonts w:ascii="Times New Roman" w:hAnsi="Times New Roman" w:cs="Times New Roman"/>
          <w:color w:val="000000" w:themeColor="text1"/>
          <w:sz w:val="28"/>
          <w:szCs w:val="28"/>
        </w:rPr>
        <w:t xml:space="preserve">територіальної громади </w:t>
      </w:r>
    </w:p>
    <w:p w14:paraId="6A671424" w14:textId="2030055A" w:rsidR="000E144A" w:rsidRPr="007316D2" w:rsidRDefault="000E144A" w:rsidP="000E144A">
      <w:pPr>
        <w:pStyle w:val="a4"/>
        <w:ind w:left="6521"/>
        <w:rPr>
          <w:rFonts w:ascii="Times New Roman" w:hAnsi="Times New Roman"/>
          <w:color w:val="000000" w:themeColor="text1"/>
          <w:sz w:val="24"/>
        </w:rPr>
      </w:pPr>
    </w:p>
    <w:p w14:paraId="0F7C8AB7" w14:textId="4EB2717C" w:rsidR="000E144A" w:rsidRPr="00551FBF" w:rsidRDefault="000E144A" w:rsidP="0025587C">
      <w:pPr>
        <w:pStyle w:val="Default"/>
        <w:jc w:val="center"/>
        <w:rPr>
          <w:color w:val="000000" w:themeColor="text1"/>
          <w:sz w:val="28"/>
          <w:szCs w:val="28"/>
        </w:rPr>
      </w:pPr>
      <w:bookmarkStart w:id="4" w:name="o235"/>
      <w:bookmarkEnd w:id="4"/>
      <w:r w:rsidRPr="00551FBF">
        <w:rPr>
          <w:color w:val="000000" w:themeColor="text1"/>
          <w:sz w:val="28"/>
          <w:szCs w:val="28"/>
        </w:rPr>
        <w:t xml:space="preserve">ПРИМІРНИЙ ДОГОВІР </w:t>
      </w:r>
      <w:r w:rsidRPr="00551FBF">
        <w:rPr>
          <w:color w:val="000000" w:themeColor="text1"/>
          <w:sz w:val="28"/>
          <w:szCs w:val="28"/>
        </w:rPr>
        <w:br/>
        <w:t>між організатором конкурсу та суб’єктом господарювання</w:t>
      </w:r>
      <w:r w:rsidR="0025587C" w:rsidRPr="00551FBF">
        <w:rPr>
          <w:color w:val="000000" w:themeColor="text1"/>
          <w:sz w:val="28"/>
          <w:szCs w:val="28"/>
        </w:rPr>
        <w:t xml:space="preserve"> на здійснення операцій із збирання, перевезення, захоронення  (утилізації, переробки) побутових відходів  на території Ставненської сільської ради</w:t>
      </w:r>
    </w:p>
    <w:tbl>
      <w:tblPr>
        <w:tblW w:w="0" w:type="auto"/>
        <w:tblLook w:val="0000" w:firstRow="0" w:lastRow="0" w:firstColumn="0" w:lastColumn="0" w:noHBand="0" w:noVBand="0"/>
      </w:tblPr>
      <w:tblGrid>
        <w:gridCol w:w="4643"/>
        <w:gridCol w:w="4644"/>
      </w:tblGrid>
      <w:tr w:rsidR="000E144A" w:rsidRPr="00551FBF" w14:paraId="69DF3BED" w14:textId="77777777" w:rsidTr="00F27BB3">
        <w:tc>
          <w:tcPr>
            <w:tcW w:w="4643" w:type="dxa"/>
            <w:tcBorders>
              <w:top w:val="nil"/>
              <w:left w:val="nil"/>
              <w:bottom w:val="nil"/>
              <w:right w:val="nil"/>
            </w:tcBorders>
          </w:tcPr>
          <w:p w14:paraId="37E23598" w14:textId="77777777" w:rsidR="000E144A" w:rsidRPr="00551FBF" w:rsidRDefault="000E144A" w:rsidP="00F27BB3">
            <w:pPr>
              <w:pStyle w:val="a5"/>
              <w:ind w:firstLine="0"/>
              <w:jc w:val="both"/>
              <w:rPr>
                <w:rFonts w:ascii="Times New Roman" w:hAnsi="Times New Roman"/>
                <w:color w:val="000000" w:themeColor="text1"/>
                <w:sz w:val="28"/>
                <w:szCs w:val="28"/>
                <w:lang w:val="en-US"/>
              </w:rPr>
            </w:pPr>
            <w:bookmarkStart w:id="5" w:name="o236"/>
            <w:bookmarkEnd w:id="5"/>
            <w:r w:rsidRPr="00551FBF">
              <w:rPr>
                <w:rFonts w:ascii="Times New Roman" w:hAnsi="Times New Roman"/>
                <w:color w:val="000000" w:themeColor="text1"/>
                <w:sz w:val="28"/>
                <w:szCs w:val="28"/>
              </w:rPr>
              <w:t>_______________________________</w:t>
            </w:r>
          </w:p>
          <w:p w14:paraId="7C2EDB03" w14:textId="77777777" w:rsidR="000E144A" w:rsidRPr="00551FBF" w:rsidRDefault="000E144A" w:rsidP="00F27BB3">
            <w:pPr>
              <w:pStyle w:val="a5"/>
              <w:spacing w:before="0"/>
              <w:ind w:right="523" w:firstLine="0"/>
              <w:jc w:val="center"/>
              <w:rPr>
                <w:rFonts w:ascii="Times New Roman" w:hAnsi="Times New Roman"/>
                <w:color w:val="000000" w:themeColor="text1"/>
                <w:sz w:val="28"/>
                <w:szCs w:val="28"/>
                <w:lang w:val="en-US"/>
              </w:rPr>
            </w:pPr>
            <w:r w:rsidRPr="00551FBF">
              <w:rPr>
                <w:rFonts w:ascii="Times New Roman" w:hAnsi="Times New Roman"/>
                <w:color w:val="000000" w:themeColor="text1"/>
                <w:sz w:val="28"/>
                <w:szCs w:val="28"/>
              </w:rPr>
              <w:t>(найменування населеного пункту)</w:t>
            </w:r>
          </w:p>
        </w:tc>
        <w:tc>
          <w:tcPr>
            <w:tcW w:w="4644" w:type="dxa"/>
            <w:tcBorders>
              <w:top w:val="nil"/>
              <w:left w:val="nil"/>
              <w:bottom w:val="nil"/>
              <w:right w:val="nil"/>
            </w:tcBorders>
          </w:tcPr>
          <w:p w14:paraId="2C94F747" w14:textId="77777777" w:rsidR="000E144A" w:rsidRPr="00551FBF" w:rsidRDefault="000E144A" w:rsidP="00F27BB3">
            <w:pPr>
              <w:pStyle w:val="a5"/>
              <w:ind w:firstLine="0"/>
              <w:jc w:val="right"/>
              <w:rPr>
                <w:rFonts w:ascii="Times New Roman" w:hAnsi="Times New Roman"/>
                <w:color w:val="000000" w:themeColor="text1"/>
                <w:sz w:val="28"/>
                <w:szCs w:val="28"/>
                <w:lang w:val="en-US"/>
              </w:rPr>
            </w:pPr>
            <w:r w:rsidRPr="00551FBF">
              <w:rPr>
                <w:rFonts w:ascii="Times New Roman" w:hAnsi="Times New Roman"/>
                <w:color w:val="000000" w:themeColor="text1"/>
                <w:sz w:val="28"/>
                <w:szCs w:val="28"/>
              </w:rPr>
              <w:t>_____ ___________ ___ р.</w:t>
            </w:r>
          </w:p>
        </w:tc>
      </w:tr>
    </w:tbl>
    <w:p w14:paraId="340AEAD6" w14:textId="77777777" w:rsidR="000E144A" w:rsidRPr="00551FBF" w:rsidRDefault="000E144A" w:rsidP="000E144A">
      <w:pPr>
        <w:pStyle w:val="a5"/>
        <w:ind w:firstLine="0"/>
        <w:jc w:val="both"/>
        <w:rPr>
          <w:rFonts w:ascii="Times New Roman" w:hAnsi="Times New Roman"/>
          <w:color w:val="000000" w:themeColor="text1"/>
          <w:sz w:val="28"/>
          <w:szCs w:val="28"/>
          <w:lang w:val="en-US"/>
        </w:rPr>
      </w:pPr>
    </w:p>
    <w:p w14:paraId="21DFD143" w14:textId="77777777" w:rsidR="000E144A" w:rsidRPr="00551FBF" w:rsidRDefault="000E144A" w:rsidP="000E144A">
      <w:pPr>
        <w:pStyle w:val="a5"/>
        <w:tabs>
          <w:tab w:val="left" w:pos="9071"/>
        </w:tabs>
        <w:jc w:val="both"/>
        <w:rPr>
          <w:rFonts w:ascii="Times New Roman" w:hAnsi="Times New Roman"/>
          <w:color w:val="000000" w:themeColor="text1"/>
          <w:sz w:val="28"/>
          <w:szCs w:val="28"/>
          <w:u w:val="single"/>
          <w:lang w:val="en-US"/>
        </w:rPr>
      </w:pPr>
      <w:r w:rsidRPr="00551FBF">
        <w:rPr>
          <w:rFonts w:ascii="Times New Roman" w:hAnsi="Times New Roman"/>
          <w:color w:val="000000" w:themeColor="text1"/>
          <w:sz w:val="28"/>
          <w:szCs w:val="28"/>
          <w:u w:val="single"/>
          <w:lang w:val="en-US"/>
        </w:rPr>
        <w:tab/>
      </w:r>
    </w:p>
    <w:p w14:paraId="226BAFB0" w14:textId="77777777" w:rsidR="000E144A" w:rsidRPr="00551FBF" w:rsidRDefault="000E144A" w:rsidP="000E144A">
      <w:pPr>
        <w:pStyle w:val="a5"/>
        <w:spacing w:befor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(найменування організатора конкурсу)</w:t>
      </w:r>
    </w:p>
    <w:p w14:paraId="183FBD32" w14:textId="77777777" w:rsidR="000E144A" w:rsidRPr="00551FBF" w:rsidRDefault="000E144A" w:rsidP="000E144A">
      <w:pPr>
        <w:pStyle w:val="a5"/>
        <w:tabs>
          <w:tab w:val="left" w:pos="9071"/>
        </w:tabs>
        <w:spacing w:before="0"/>
        <w:ind w:firstLine="0"/>
        <w:jc w:val="both"/>
        <w:rPr>
          <w:rFonts w:ascii="Times New Roman" w:hAnsi="Times New Roman"/>
          <w:color w:val="000000" w:themeColor="text1"/>
          <w:sz w:val="28"/>
          <w:szCs w:val="28"/>
          <w:u w:val="single"/>
          <w:lang w:val="en-US"/>
        </w:rPr>
      </w:pPr>
      <w:r w:rsidRPr="00551FBF">
        <w:rPr>
          <w:rFonts w:ascii="Times New Roman" w:hAnsi="Times New Roman"/>
          <w:color w:val="000000" w:themeColor="text1"/>
          <w:sz w:val="28"/>
          <w:szCs w:val="28"/>
        </w:rPr>
        <w:t xml:space="preserve">в особі </w:t>
      </w:r>
      <w:r w:rsidRPr="00551FBF">
        <w:rPr>
          <w:rFonts w:ascii="Times New Roman" w:hAnsi="Times New Roman"/>
          <w:color w:val="000000" w:themeColor="text1"/>
          <w:sz w:val="28"/>
          <w:szCs w:val="28"/>
          <w:u w:val="single"/>
          <w:lang w:val="en-US"/>
        </w:rPr>
        <w:tab/>
      </w:r>
    </w:p>
    <w:p w14:paraId="6049DADD" w14:textId="77777777" w:rsidR="000E144A" w:rsidRPr="00551FBF" w:rsidRDefault="000E144A" w:rsidP="000E144A">
      <w:pPr>
        <w:pStyle w:val="a5"/>
        <w:spacing w:before="0"/>
        <w:ind w:firstLine="992"/>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(посада, прізвище, ім’я та по батькові (за наявності)</w:t>
      </w:r>
    </w:p>
    <w:p w14:paraId="0C5E36DE" w14:textId="77777777" w:rsidR="000E144A" w:rsidRPr="00551FBF" w:rsidRDefault="000E144A" w:rsidP="000E144A">
      <w:pPr>
        <w:pStyle w:val="a5"/>
        <w:tabs>
          <w:tab w:val="left" w:pos="9071"/>
        </w:tabs>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u w:val="single"/>
          <w:lang w:val="ru-RU"/>
        </w:rPr>
        <w:tab/>
      </w:r>
      <w:r w:rsidRPr="00551FBF">
        <w:rPr>
          <w:rFonts w:ascii="Times New Roman" w:hAnsi="Times New Roman"/>
          <w:color w:val="000000" w:themeColor="text1"/>
          <w:sz w:val="28"/>
          <w:szCs w:val="28"/>
        </w:rPr>
        <w:t>,</w:t>
      </w:r>
    </w:p>
    <w:p w14:paraId="156B8950" w14:textId="4CA2DE7D" w:rsidR="000E144A" w:rsidRPr="00551FBF" w:rsidRDefault="000E144A" w:rsidP="000E144A">
      <w:pPr>
        <w:pStyle w:val="a5"/>
        <w:tabs>
          <w:tab w:val="left" w:pos="9071"/>
        </w:tabs>
        <w:ind w:firstLine="0"/>
        <w:jc w:val="both"/>
        <w:rPr>
          <w:rFonts w:ascii="Times New Roman" w:hAnsi="Times New Roman"/>
          <w:color w:val="000000" w:themeColor="text1"/>
          <w:sz w:val="28"/>
          <w:szCs w:val="28"/>
          <w:u w:val="single"/>
        </w:rPr>
      </w:pPr>
      <w:r w:rsidRPr="00551FBF">
        <w:rPr>
          <w:rFonts w:ascii="Times New Roman" w:hAnsi="Times New Roman"/>
          <w:color w:val="000000" w:themeColor="text1"/>
          <w:sz w:val="28"/>
          <w:szCs w:val="28"/>
        </w:rPr>
        <w:t xml:space="preserve">що діє на підставі Законів України “Про місцеве самоврядування в Україні”,  “Про управління відходами” </w:t>
      </w:r>
      <w:bookmarkStart w:id="6" w:name="o241"/>
      <w:bookmarkEnd w:id="6"/>
      <w:r w:rsidRPr="00551FBF">
        <w:rPr>
          <w:rFonts w:ascii="Times New Roman" w:hAnsi="Times New Roman"/>
          <w:color w:val="000000" w:themeColor="text1"/>
          <w:sz w:val="28"/>
          <w:szCs w:val="28"/>
        </w:rPr>
        <w:t xml:space="preserve">(далі - замовник), з однієї сторони, і </w:t>
      </w:r>
      <w:r w:rsidRPr="00551FBF">
        <w:rPr>
          <w:rFonts w:ascii="Times New Roman" w:hAnsi="Times New Roman"/>
          <w:color w:val="000000" w:themeColor="text1"/>
          <w:sz w:val="28"/>
          <w:szCs w:val="28"/>
          <w:u w:val="single"/>
        </w:rPr>
        <w:tab/>
      </w:r>
    </w:p>
    <w:p w14:paraId="597F9169" w14:textId="77777777" w:rsidR="000E144A" w:rsidRPr="00551FBF" w:rsidRDefault="000E144A" w:rsidP="000E144A">
      <w:pPr>
        <w:pStyle w:val="a5"/>
        <w:tabs>
          <w:tab w:val="left" w:pos="9071"/>
        </w:tabs>
        <w:ind w:firstLine="0"/>
        <w:jc w:val="both"/>
        <w:rPr>
          <w:rFonts w:ascii="Times New Roman" w:hAnsi="Times New Roman"/>
          <w:color w:val="000000" w:themeColor="text1"/>
          <w:sz w:val="28"/>
          <w:szCs w:val="28"/>
          <w:u w:val="single"/>
        </w:rPr>
      </w:pPr>
      <w:r w:rsidRPr="00551FBF">
        <w:rPr>
          <w:rFonts w:ascii="Times New Roman" w:hAnsi="Times New Roman"/>
          <w:color w:val="000000" w:themeColor="text1"/>
          <w:sz w:val="28"/>
          <w:szCs w:val="28"/>
          <w:u w:val="single"/>
        </w:rPr>
        <w:tab/>
      </w:r>
    </w:p>
    <w:p w14:paraId="0DFA50B3" w14:textId="77777777" w:rsidR="000E144A" w:rsidRPr="00551FBF" w:rsidRDefault="000E144A" w:rsidP="000E144A">
      <w:pPr>
        <w:pStyle w:val="a5"/>
        <w:spacing w:befor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(найменування суб’єкта господарювання,</w:t>
      </w:r>
      <w:r w:rsidRPr="00551FBF">
        <w:rPr>
          <w:rFonts w:ascii="Times New Roman" w:hAnsi="Times New Roman"/>
          <w:color w:val="000000" w:themeColor="text1"/>
          <w:sz w:val="28"/>
          <w:szCs w:val="28"/>
          <w:lang w:val="ru-RU"/>
        </w:rPr>
        <w:t xml:space="preserve"> </w:t>
      </w:r>
      <w:r w:rsidRPr="00551FBF">
        <w:rPr>
          <w:rFonts w:ascii="Times New Roman" w:hAnsi="Times New Roman"/>
          <w:color w:val="000000" w:themeColor="text1"/>
          <w:sz w:val="28"/>
          <w:szCs w:val="28"/>
        </w:rPr>
        <w:t>якого визначено виконавцем послуги)</w:t>
      </w:r>
    </w:p>
    <w:p w14:paraId="56F6978D" w14:textId="77777777" w:rsidR="000E144A" w:rsidRPr="00551FBF" w:rsidRDefault="000E144A" w:rsidP="000E144A">
      <w:pPr>
        <w:pStyle w:val="a5"/>
        <w:tabs>
          <w:tab w:val="left" w:pos="9071"/>
        </w:tabs>
        <w:ind w:firstLine="0"/>
        <w:jc w:val="both"/>
        <w:rPr>
          <w:rFonts w:ascii="Times New Roman" w:hAnsi="Times New Roman"/>
          <w:color w:val="000000" w:themeColor="text1"/>
          <w:sz w:val="28"/>
          <w:szCs w:val="28"/>
          <w:u w:val="single"/>
        </w:rPr>
      </w:pPr>
      <w:r w:rsidRPr="00551FBF">
        <w:rPr>
          <w:rFonts w:ascii="Times New Roman" w:hAnsi="Times New Roman"/>
          <w:color w:val="000000" w:themeColor="text1"/>
          <w:sz w:val="28"/>
          <w:szCs w:val="28"/>
        </w:rPr>
        <w:t xml:space="preserve">в особі </w:t>
      </w:r>
      <w:r w:rsidRPr="00551FBF">
        <w:rPr>
          <w:rFonts w:ascii="Times New Roman" w:hAnsi="Times New Roman"/>
          <w:color w:val="000000" w:themeColor="text1"/>
          <w:sz w:val="28"/>
          <w:szCs w:val="28"/>
          <w:u w:val="single"/>
          <w:lang w:val="ru-RU"/>
        </w:rPr>
        <w:tab/>
      </w:r>
      <w:r w:rsidRPr="00551FBF">
        <w:rPr>
          <w:rFonts w:ascii="Times New Roman" w:hAnsi="Times New Roman"/>
          <w:color w:val="000000" w:themeColor="text1"/>
          <w:sz w:val="28"/>
          <w:szCs w:val="28"/>
        </w:rPr>
        <w:t>,</w:t>
      </w:r>
    </w:p>
    <w:p w14:paraId="4D20E2B9" w14:textId="77777777" w:rsidR="000E144A" w:rsidRPr="00551FBF" w:rsidRDefault="000E144A" w:rsidP="000E144A">
      <w:pPr>
        <w:pStyle w:val="a5"/>
        <w:spacing w:befor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(посада, прізвище, ім’я та по батькові (за наявності)</w:t>
      </w:r>
    </w:p>
    <w:p w14:paraId="01A6BFA2" w14:textId="77777777" w:rsidR="000E144A" w:rsidRPr="00551FBF" w:rsidRDefault="000E144A" w:rsidP="000E144A">
      <w:pPr>
        <w:pStyle w:val="a5"/>
        <w:tabs>
          <w:tab w:val="left" w:pos="9071"/>
        </w:tabs>
        <w:ind w:firstLine="0"/>
        <w:jc w:val="both"/>
        <w:rPr>
          <w:rFonts w:ascii="Times New Roman" w:hAnsi="Times New Roman"/>
          <w:color w:val="000000" w:themeColor="text1"/>
          <w:sz w:val="28"/>
          <w:szCs w:val="28"/>
          <w:u w:val="single"/>
          <w:lang w:val="ru-RU"/>
        </w:rPr>
      </w:pPr>
      <w:r w:rsidRPr="00551FBF">
        <w:rPr>
          <w:rFonts w:ascii="Times New Roman" w:hAnsi="Times New Roman"/>
          <w:color w:val="000000" w:themeColor="text1"/>
          <w:sz w:val="28"/>
          <w:szCs w:val="28"/>
        </w:rPr>
        <w:t xml:space="preserve">що діє на підставі </w:t>
      </w:r>
      <w:r w:rsidRPr="00551FBF">
        <w:rPr>
          <w:rFonts w:ascii="Times New Roman" w:hAnsi="Times New Roman"/>
          <w:color w:val="000000" w:themeColor="text1"/>
          <w:sz w:val="28"/>
          <w:szCs w:val="28"/>
          <w:u w:val="single"/>
          <w:lang w:val="ru-RU"/>
        </w:rPr>
        <w:tab/>
      </w:r>
      <w:r w:rsidRPr="00551FBF">
        <w:rPr>
          <w:rFonts w:ascii="Times New Roman" w:hAnsi="Times New Roman"/>
          <w:color w:val="000000" w:themeColor="text1"/>
          <w:sz w:val="28"/>
          <w:szCs w:val="28"/>
        </w:rPr>
        <w:t>,</w:t>
      </w:r>
    </w:p>
    <w:p w14:paraId="751256F5" w14:textId="77777777" w:rsidR="000E144A" w:rsidRPr="00551FBF" w:rsidRDefault="000E144A" w:rsidP="000E144A">
      <w:pPr>
        <w:pStyle w:val="a5"/>
        <w:spacing w:before="0"/>
        <w:ind w:firstLine="2268"/>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(назва документа, дата і номер)</w:t>
      </w:r>
    </w:p>
    <w:p w14:paraId="5B9EDC2E" w14:textId="77777777" w:rsidR="000E144A" w:rsidRPr="00551FBF" w:rsidRDefault="000E144A" w:rsidP="000E144A">
      <w:pPr>
        <w:pStyle w:val="a5"/>
        <w:tabs>
          <w:tab w:val="left" w:pos="9071"/>
        </w:tabs>
        <w:spacing w:before="0"/>
        <w:ind w:firstLine="0"/>
        <w:jc w:val="both"/>
        <w:rPr>
          <w:rFonts w:ascii="Times New Roman" w:hAnsi="Times New Roman"/>
          <w:color w:val="000000" w:themeColor="text1"/>
          <w:sz w:val="28"/>
          <w:szCs w:val="28"/>
          <w:u w:val="single"/>
        </w:rPr>
      </w:pPr>
      <w:r w:rsidRPr="00551FBF">
        <w:rPr>
          <w:rFonts w:ascii="Times New Roman" w:hAnsi="Times New Roman"/>
          <w:color w:val="000000" w:themeColor="text1"/>
          <w:sz w:val="28"/>
          <w:szCs w:val="28"/>
        </w:rPr>
        <w:t xml:space="preserve">затвердженого </w:t>
      </w:r>
      <w:r w:rsidRPr="00551FBF">
        <w:rPr>
          <w:rFonts w:ascii="Times New Roman" w:hAnsi="Times New Roman"/>
          <w:color w:val="000000" w:themeColor="text1"/>
          <w:sz w:val="28"/>
          <w:szCs w:val="28"/>
          <w:u w:val="single"/>
        </w:rPr>
        <w:tab/>
      </w:r>
    </w:p>
    <w:p w14:paraId="7871BABB" w14:textId="77777777" w:rsidR="000E144A" w:rsidRPr="00551FBF" w:rsidRDefault="000E144A" w:rsidP="000E144A">
      <w:pPr>
        <w:pStyle w:val="a5"/>
        <w:spacing w:befor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(найменування органу)</w:t>
      </w:r>
    </w:p>
    <w:p w14:paraId="3E1598F6" w14:textId="77777777" w:rsidR="000E144A" w:rsidRPr="00551FBF" w:rsidRDefault="000E144A" w:rsidP="000E144A">
      <w:pPr>
        <w:pStyle w:val="a5"/>
        <w:ind w:firstLine="0"/>
        <w:jc w:val="both"/>
        <w:rPr>
          <w:rFonts w:ascii="Times New Roman" w:hAnsi="Times New Roman"/>
          <w:color w:val="000000" w:themeColor="text1"/>
          <w:sz w:val="28"/>
          <w:szCs w:val="28"/>
        </w:rPr>
      </w:pPr>
      <w:bookmarkStart w:id="7" w:name="o246"/>
      <w:bookmarkEnd w:id="7"/>
      <w:r w:rsidRPr="00551FBF">
        <w:rPr>
          <w:rFonts w:ascii="Times New Roman" w:hAnsi="Times New Roman"/>
          <w:color w:val="000000" w:themeColor="text1"/>
          <w:sz w:val="28"/>
          <w:szCs w:val="28"/>
        </w:rPr>
        <w:t>(далі - виконавець), з іншої сторони, відповідно до рішення (розпорядження) від _______ № ___________</w:t>
      </w:r>
    </w:p>
    <w:p w14:paraId="5D99E71D" w14:textId="77777777" w:rsidR="000E144A" w:rsidRPr="00551FBF" w:rsidRDefault="000E144A" w:rsidP="000E144A">
      <w:pPr>
        <w:pStyle w:val="a5"/>
        <w:tabs>
          <w:tab w:val="left" w:pos="9071"/>
        </w:tabs>
        <w:ind w:firstLine="0"/>
        <w:jc w:val="both"/>
        <w:rPr>
          <w:rFonts w:ascii="Times New Roman" w:hAnsi="Times New Roman"/>
          <w:color w:val="000000" w:themeColor="text1"/>
          <w:sz w:val="28"/>
          <w:szCs w:val="28"/>
          <w:u w:val="single"/>
        </w:rPr>
      </w:pPr>
      <w:r w:rsidRPr="00551FBF">
        <w:rPr>
          <w:rFonts w:ascii="Times New Roman" w:hAnsi="Times New Roman"/>
          <w:color w:val="000000" w:themeColor="text1"/>
          <w:sz w:val="28"/>
          <w:szCs w:val="28"/>
          <w:u w:val="single"/>
        </w:rPr>
        <w:tab/>
      </w:r>
    </w:p>
    <w:p w14:paraId="744423E4" w14:textId="77777777" w:rsidR="000E144A" w:rsidRPr="00551FBF" w:rsidRDefault="000E144A" w:rsidP="000E144A">
      <w:pPr>
        <w:pStyle w:val="a5"/>
        <w:spacing w:befor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(найменування організатора конкурсу)</w:t>
      </w:r>
    </w:p>
    <w:p w14:paraId="7521D24B" w14:textId="0ED4F92D" w:rsidR="000E144A" w:rsidRDefault="000E144A" w:rsidP="000E144A">
      <w:pPr>
        <w:pStyle w:val="a5"/>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уклали цей договір про таке.</w:t>
      </w:r>
    </w:p>
    <w:p w14:paraId="1B67E687" w14:textId="7C037ED7" w:rsidR="00551FBF" w:rsidRDefault="00551FBF" w:rsidP="000E144A">
      <w:pPr>
        <w:pStyle w:val="a5"/>
        <w:ind w:firstLine="0"/>
        <w:jc w:val="both"/>
        <w:rPr>
          <w:rFonts w:ascii="Times New Roman" w:hAnsi="Times New Roman"/>
          <w:color w:val="000000" w:themeColor="text1"/>
          <w:sz w:val="28"/>
          <w:szCs w:val="28"/>
        </w:rPr>
      </w:pPr>
    </w:p>
    <w:p w14:paraId="2D25E7FB" w14:textId="77777777" w:rsidR="00551FBF" w:rsidRPr="00551FBF" w:rsidRDefault="00551FBF" w:rsidP="000E144A">
      <w:pPr>
        <w:pStyle w:val="a5"/>
        <w:ind w:firstLine="0"/>
        <w:jc w:val="both"/>
        <w:rPr>
          <w:rFonts w:ascii="Times New Roman" w:hAnsi="Times New Roman"/>
          <w:color w:val="000000" w:themeColor="text1"/>
          <w:sz w:val="28"/>
          <w:szCs w:val="28"/>
        </w:rPr>
      </w:pPr>
    </w:p>
    <w:p w14:paraId="2D8D79D0" w14:textId="77777777" w:rsidR="000E144A" w:rsidRPr="00551FBF" w:rsidRDefault="000E144A" w:rsidP="000E144A">
      <w:pPr>
        <w:pStyle w:val="a5"/>
        <w:spacing w:before="240" w:after="12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lastRenderedPageBreak/>
        <w:t>Предмет договору</w:t>
      </w:r>
    </w:p>
    <w:p w14:paraId="2786F010" w14:textId="5A7651DC" w:rsidR="000E144A" w:rsidRPr="00551FBF" w:rsidRDefault="000E144A" w:rsidP="000E144A">
      <w:pPr>
        <w:pStyle w:val="a5"/>
        <w:tabs>
          <w:tab w:val="left" w:pos="9071"/>
        </w:tabs>
        <w:jc w:val="both"/>
        <w:rPr>
          <w:rFonts w:ascii="Times New Roman" w:hAnsi="Times New Roman"/>
          <w:color w:val="000000" w:themeColor="text1"/>
          <w:sz w:val="28"/>
          <w:szCs w:val="28"/>
          <w:u w:val="single"/>
        </w:rPr>
      </w:pPr>
      <w:bookmarkStart w:id="8" w:name="o253"/>
      <w:bookmarkEnd w:id="8"/>
      <w:r w:rsidRPr="00551FBF">
        <w:rPr>
          <w:rFonts w:ascii="Times New Roman" w:hAnsi="Times New Roman"/>
          <w:color w:val="000000" w:themeColor="text1"/>
          <w:sz w:val="28"/>
          <w:szCs w:val="28"/>
        </w:rPr>
        <w:t xml:space="preserve">1. Виконавець зобов’язується надавати послугу із </w:t>
      </w:r>
      <w:r w:rsidR="0025587C" w:rsidRPr="00551FBF">
        <w:rPr>
          <w:rFonts w:ascii="Times New Roman" w:hAnsi="Times New Roman"/>
          <w:color w:val="000000" w:themeColor="text1"/>
          <w:sz w:val="28"/>
          <w:szCs w:val="28"/>
        </w:rPr>
        <w:t xml:space="preserve">збирання, перевезення, захоронення  (утилізації, переробки) побутових відходів </w:t>
      </w:r>
      <w:r w:rsidRPr="00551FBF">
        <w:rPr>
          <w:rFonts w:ascii="Times New Roman" w:hAnsi="Times New Roman"/>
          <w:color w:val="000000" w:themeColor="text1"/>
          <w:sz w:val="28"/>
          <w:szCs w:val="28"/>
        </w:rPr>
        <w:t xml:space="preserve">(далі - послуга) відповідної якості згідно з графіком на території </w:t>
      </w:r>
      <w:r w:rsidRPr="00551FBF">
        <w:rPr>
          <w:rFonts w:ascii="Times New Roman" w:hAnsi="Times New Roman"/>
          <w:color w:val="000000" w:themeColor="text1"/>
          <w:sz w:val="28"/>
          <w:szCs w:val="28"/>
          <w:u w:val="single"/>
        </w:rPr>
        <w:tab/>
      </w:r>
    </w:p>
    <w:p w14:paraId="7EB464EF" w14:textId="77777777" w:rsidR="000E144A" w:rsidRPr="00551FBF" w:rsidRDefault="000E144A" w:rsidP="000E144A">
      <w:pPr>
        <w:pStyle w:val="a5"/>
        <w:tabs>
          <w:tab w:val="left" w:pos="9071"/>
        </w:tabs>
        <w:ind w:firstLine="0"/>
        <w:jc w:val="both"/>
        <w:rPr>
          <w:rFonts w:ascii="Times New Roman" w:hAnsi="Times New Roman"/>
          <w:color w:val="000000" w:themeColor="text1"/>
          <w:sz w:val="28"/>
          <w:szCs w:val="28"/>
          <w:u w:val="single"/>
        </w:rPr>
      </w:pPr>
      <w:r w:rsidRPr="00551FBF">
        <w:rPr>
          <w:rFonts w:ascii="Times New Roman" w:hAnsi="Times New Roman"/>
          <w:color w:val="000000" w:themeColor="text1"/>
          <w:sz w:val="28"/>
          <w:szCs w:val="28"/>
          <w:u w:val="single"/>
        </w:rPr>
        <w:tab/>
      </w:r>
    </w:p>
    <w:p w14:paraId="69911DD5" w14:textId="77777777" w:rsidR="000E144A" w:rsidRPr="00551FBF" w:rsidRDefault="000E144A" w:rsidP="000E144A">
      <w:pPr>
        <w:pStyle w:val="a5"/>
        <w:spacing w:before="0"/>
        <w:ind w:firstLine="0"/>
        <w:jc w:val="center"/>
        <w:rPr>
          <w:rFonts w:ascii="Times New Roman" w:hAnsi="Times New Roman"/>
          <w:color w:val="000000" w:themeColor="text1"/>
          <w:sz w:val="28"/>
          <w:szCs w:val="28"/>
          <w:lang w:eastAsia="uk-UA"/>
        </w:rPr>
      </w:pPr>
      <w:r w:rsidRPr="00551FBF">
        <w:rPr>
          <w:rFonts w:ascii="Times New Roman" w:hAnsi="Times New Roman"/>
          <w:color w:val="000000" w:themeColor="text1"/>
          <w:sz w:val="28"/>
          <w:szCs w:val="28"/>
          <w:lang w:eastAsia="uk-UA"/>
        </w:rPr>
        <w:t>(найменування відповідного населеного пункту чи його частини,</w:t>
      </w:r>
    </w:p>
    <w:p w14:paraId="7F325BB4" w14:textId="77777777" w:rsidR="000E144A" w:rsidRPr="00551FBF" w:rsidRDefault="000E144A" w:rsidP="000E144A">
      <w:pPr>
        <w:pStyle w:val="a5"/>
        <w:tabs>
          <w:tab w:val="left" w:pos="9072"/>
        </w:tabs>
        <w:ind w:firstLine="0"/>
        <w:jc w:val="both"/>
        <w:rPr>
          <w:rFonts w:ascii="Times New Roman" w:hAnsi="Times New Roman"/>
          <w:color w:val="000000" w:themeColor="text1"/>
          <w:sz w:val="28"/>
          <w:szCs w:val="28"/>
          <w:u w:val="single"/>
          <w:lang w:eastAsia="uk-UA"/>
        </w:rPr>
      </w:pPr>
      <w:r w:rsidRPr="00551FBF">
        <w:rPr>
          <w:rFonts w:ascii="Times New Roman" w:hAnsi="Times New Roman"/>
          <w:color w:val="000000" w:themeColor="text1"/>
          <w:sz w:val="28"/>
          <w:szCs w:val="28"/>
          <w:u w:val="single"/>
          <w:lang w:eastAsia="uk-UA"/>
        </w:rPr>
        <w:tab/>
      </w:r>
    </w:p>
    <w:p w14:paraId="49F4F4BD" w14:textId="77777777" w:rsidR="000E144A" w:rsidRPr="00551FBF" w:rsidRDefault="000E144A" w:rsidP="000E144A">
      <w:pPr>
        <w:pStyle w:val="a5"/>
        <w:spacing w:before="0"/>
        <w:ind w:firstLine="2977"/>
        <w:jc w:val="both"/>
        <w:rPr>
          <w:rFonts w:ascii="Times New Roman" w:hAnsi="Times New Roman"/>
          <w:color w:val="000000" w:themeColor="text1"/>
          <w:sz w:val="28"/>
          <w:szCs w:val="28"/>
          <w:lang w:eastAsia="uk-UA"/>
        </w:rPr>
      </w:pPr>
      <w:r w:rsidRPr="00551FBF">
        <w:rPr>
          <w:rFonts w:ascii="Times New Roman" w:hAnsi="Times New Roman"/>
          <w:color w:val="000000" w:themeColor="text1"/>
          <w:sz w:val="28"/>
          <w:szCs w:val="28"/>
          <w:lang w:eastAsia="uk-UA"/>
        </w:rPr>
        <w:t>визначеної об’єктом конкурсу)</w:t>
      </w:r>
    </w:p>
    <w:p w14:paraId="555DC350" w14:textId="77777777" w:rsidR="000E144A" w:rsidRPr="00551FBF" w:rsidRDefault="000E144A" w:rsidP="000E144A">
      <w:pPr>
        <w:pStyle w:val="a5"/>
        <w:tabs>
          <w:tab w:val="left" w:pos="9071"/>
        </w:tabs>
        <w:ind w:firstLine="0"/>
        <w:jc w:val="both"/>
        <w:rPr>
          <w:rFonts w:ascii="Times New Roman" w:hAnsi="Times New Roman"/>
          <w:color w:val="000000" w:themeColor="text1"/>
          <w:sz w:val="28"/>
          <w:szCs w:val="28"/>
          <w:u w:val="single"/>
        </w:rPr>
      </w:pPr>
      <w:r w:rsidRPr="00551FBF">
        <w:rPr>
          <w:rFonts w:ascii="Times New Roman" w:hAnsi="Times New Roman"/>
          <w:color w:val="000000" w:themeColor="text1"/>
          <w:sz w:val="28"/>
          <w:szCs w:val="28"/>
        </w:rPr>
        <w:t xml:space="preserve">та </w:t>
      </w:r>
      <w:bookmarkStart w:id="9" w:name="_Hlk122531499"/>
      <w:r w:rsidRPr="00551FBF">
        <w:rPr>
          <w:rFonts w:ascii="Times New Roman" w:hAnsi="Times New Roman"/>
          <w:color w:val="000000" w:themeColor="text1"/>
          <w:sz w:val="28"/>
          <w:szCs w:val="28"/>
        </w:rPr>
        <w:t>відповідно до правил благоустрою території населеного пункту</w:t>
      </w:r>
      <w:bookmarkEnd w:id="9"/>
      <w:r w:rsidRPr="00551FBF">
        <w:rPr>
          <w:rFonts w:ascii="Times New Roman" w:hAnsi="Times New Roman"/>
          <w:color w:val="000000" w:themeColor="text1"/>
          <w:sz w:val="28"/>
          <w:szCs w:val="28"/>
        </w:rPr>
        <w:t xml:space="preserve">, затверджених </w:t>
      </w:r>
      <w:r w:rsidRPr="00551FBF">
        <w:rPr>
          <w:rFonts w:ascii="Times New Roman" w:hAnsi="Times New Roman"/>
          <w:color w:val="000000" w:themeColor="text1"/>
          <w:sz w:val="28"/>
          <w:szCs w:val="28"/>
          <w:u w:val="single"/>
        </w:rPr>
        <w:tab/>
      </w:r>
    </w:p>
    <w:p w14:paraId="091AA6F0" w14:textId="77777777" w:rsidR="000E144A" w:rsidRPr="00551FBF" w:rsidRDefault="000E144A" w:rsidP="000E144A">
      <w:pPr>
        <w:pStyle w:val="a5"/>
        <w:tabs>
          <w:tab w:val="left" w:pos="9071"/>
        </w:tabs>
        <w:ind w:firstLine="0"/>
        <w:jc w:val="both"/>
        <w:rPr>
          <w:rFonts w:ascii="Times New Roman" w:hAnsi="Times New Roman"/>
          <w:color w:val="000000" w:themeColor="text1"/>
          <w:sz w:val="28"/>
          <w:szCs w:val="28"/>
          <w:u w:val="single"/>
        </w:rPr>
      </w:pPr>
      <w:r w:rsidRPr="00551FBF">
        <w:rPr>
          <w:rFonts w:ascii="Times New Roman" w:hAnsi="Times New Roman"/>
          <w:color w:val="000000" w:themeColor="text1"/>
          <w:sz w:val="28"/>
          <w:szCs w:val="28"/>
          <w:u w:val="single"/>
        </w:rPr>
        <w:tab/>
      </w:r>
    </w:p>
    <w:p w14:paraId="5E82F49E" w14:textId="77777777" w:rsidR="000E144A" w:rsidRPr="00551FBF" w:rsidRDefault="000E144A" w:rsidP="000E144A">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(дата та номер </w:t>
      </w:r>
      <w:proofErr w:type="spellStart"/>
      <w:r w:rsidRPr="00551FBF">
        <w:rPr>
          <w:rFonts w:ascii="Times New Roman" w:hAnsi="Times New Roman"/>
          <w:color w:val="000000" w:themeColor="text1"/>
          <w:sz w:val="28"/>
          <w:szCs w:val="28"/>
        </w:rPr>
        <w:t>акта</w:t>
      </w:r>
      <w:proofErr w:type="spellEnd"/>
      <w:r w:rsidRPr="00551FBF">
        <w:rPr>
          <w:rFonts w:ascii="Times New Roman" w:hAnsi="Times New Roman"/>
          <w:color w:val="000000" w:themeColor="text1"/>
          <w:sz w:val="28"/>
          <w:szCs w:val="28"/>
        </w:rPr>
        <w:t xml:space="preserve"> про затвердження правил благоустрою)</w:t>
      </w:r>
    </w:p>
    <w:p w14:paraId="60EF2A69" w14:textId="77777777" w:rsidR="000E144A" w:rsidRPr="00551FBF" w:rsidRDefault="000E144A" w:rsidP="000E144A">
      <w:pPr>
        <w:pStyle w:val="a5"/>
        <w:tabs>
          <w:tab w:val="left" w:pos="9071"/>
        </w:tabs>
        <w:ind w:firstLine="0"/>
        <w:jc w:val="both"/>
        <w:rPr>
          <w:rFonts w:ascii="Times New Roman" w:hAnsi="Times New Roman"/>
          <w:color w:val="000000" w:themeColor="text1"/>
          <w:sz w:val="28"/>
          <w:szCs w:val="28"/>
          <w:u w:val="single"/>
        </w:rPr>
      </w:pPr>
      <w:r w:rsidRPr="00551FBF">
        <w:rPr>
          <w:rFonts w:ascii="Times New Roman" w:hAnsi="Times New Roman"/>
          <w:color w:val="000000" w:themeColor="text1"/>
          <w:sz w:val="28"/>
          <w:szCs w:val="28"/>
        </w:rPr>
        <w:t xml:space="preserve">з урахуванням </w:t>
      </w:r>
      <w:bookmarkStart w:id="10" w:name="_Hlk122531151"/>
      <w:r w:rsidRPr="00551FBF">
        <w:rPr>
          <w:rFonts w:ascii="Times New Roman" w:hAnsi="Times New Roman"/>
          <w:color w:val="000000" w:themeColor="text1"/>
          <w:sz w:val="28"/>
          <w:szCs w:val="28"/>
        </w:rPr>
        <w:t>регіонального та місцевого планів управління відходами</w:t>
      </w:r>
      <w:bookmarkEnd w:id="10"/>
      <w:r w:rsidRPr="00551FBF">
        <w:rPr>
          <w:rFonts w:ascii="Times New Roman" w:hAnsi="Times New Roman"/>
          <w:color w:val="000000" w:themeColor="text1"/>
          <w:sz w:val="28"/>
          <w:szCs w:val="28"/>
        </w:rPr>
        <w:t xml:space="preserve">, затверджених </w:t>
      </w:r>
      <w:r w:rsidRPr="00551FBF">
        <w:rPr>
          <w:rFonts w:ascii="Times New Roman" w:hAnsi="Times New Roman"/>
          <w:color w:val="000000" w:themeColor="text1"/>
          <w:sz w:val="28"/>
          <w:szCs w:val="28"/>
          <w:u w:val="single"/>
        </w:rPr>
        <w:tab/>
      </w:r>
    </w:p>
    <w:p w14:paraId="523AF641" w14:textId="77777777" w:rsidR="000E144A" w:rsidRPr="00551FBF" w:rsidRDefault="000E144A" w:rsidP="000E144A">
      <w:pPr>
        <w:pStyle w:val="a5"/>
        <w:tabs>
          <w:tab w:val="left" w:pos="9071"/>
        </w:tabs>
        <w:ind w:firstLine="0"/>
        <w:jc w:val="both"/>
        <w:rPr>
          <w:rFonts w:ascii="Times New Roman" w:hAnsi="Times New Roman"/>
          <w:color w:val="000000" w:themeColor="text1"/>
          <w:sz w:val="28"/>
          <w:szCs w:val="28"/>
          <w:u w:val="single"/>
        </w:rPr>
      </w:pPr>
      <w:r w:rsidRPr="00551FBF">
        <w:rPr>
          <w:rFonts w:ascii="Times New Roman" w:hAnsi="Times New Roman"/>
          <w:color w:val="000000" w:themeColor="text1"/>
          <w:sz w:val="28"/>
          <w:szCs w:val="28"/>
          <w:u w:val="single"/>
        </w:rPr>
        <w:tab/>
      </w:r>
    </w:p>
    <w:p w14:paraId="3B05FBF9" w14:textId="77777777" w:rsidR="000E144A" w:rsidRPr="00551FBF" w:rsidRDefault="000E144A" w:rsidP="000E144A">
      <w:pPr>
        <w:pStyle w:val="a5"/>
        <w:spacing w:before="0"/>
        <w:ind w:firstLine="1843"/>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(дата та номер </w:t>
      </w:r>
      <w:proofErr w:type="spellStart"/>
      <w:r w:rsidRPr="00551FBF">
        <w:rPr>
          <w:rFonts w:ascii="Times New Roman" w:hAnsi="Times New Roman"/>
          <w:color w:val="000000" w:themeColor="text1"/>
          <w:sz w:val="28"/>
          <w:szCs w:val="28"/>
        </w:rPr>
        <w:t>акта</w:t>
      </w:r>
      <w:proofErr w:type="spellEnd"/>
      <w:r w:rsidRPr="00551FBF">
        <w:rPr>
          <w:rFonts w:ascii="Times New Roman" w:hAnsi="Times New Roman"/>
          <w:color w:val="000000" w:themeColor="text1"/>
          <w:sz w:val="28"/>
          <w:szCs w:val="28"/>
        </w:rPr>
        <w:t xml:space="preserve"> про затвердження регіонального та </w:t>
      </w:r>
    </w:p>
    <w:p w14:paraId="6FA0498F" w14:textId="77777777" w:rsidR="000E144A" w:rsidRPr="00551FBF" w:rsidRDefault="000E144A" w:rsidP="000E144A">
      <w:pPr>
        <w:pStyle w:val="a5"/>
        <w:tabs>
          <w:tab w:val="left" w:pos="9071"/>
        </w:tabs>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u w:val="single"/>
        </w:rPr>
        <w:tab/>
      </w:r>
      <w:r w:rsidRPr="00551FBF">
        <w:rPr>
          <w:rFonts w:ascii="Times New Roman" w:hAnsi="Times New Roman"/>
          <w:color w:val="000000" w:themeColor="text1"/>
          <w:sz w:val="28"/>
          <w:szCs w:val="28"/>
        </w:rPr>
        <w:t>,</w:t>
      </w:r>
    </w:p>
    <w:p w14:paraId="7332E570" w14:textId="77777777" w:rsidR="000E144A" w:rsidRPr="00551FBF" w:rsidRDefault="000E144A" w:rsidP="000E144A">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місцевого планів управління відходами)</w:t>
      </w:r>
    </w:p>
    <w:p w14:paraId="0298E883" w14:textId="77777777" w:rsidR="000E144A" w:rsidRPr="00551FBF" w:rsidRDefault="000E144A" w:rsidP="000E144A">
      <w:pPr>
        <w:pStyle w:val="a5"/>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а замовник зобов’язується виконати обов’язки, передбачені цим договором.</w:t>
      </w:r>
    </w:p>
    <w:p w14:paraId="3F1C8F94" w14:textId="77777777" w:rsidR="000E144A" w:rsidRPr="00551FBF" w:rsidRDefault="000E144A" w:rsidP="000E144A">
      <w:pPr>
        <w:pStyle w:val="a5"/>
        <w:jc w:val="both"/>
        <w:rPr>
          <w:rFonts w:ascii="Times New Roman" w:hAnsi="Times New Roman"/>
          <w:color w:val="000000" w:themeColor="text1"/>
          <w:sz w:val="28"/>
          <w:szCs w:val="28"/>
        </w:rPr>
      </w:pPr>
    </w:p>
    <w:p w14:paraId="45BCFE21"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2. Характеристика об’єкт</w:t>
      </w:r>
      <w:r w:rsidRPr="00551FBF">
        <w:rPr>
          <w:rFonts w:ascii="Times New Roman" w:hAnsi="Times New Roman"/>
          <w:color w:val="000000" w:themeColor="text1"/>
          <w:sz w:val="28"/>
          <w:szCs w:val="28"/>
          <w:lang w:val="ru-RU"/>
        </w:rPr>
        <w:t>а</w:t>
      </w:r>
      <w:r w:rsidRPr="00551FBF">
        <w:rPr>
          <w:rFonts w:ascii="Times New Roman" w:hAnsi="Times New Roman"/>
          <w:color w:val="000000" w:themeColor="text1"/>
          <w:sz w:val="28"/>
          <w:szCs w:val="28"/>
        </w:rPr>
        <w:t xml:space="preserve"> конкурсу:</w:t>
      </w:r>
    </w:p>
    <w:p w14:paraId="7E6E0EE7" w14:textId="77777777" w:rsidR="000E144A" w:rsidRPr="00551FBF" w:rsidRDefault="000E144A" w:rsidP="000E144A">
      <w:pPr>
        <w:pStyle w:val="a5"/>
        <w:tabs>
          <w:tab w:val="left" w:pos="9071"/>
        </w:tabs>
        <w:jc w:val="both"/>
        <w:rPr>
          <w:rFonts w:ascii="Times New Roman" w:hAnsi="Times New Roman"/>
          <w:color w:val="000000" w:themeColor="text1"/>
          <w:sz w:val="28"/>
          <w:szCs w:val="28"/>
          <w:u w:val="single"/>
          <w:lang w:eastAsia="uk-UA"/>
        </w:rPr>
      </w:pPr>
      <w:r w:rsidRPr="00551FBF">
        <w:rPr>
          <w:rFonts w:ascii="Times New Roman" w:hAnsi="Times New Roman"/>
          <w:color w:val="000000" w:themeColor="text1"/>
          <w:sz w:val="28"/>
          <w:szCs w:val="28"/>
          <w:lang w:eastAsia="uk-UA"/>
        </w:rPr>
        <w:t xml:space="preserve">1) </w:t>
      </w:r>
      <w:r w:rsidRPr="00551FBF">
        <w:rPr>
          <w:rFonts w:ascii="Times New Roman" w:hAnsi="Times New Roman"/>
          <w:color w:val="000000" w:themeColor="text1"/>
          <w:sz w:val="28"/>
          <w:szCs w:val="28"/>
          <w:u w:val="single"/>
          <w:lang w:eastAsia="uk-UA"/>
        </w:rPr>
        <w:tab/>
      </w:r>
    </w:p>
    <w:p w14:paraId="5F3EA8BB" w14:textId="77777777" w:rsidR="000E144A" w:rsidRPr="00551FBF" w:rsidRDefault="000E144A" w:rsidP="000E144A">
      <w:pPr>
        <w:pStyle w:val="a5"/>
        <w:spacing w:before="0"/>
        <w:ind w:left="851" w:firstLine="0"/>
        <w:jc w:val="both"/>
        <w:rPr>
          <w:rFonts w:ascii="Times New Roman" w:hAnsi="Times New Roman"/>
          <w:color w:val="000000" w:themeColor="text1"/>
          <w:sz w:val="28"/>
          <w:szCs w:val="28"/>
          <w:lang w:eastAsia="uk-UA"/>
        </w:rPr>
      </w:pPr>
      <w:r w:rsidRPr="00551FBF">
        <w:rPr>
          <w:rFonts w:ascii="Times New Roman" w:hAnsi="Times New Roman"/>
          <w:color w:val="000000" w:themeColor="text1"/>
          <w:sz w:val="28"/>
          <w:szCs w:val="28"/>
          <w:lang w:eastAsia="uk-UA"/>
        </w:rPr>
        <w:t>(вид (види) побутових відходів, затверджені органом місцевого самоврядування норми надання</w:t>
      </w:r>
    </w:p>
    <w:p w14:paraId="01DBEEAC" w14:textId="77777777" w:rsidR="000E144A" w:rsidRPr="00551FBF" w:rsidRDefault="000E144A" w:rsidP="000E144A">
      <w:pPr>
        <w:pStyle w:val="a5"/>
        <w:tabs>
          <w:tab w:val="left" w:pos="9071"/>
        </w:tabs>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u w:val="single"/>
        </w:rPr>
        <w:tab/>
      </w:r>
      <w:r w:rsidRPr="00551FBF">
        <w:rPr>
          <w:rFonts w:ascii="Times New Roman" w:hAnsi="Times New Roman"/>
          <w:color w:val="000000" w:themeColor="text1"/>
          <w:sz w:val="28"/>
          <w:szCs w:val="28"/>
        </w:rPr>
        <w:t>;</w:t>
      </w:r>
    </w:p>
    <w:p w14:paraId="6D5FDCB3" w14:textId="77777777" w:rsidR="000E144A" w:rsidRPr="00551FBF" w:rsidRDefault="000E144A" w:rsidP="000E144A">
      <w:pPr>
        <w:pStyle w:val="a5"/>
        <w:spacing w:before="0"/>
        <w:ind w:firstLine="0"/>
        <w:jc w:val="center"/>
        <w:rPr>
          <w:rFonts w:ascii="Times New Roman" w:hAnsi="Times New Roman"/>
          <w:color w:val="000000" w:themeColor="text1"/>
          <w:sz w:val="28"/>
          <w:szCs w:val="28"/>
          <w:lang w:eastAsia="uk-UA"/>
        </w:rPr>
      </w:pPr>
      <w:r w:rsidRPr="00551FBF">
        <w:rPr>
          <w:rFonts w:ascii="Times New Roman" w:hAnsi="Times New Roman"/>
          <w:color w:val="000000" w:themeColor="text1"/>
          <w:sz w:val="28"/>
          <w:szCs w:val="28"/>
          <w:lang w:eastAsia="uk-UA"/>
        </w:rPr>
        <w:t>послуги з управління  побутовими відходами, обсяг збирання та перевезення побутових відходів)</w:t>
      </w:r>
    </w:p>
    <w:p w14:paraId="11A2C348" w14:textId="77777777" w:rsidR="000E144A" w:rsidRPr="00551FBF" w:rsidRDefault="000E144A" w:rsidP="000E144A">
      <w:pPr>
        <w:pStyle w:val="a5"/>
        <w:tabs>
          <w:tab w:val="left" w:pos="9071"/>
        </w:tabs>
        <w:jc w:val="both"/>
        <w:rPr>
          <w:rFonts w:ascii="Times New Roman" w:hAnsi="Times New Roman"/>
          <w:color w:val="000000" w:themeColor="text1"/>
          <w:sz w:val="28"/>
          <w:szCs w:val="28"/>
          <w:u w:val="single"/>
        </w:rPr>
      </w:pPr>
      <w:r w:rsidRPr="00551FBF">
        <w:rPr>
          <w:rFonts w:ascii="Times New Roman" w:hAnsi="Times New Roman"/>
          <w:color w:val="000000" w:themeColor="text1"/>
          <w:sz w:val="28"/>
          <w:szCs w:val="28"/>
        </w:rPr>
        <w:t xml:space="preserve">2) </w:t>
      </w:r>
      <w:r w:rsidRPr="00551FBF">
        <w:rPr>
          <w:rFonts w:ascii="Times New Roman" w:hAnsi="Times New Roman"/>
          <w:color w:val="000000" w:themeColor="text1"/>
          <w:sz w:val="28"/>
          <w:szCs w:val="28"/>
          <w:u w:val="single"/>
        </w:rPr>
        <w:tab/>
      </w:r>
    </w:p>
    <w:p w14:paraId="2C2A5C20" w14:textId="77777777" w:rsidR="000E144A" w:rsidRPr="00551FBF" w:rsidRDefault="000E144A" w:rsidP="000E144A">
      <w:pPr>
        <w:pStyle w:val="a5"/>
        <w:spacing w:before="0"/>
        <w:ind w:left="1134"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(розміри та межі певної території, на якій здійснюватиметься збирання</w:t>
      </w:r>
    </w:p>
    <w:p w14:paraId="701D0F97" w14:textId="77777777" w:rsidR="000E144A" w:rsidRPr="00551FBF" w:rsidRDefault="000E144A" w:rsidP="000E144A">
      <w:pPr>
        <w:pStyle w:val="a5"/>
        <w:tabs>
          <w:tab w:val="left" w:pos="9071"/>
        </w:tabs>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u w:val="single"/>
        </w:rPr>
        <w:tab/>
      </w:r>
      <w:r w:rsidRPr="00551FBF">
        <w:rPr>
          <w:rFonts w:ascii="Times New Roman" w:hAnsi="Times New Roman"/>
          <w:color w:val="000000" w:themeColor="text1"/>
          <w:sz w:val="28"/>
          <w:szCs w:val="28"/>
        </w:rPr>
        <w:t>;</w:t>
      </w:r>
    </w:p>
    <w:p w14:paraId="25EBF723" w14:textId="77777777" w:rsidR="000E144A" w:rsidRPr="00551FBF" w:rsidRDefault="000E144A" w:rsidP="000E144A">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та перевезення побутових відходів)</w:t>
      </w:r>
    </w:p>
    <w:p w14:paraId="6874C71D"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3) характеристика об’єктів утворення побутових відходів за джерелами їх утворення: </w:t>
      </w:r>
    </w:p>
    <w:p w14:paraId="630795B9" w14:textId="77777777" w:rsidR="000E144A" w:rsidRPr="00551FBF" w:rsidRDefault="000E144A" w:rsidP="000E144A">
      <w:pPr>
        <w:pStyle w:val="a5"/>
        <w:tabs>
          <w:tab w:val="left" w:pos="9071"/>
        </w:tabs>
        <w:spacing w:before="0"/>
        <w:ind w:firstLine="0"/>
        <w:jc w:val="both"/>
        <w:rPr>
          <w:rFonts w:ascii="Times New Roman" w:hAnsi="Times New Roman"/>
          <w:color w:val="000000" w:themeColor="text1"/>
          <w:sz w:val="28"/>
          <w:szCs w:val="28"/>
          <w:u w:val="single"/>
        </w:rPr>
      </w:pPr>
      <w:r w:rsidRPr="00551FBF">
        <w:rPr>
          <w:rFonts w:ascii="Times New Roman" w:hAnsi="Times New Roman"/>
          <w:color w:val="000000" w:themeColor="text1"/>
          <w:sz w:val="28"/>
          <w:szCs w:val="28"/>
          <w:u w:val="single"/>
        </w:rPr>
        <w:tab/>
      </w:r>
    </w:p>
    <w:p w14:paraId="3507D384" w14:textId="77777777" w:rsidR="000E144A" w:rsidRPr="00551FBF" w:rsidRDefault="000E144A" w:rsidP="000E144A">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(багатоквартирні житлові будинки: загальна кількість та їх місцезнаходження, кількість мешканців;</w:t>
      </w:r>
    </w:p>
    <w:p w14:paraId="084A4BB8" w14:textId="77777777" w:rsidR="000E144A" w:rsidRPr="00551FBF" w:rsidRDefault="000E144A" w:rsidP="000E144A">
      <w:pPr>
        <w:pStyle w:val="a5"/>
        <w:tabs>
          <w:tab w:val="left" w:pos="9071"/>
        </w:tabs>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u w:val="single"/>
        </w:rPr>
        <w:tab/>
      </w:r>
      <w:r w:rsidRPr="00551FBF">
        <w:rPr>
          <w:rFonts w:ascii="Times New Roman" w:hAnsi="Times New Roman"/>
          <w:color w:val="000000" w:themeColor="text1"/>
          <w:sz w:val="28"/>
          <w:szCs w:val="28"/>
        </w:rPr>
        <w:t>;</w:t>
      </w:r>
    </w:p>
    <w:p w14:paraId="25478060" w14:textId="77777777" w:rsidR="000E144A" w:rsidRPr="00551FBF" w:rsidRDefault="000E144A" w:rsidP="000E144A">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наявність, кількість, місцезнаходження контейнерних майданчиків; наявність, кількість, місцезнаходження, вид, об’єм і належність контейнерів)</w:t>
      </w:r>
    </w:p>
    <w:p w14:paraId="4314B4FF" w14:textId="77777777" w:rsidR="000E144A" w:rsidRPr="00551FBF" w:rsidRDefault="000E144A" w:rsidP="000E144A">
      <w:pPr>
        <w:pStyle w:val="a5"/>
        <w:tabs>
          <w:tab w:val="left" w:pos="9071"/>
        </w:tabs>
        <w:spacing w:before="0"/>
        <w:ind w:firstLine="0"/>
        <w:jc w:val="both"/>
        <w:rPr>
          <w:rFonts w:ascii="Times New Roman" w:hAnsi="Times New Roman"/>
          <w:color w:val="000000" w:themeColor="text1"/>
          <w:sz w:val="28"/>
          <w:szCs w:val="28"/>
          <w:u w:val="single"/>
        </w:rPr>
      </w:pPr>
      <w:r w:rsidRPr="00551FBF">
        <w:rPr>
          <w:rFonts w:ascii="Times New Roman" w:hAnsi="Times New Roman"/>
          <w:color w:val="000000" w:themeColor="text1"/>
          <w:sz w:val="28"/>
          <w:szCs w:val="28"/>
          <w:u w:val="single"/>
        </w:rPr>
        <w:tab/>
      </w:r>
    </w:p>
    <w:p w14:paraId="0C70777A" w14:textId="77777777" w:rsidR="000E144A" w:rsidRPr="00551FBF" w:rsidRDefault="000E144A" w:rsidP="000E144A">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lastRenderedPageBreak/>
        <w:t>(одноквартирні житлові будинки: загальна кількість та їх місцезнаходження, кількість мешканців;</w:t>
      </w:r>
    </w:p>
    <w:p w14:paraId="51A438D2" w14:textId="77777777" w:rsidR="000E144A" w:rsidRPr="00551FBF" w:rsidRDefault="000E144A" w:rsidP="000E144A">
      <w:pPr>
        <w:pStyle w:val="a5"/>
        <w:tabs>
          <w:tab w:val="left" w:pos="9071"/>
        </w:tabs>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u w:val="single"/>
        </w:rPr>
        <w:tab/>
      </w:r>
      <w:r w:rsidRPr="00551FBF">
        <w:rPr>
          <w:rFonts w:ascii="Times New Roman" w:hAnsi="Times New Roman"/>
          <w:color w:val="000000" w:themeColor="text1"/>
          <w:sz w:val="28"/>
          <w:szCs w:val="28"/>
        </w:rPr>
        <w:t>;</w:t>
      </w:r>
    </w:p>
    <w:p w14:paraId="24249E4B" w14:textId="77777777" w:rsidR="000E144A" w:rsidRPr="00551FBF" w:rsidRDefault="000E144A" w:rsidP="000E144A">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наявність, кількість, місцезнаходження контейнерних майданчиків; наявність, кількість, місцезнаходження, вид, об’єм і належність контейнерів)</w:t>
      </w:r>
    </w:p>
    <w:p w14:paraId="2BD95A18" w14:textId="77777777" w:rsidR="000E144A" w:rsidRPr="00551FBF" w:rsidRDefault="000E144A" w:rsidP="000E144A">
      <w:pPr>
        <w:pStyle w:val="a5"/>
        <w:tabs>
          <w:tab w:val="left" w:pos="9071"/>
        </w:tabs>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u w:val="single"/>
        </w:rPr>
        <w:tab/>
      </w:r>
      <w:r w:rsidRPr="00551FBF">
        <w:rPr>
          <w:rFonts w:ascii="Times New Roman" w:hAnsi="Times New Roman"/>
          <w:color w:val="000000" w:themeColor="text1"/>
          <w:sz w:val="28"/>
          <w:szCs w:val="28"/>
        </w:rPr>
        <w:t>;</w:t>
      </w:r>
    </w:p>
    <w:p w14:paraId="4C62230F" w14:textId="77777777" w:rsidR="000E144A" w:rsidRPr="00551FBF" w:rsidRDefault="000E144A" w:rsidP="000E144A">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14:paraId="6BE7D635" w14:textId="77777777" w:rsidR="000E144A" w:rsidRPr="00551FBF" w:rsidRDefault="000E144A" w:rsidP="000E144A">
      <w:pPr>
        <w:pStyle w:val="a5"/>
        <w:tabs>
          <w:tab w:val="left" w:pos="9071"/>
        </w:tabs>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4) </w:t>
      </w:r>
      <w:r w:rsidRPr="00551FBF">
        <w:rPr>
          <w:rFonts w:ascii="Times New Roman" w:hAnsi="Times New Roman"/>
          <w:color w:val="000000" w:themeColor="text1"/>
          <w:sz w:val="28"/>
          <w:szCs w:val="28"/>
          <w:u w:val="single"/>
        </w:rPr>
        <w:tab/>
      </w:r>
      <w:r w:rsidRPr="00551FBF">
        <w:rPr>
          <w:rFonts w:ascii="Times New Roman" w:hAnsi="Times New Roman"/>
          <w:color w:val="000000" w:themeColor="text1"/>
          <w:sz w:val="28"/>
          <w:szCs w:val="28"/>
        </w:rPr>
        <w:t>;</w:t>
      </w:r>
    </w:p>
    <w:p w14:paraId="38118E57" w14:textId="77777777" w:rsidR="000E144A" w:rsidRPr="00551FBF" w:rsidRDefault="000E144A" w:rsidP="000E144A">
      <w:pPr>
        <w:pStyle w:val="a5"/>
        <w:spacing w:before="0"/>
        <w:ind w:left="1134"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551FBF">
        <w:rPr>
          <w:rFonts w:ascii="Times New Roman" w:hAnsi="Times New Roman"/>
          <w:color w:val="000000" w:themeColor="text1"/>
          <w:sz w:val="28"/>
          <w:szCs w:val="28"/>
        </w:rPr>
        <w:br/>
        <w:t>з правилами благоустрою населеного пункту, регіональними та місцевими планами управління відходами)</w:t>
      </w:r>
    </w:p>
    <w:p w14:paraId="148E666A" w14:textId="77777777" w:rsidR="000E144A" w:rsidRPr="00551FBF" w:rsidRDefault="000E144A" w:rsidP="000E144A">
      <w:pPr>
        <w:pStyle w:val="a5"/>
        <w:tabs>
          <w:tab w:val="left" w:pos="9071"/>
        </w:tabs>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5) </w:t>
      </w:r>
      <w:r w:rsidRPr="00551FBF">
        <w:rPr>
          <w:rFonts w:ascii="Times New Roman" w:hAnsi="Times New Roman"/>
          <w:color w:val="000000" w:themeColor="text1"/>
          <w:sz w:val="28"/>
          <w:szCs w:val="28"/>
          <w:u w:val="single"/>
        </w:rPr>
        <w:tab/>
      </w:r>
      <w:r w:rsidRPr="00551FBF">
        <w:rPr>
          <w:rFonts w:ascii="Times New Roman" w:hAnsi="Times New Roman"/>
          <w:color w:val="000000" w:themeColor="text1"/>
          <w:sz w:val="28"/>
          <w:szCs w:val="28"/>
        </w:rPr>
        <w:t>.</w:t>
      </w:r>
    </w:p>
    <w:p w14:paraId="35FBBCF0" w14:textId="77777777" w:rsidR="000E144A" w:rsidRPr="00551FBF" w:rsidRDefault="000E144A" w:rsidP="000E144A">
      <w:pPr>
        <w:pStyle w:val="a5"/>
        <w:spacing w:before="0"/>
        <w:ind w:left="1134"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(система надання послуги за відповідним видом побутових відходів (</w:t>
      </w:r>
      <w:proofErr w:type="spellStart"/>
      <w:r w:rsidRPr="00551FBF">
        <w:rPr>
          <w:rFonts w:ascii="Times New Roman" w:hAnsi="Times New Roman"/>
          <w:color w:val="000000" w:themeColor="text1"/>
          <w:sz w:val="28"/>
          <w:szCs w:val="28"/>
        </w:rPr>
        <w:t>безконтейнерна</w:t>
      </w:r>
      <w:proofErr w:type="spellEnd"/>
      <w:r w:rsidRPr="00551FBF">
        <w:rPr>
          <w:rFonts w:ascii="Times New Roman" w:hAnsi="Times New Roman"/>
          <w:color w:val="000000" w:themeColor="text1"/>
          <w:sz w:val="28"/>
          <w:szCs w:val="28"/>
        </w:rPr>
        <w:t xml:space="preserve"> система; контейнерна система; пункт роздільного збирання (зокрема мобільний); </w:t>
      </w:r>
      <w:r w:rsidRPr="00551FBF">
        <w:rPr>
          <w:rFonts w:ascii="Times New Roman" w:hAnsi="Times New Roman"/>
          <w:color w:val="000000" w:themeColor="text1"/>
          <w:sz w:val="28"/>
          <w:szCs w:val="28"/>
        </w:rPr>
        <w:br/>
        <w:t>за заявкою)</w:t>
      </w:r>
    </w:p>
    <w:p w14:paraId="158C0128" w14:textId="77777777" w:rsidR="000E144A" w:rsidRPr="00551FBF" w:rsidRDefault="000E144A" w:rsidP="000E144A">
      <w:pPr>
        <w:pStyle w:val="a5"/>
        <w:spacing w:before="360" w:after="240"/>
        <w:ind w:firstLine="0"/>
        <w:jc w:val="center"/>
        <w:rPr>
          <w:rFonts w:ascii="Times New Roman" w:hAnsi="Times New Roman"/>
          <w:color w:val="000000" w:themeColor="text1"/>
          <w:sz w:val="28"/>
          <w:szCs w:val="28"/>
        </w:rPr>
      </w:pPr>
      <w:bookmarkStart w:id="11" w:name="o257"/>
      <w:bookmarkStart w:id="12" w:name="o258"/>
      <w:bookmarkEnd w:id="11"/>
      <w:bookmarkEnd w:id="12"/>
      <w:r w:rsidRPr="00551FBF">
        <w:rPr>
          <w:rFonts w:ascii="Times New Roman" w:hAnsi="Times New Roman"/>
          <w:color w:val="000000" w:themeColor="text1"/>
          <w:sz w:val="28"/>
          <w:szCs w:val="28"/>
        </w:rPr>
        <w:t>Надання послуги за видами побутових відходів</w:t>
      </w:r>
    </w:p>
    <w:p w14:paraId="37151753" w14:textId="77777777" w:rsidR="000E144A" w:rsidRPr="00551FBF" w:rsidRDefault="000E144A" w:rsidP="000E144A">
      <w:pPr>
        <w:pStyle w:val="a5"/>
        <w:tabs>
          <w:tab w:val="left" w:pos="9071"/>
        </w:tabs>
        <w:jc w:val="both"/>
        <w:rPr>
          <w:rFonts w:ascii="Times New Roman" w:hAnsi="Times New Roman"/>
          <w:color w:val="000000" w:themeColor="text1"/>
          <w:sz w:val="28"/>
          <w:szCs w:val="28"/>
          <w:u w:val="single"/>
        </w:rPr>
      </w:pPr>
      <w:r w:rsidRPr="00551FBF">
        <w:rPr>
          <w:rFonts w:ascii="Times New Roman" w:hAnsi="Times New Roman"/>
          <w:color w:val="000000" w:themeColor="text1"/>
          <w:sz w:val="28"/>
          <w:szCs w:val="28"/>
        </w:rPr>
        <w:t xml:space="preserve">3. Виконавець надає послугу з управління </w:t>
      </w:r>
      <w:r w:rsidRPr="00551FBF">
        <w:rPr>
          <w:rFonts w:ascii="Times New Roman" w:hAnsi="Times New Roman"/>
          <w:color w:val="000000" w:themeColor="text1"/>
          <w:sz w:val="28"/>
          <w:szCs w:val="28"/>
          <w:u w:val="single"/>
        </w:rPr>
        <w:tab/>
      </w:r>
    </w:p>
    <w:p w14:paraId="3F2CA30B" w14:textId="77777777" w:rsidR="000E144A" w:rsidRPr="00551FBF" w:rsidRDefault="000E144A" w:rsidP="000E144A">
      <w:pPr>
        <w:pStyle w:val="a5"/>
        <w:tabs>
          <w:tab w:val="left" w:pos="9071"/>
        </w:tabs>
        <w:spacing w:before="0"/>
        <w:ind w:left="4820" w:firstLine="0"/>
        <w:jc w:val="center"/>
        <w:rPr>
          <w:rFonts w:ascii="Times New Roman" w:hAnsi="Times New Roman"/>
          <w:color w:val="000000" w:themeColor="text1"/>
          <w:sz w:val="28"/>
          <w:szCs w:val="28"/>
          <w:u w:val="single"/>
        </w:rPr>
      </w:pPr>
      <w:r w:rsidRPr="00551FBF">
        <w:rPr>
          <w:rFonts w:ascii="Times New Roman" w:hAnsi="Times New Roman"/>
          <w:color w:val="000000" w:themeColor="text1"/>
          <w:sz w:val="28"/>
          <w:szCs w:val="28"/>
        </w:rPr>
        <w:t>(змішаними, роздільно зібраними,</w:t>
      </w:r>
    </w:p>
    <w:p w14:paraId="2E77B94F" w14:textId="77777777" w:rsidR="000E144A" w:rsidRPr="00551FBF" w:rsidRDefault="000E144A" w:rsidP="000E144A">
      <w:pPr>
        <w:pStyle w:val="a5"/>
        <w:tabs>
          <w:tab w:val="left" w:pos="6096"/>
        </w:tabs>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u w:val="single"/>
        </w:rPr>
        <w:tab/>
        <w:t xml:space="preserve">  </w:t>
      </w:r>
      <w:r w:rsidRPr="00551FBF">
        <w:rPr>
          <w:rFonts w:ascii="Times New Roman" w:hAnsi="Times New Roman"/>
          <w:color w:val="000000" w:themeColor="text1"/>
          <w:sz w:val="28"/>
          <w:szCs w:val="28"/>
        </w:rPr>
        <w:t>побутовими відходами.</w:t>
      </w:r>
    </w:p>
    <w:p w14:paraId="420CDD25" w14:textId="77777777" w:rsidR="000E144A" w:rsidRPr="00551FBF" w:rsidRDefault="000E144A" w:rsidP="000E144A">
      <w:pPr>
        <w:pStyle w:val="a5"/>
        <w:spacing w:befor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                 великогабаритними, ремонтними)</w:t>
      </w:r>
    </w:p>
    <w:p w14:paraId="028CBF4B" w14:textId="77777777" w:rsidR="000E144A" w:rsidRPr="00551FBF" w:rsidRDefault="000E144A" w:rsidP="000E144A">
      <w:pPr>
        <w:rPr>
          <w:rFonts w:ascii="Times New Roman" w:hAnsi="Times New Roman" w:cs="Times New Roman"/>
          <w:color w:val="000000" w:themeColor="text1"/>
          <w:sz w:val="28"/>
          <w:szCs w:val="28"/>
        </w:rPr>
      </w:pPr>
      <w:bookmarkStart w:id="13" w:name="_Hlk127952312"/>
      <w:r w:rsidRPr="00551FBF">
        <w:rPr>
          <w:rFonts w:ascii="Times New Roman" w:hAnsi="Times New Roman" w:cs="Times New Roman"/>
          <w:color w:val="000000" w:themeColor="text1"/>
          <w:sz w:val="28"/>
          <w:szCs w:val="28"/>
        </w:rPr>
        <w:br w:type="page"/>
      </w:r>
    </w:p>
    <w:p w14:paraId="6C935478" w14:textId="77777777" w:rsidR="000E144A" w:rsidRPr="00551FBF" w:rsidRDefault="000E144A" w:rsidP="000E144A">
      <w:pPr>
        <w:pStyle w:val="a5"/>
        <w:spacing w:after="12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lastRenderedPageBreak/>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0E144A" w:rsidRPr="00551FBF" w14:paraId="30F874B6" w14:textId="77777777" w:rsidTr="00F27BB3">
        <w:trPr>
          <w:trHeight w:val="20"/>
        </w:trPr>
        <w:tc>
          <w:tcPr>
            <w:tcW w:w="2587" w:type="dxa"/>
            <w:tcBorders>
              <w:top w:val="single" w:sz="4" w:space="0" w:color="auto"/>
              <w:left w:val="nil"/>
              <w:bottom w:val="single" w:sz="4" w:space="0" w:color="auto"/>
              <w:right w:val="single" w:sz="4" w:space="0" w:color="auto"/>
            </w:tcBorders>
            <w:vAlign w:val="center"/>
          </w:tcPr>
          <w:bookmarkEnd w:id="13"/>
          <w:p w14:paraId="6B1C7096" w14:textId="77777777" w:rsidR="000E144A" w:rsidRPr="00551FBF" w:rsidRDefault="000E144A" w:rsidP="00F27BB3">
            <w:pPr>
              <w:pStyle w:val="a5"/>
              <w:spacing w:beforeLines="60" w:before="144" w:line="228" w:lineRule="auto"/>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14:paraId="3D18181D" w14:textId="77777777" w:rsidR="000E144A" w:rsidRPr="00551FBF" w:rsidRDefault="000E144A" w:rsidP="00F27BB3">
            <w:pPr>
              <w:pStyle w:val="a5"/>
              <w:spacing w:beforeLines="60" w:before="144" w:line="228" w:lineRule="auto"/>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14:paraId="6061E07B" w14:textId="77777777" w:rsidR="000E144A" w:rsidRPr="00551FBF" w:rsidRDefault="000E144A" w:rsidP="00F27BB3">
            <w:pPr>
              <w:pStyle w:val="a5"/>
              <w:spacing w:beforeLines="60" w:before="144" w:line="228" w:lineRule="auto"/>
              <w:ind w:firstLine="0"/>
              <w:jc w:val="center"/>
              <w:rPr>
                <w:rFonts w:ascii="Times New Roman" w:hAnsi="Times New Roman"/>
                <w:color w:val="000000" w:themeColor="text1"/>
                <w:sz w:val="28"/>
                <w:szCs w:val="28"/>
              </w:rPr>
            </w:pPr>
            <w:proofErr w:type="spellStart"/>
            <w:r w:rsidRPr="00551FBF">
              <w:rPr>
                <w:rFonts w:ascii="Times New Roman" w:hAnsi="Times New Roman"/>
                <w:color w:val="000000" w:themeColor="text1"/>
                <w:sz w:val="28"/>
                <w:szCs w:val="28"/>
              </w:rPr>
              <w:t>Безконтейнерна</w:t>
            </w:r>
            <w:proofErr w:type="spellEnd"/>
            <w:r w:rsidRPr="00551FBF">
              <w:rPr>
                <w:rFonts w:ascii="Times New Roman" w:hAnsi="Times New Roman"/>
                <w:color w:val="000000" w:themeColor="text1"/>
                <w:sz w:val="28"/>
                <w:szCs w:val="28"/>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14:paraId="25EDC79F" w14:textId="77777777" w:rsidR="000E144A" w:rsidRPr="00551FBF" w:rsidRDefault="000E144A" w:rsidP="00F27BB3">
            <w:pPr>
              <w:pStyle w:val="a5"/>
              <w:spacing w:beforeLines="60" w:before="144" w:line="228" w:lineRule="auto"/>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14:paraId="2E0FD8AF" w14:textId="77777777" w:rsidR="000E144A" w:rsidRPr="00551FBF" w:rsidRDefault="000E144A" w:rsidP="00F27BB3">
            <w:pPr>
              <w:pStyle w:val="a5"/>
              <w:spacing w:beforeLines="60" w:before="144" w:line="228" w:lineRule="auto"/>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За заявкою</w:t>
            </w:r>
          </w:p>
        </w:tc>
      </w:tr>
      <w:tr w:rsidR="000E144A" w:rsidRPr="00551FBF" w14:paraId="1DE156CD" w14:textId="77777777" w:rsidTr="00F27BB3">
        <w:trPr>
          <w:trHeight w:val="20"/>
        </w:trPr>
        <w:tc>
          <w:tcPr>
            <w:tcW w:w="2587" w:type="dxa"/>
            <w:tcBorders>
              <w:top w:val="single" w:sz="4" w:space="0" w:color="auto"/>
              <w:left w:val="nil"/>
              <w:bottom w:val="nil"/>
              <w:right w:val="nil"/>
            </w:tcBorders>
          </w:tcPr>
          <w:p w14:paraId="46A23A5E"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bookmarkStart w:id="14" w:name="_Hlk116378891"/>
            <w:r w:rsidRPr="00551FBF">
              <w:rPr>
                <w:rFonts w:ascii="Times New Roman" w:hAnsi="Times New Roman"/>
                <w:color w:val="000000" w:themeColor="text1"/>
                <w:sz w:val="28"/>
                <w:szCs w:val="28"/>
              </w:rPr>
              <w:t xml:space="preserve">1. Змішані відходи </w:t>
            </w:r>
          </w:p>
        </w:tc>
        <w:tc>
          <w:tcPr>
            <w:tcW w:w="1555" w:type="dxa"/>
            <w:tcBorders>
              <w:top w:val="single" w:sz="4" w:space="0" w:color="auto"/>
              <w:left w:val="nil"/>
              <w:bottom w:val="nil"/>
              <w:right w:val="nil"/>
            </w:tcBorders>
          </w:tcPr>
          <w:p w14:paraId="58A5F03A"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850" w:type="dxa"/>
            <w:tcBorders>
              <w:top w:val="single" w:sz="4" w:space="0" w:color="auto"/>
              <w:left w:val="nil"/>
              <w:bottom w:val="nil"/>
              <w:right w:val="nil"/>
            </w:tcBorders>
          </w:tcPr>
          <w:p w14:paraId="70FDD73B"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2196" w:type="dxa"/>
            <w:tcBorders>
              <w:top w:val="single" w:sz="4" w:space="0" w:color="auto"/>
              <w:left w:val="nil"/>
              <w:bottom w:val="nil"/>
              <w:right w:val="nil"/>
            </w:tcBorders>
          </w:tcPr>
          <w:p w14:paraId="5536DD6E"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099" w:type="dxa"/>
            <w:tcBorders>
              <w:top w:val="single" w:sz="4" w:space="0" w:color="auto"/>
              <w:left w:val="nil"/>
              <w:bottom w:val="nil"/>
              <w:right w:val="nil"/>
            </w:tcBorders>
          </w:tcPr>
          <w:p w14:paraId="34D9AD7D"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r>
      <w:tr w:rsidR="000E144A" w:rsidRPr="00551FBF" w14:paraId="0B4BDC27" w14:textId="77777777" w:rsidTr="00F27BB3">
        <w:trPr>
          <w:trHeight w:val="20"/>
        </w:trPr>
        <w:tc>
          <w:tcPr>
            <w:tcW w:w="2587" w:type="dxa"/>
            <w:tcBorders>
              <w:top w:val="nil"/>
              <w:left w:val="nil"/>
              <w:bottom w:val="nil"/>
              <w:right w:val="nil"/>
            </w:tcBorders>
          </w:tcPr>
          <w:p w14:paraId="68CBA766"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2. Роздільно зібрані відходи, у тому числі (заповнюється за наявності):</w:t>
            </w:r>
          </w:p>
        </w:tc>
        <w:tc>
          <w:tcPr>
            <w:tcW w:w="1555" w:type="dxa"/>
            <w:tcBorders>
              <w:top w:val="nil"/>
              <w:left w:val="nil"/>
              <w:bottom w:val="nil"/>
              <w:right w:val="nil"/>
            </w:tcBorders>
          </w:tcPr>
          <w:p w14:paraId="67E1E558" w14:textId="77777777" w:rsidR="000E144A" w:rsidRPr="00551FBF" w:rsidRDefault="000E144A" w:rsidP="00F27BB3">
            <w:pPr>
              <w:pStyle w:val="a5"/>
              <w:spacing w:beforeLines="60" w:before="144" w:line="228" w:lineRule="auto"/>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х</w:t>
            </w:r>
          </w:p>
        </w:tc>
        <w:tc>
          <w:tcPr>
            <w:tcW w:w="1850" w:type="dxa"/>
            <w:tcBorders>
              <w:top w:val="nil"/>
              <w:left w:val="nil"/>
              <w:bottom w:val="nil"/>
              <w:right w:val="nil"/>
            </w:tcBorders>
          </w:tcPr>
          <w:p w14:paraId="60285362" w14:textId="77777777" w:rsidR="000E144A" w:rsidRPr="00551FBF" w:rsidRDefault="000E144A" w:rsidP="00F27BB3">
            <w:pPr>
              <w:pStyle w:val="a5"/>
              <w:spacing w:beforeLines="60" w:before="144" w:line="228" w:lineRule="auto"/>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х</w:t>
            </w:r>
          </w:p>
        </w:tc>
        <w:tc>
          <w:tcPr>
            <w:tcW w:w="2196" w:type="dxa"/>
            <w:tcBorders>
              <w:top w:val="nil"/>
              <w:left w:val="nil"/>
              <w:bottom w:val="nil"/>
              <w:right w:val="nil"/>
            </w:tcBorders>
          </w:tcPr>
          <w:p w14:paraId="0613BE75" w14:textId="77777777" w:rsidR="000E144A" w:rsidRPr="00551FBF" w:rsidRDefault="000E144A" w:rsidP="00F27BB3">
            <w:pPr>
              <w:pStyle w:val="a5"/>
              <w:spacing w:beforeLines="60" w:before="144" w:line="228" w:lineRule="auto"/>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х</w:t>
            </w:r>
          </w:p>
        </w:tc>
        <w:tc>
          <w:tcPr>
            <w:tcW w:w="1099" w:type="dxa"/>
            <w:tcBorders>
              <w:top w:val="nil"/>
              <w:left w:val="nil"/>
              <w:bottom w:val="nil"/>
              <w:right w:val="nil"/>
            </w:tcBorders>
          </w:tcPr>
          <w:p w14:paraId="3E7E388A" w14:textId="77777777" w:rsidR="000E144A" w:rsidRPr="00551FBF" w:rsidRDefault="000E144A" w:rsidP="00F27BB3">
            <w:pPr>
              <w:pStyle w:val="a5"/>
              <w:spacing w:beforeLines="60" w:before="144" w:line="228" w:lineRule="auto"/>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х</w:t>
            </w:r>
          </w:p>
        </w:tc>
      </w:tr>
      <w:tr w:rsidR="000E144A" w:rsidRPr="00551FBF" w14:paraId="360F4FD5" w14:textId="77777777" w:rsidTr="00F27BB3">
        <w:trPr>
          <w:trHeight w:val="20"/>
        </w:trPr>
        <w:tc>
          <w:tcPr>
            <w:tcW w:w="2587" w:type="dxa"/>
            <w:tcBorders>
              <w:top w:val="nil"/>
              <w:left w:val="nil"/>
              <w:bottom w:val="nil"/>
              <w:right w:val="nil"/>
            </w:tcBorders>
          </w:tcPr>
          <w:p w14:paraId="78498BB9"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паперу, картону</w:t>
            </w:r>
          </w:p>
        </w:tc>
        <w:tc>
          <w:tcPr>
            <w:tcW w:w="1555" w:type="dxa"/>
            <w:tcBorders>
              <w:top w:val="nil"/>
              <w:left w:val="nil"/>
              <w:bottom w:val="nil"/>
              <w:right w:val="nil"/>
            </w:tcBorders>
          </w:tcPr>
          <w:p w14:paraId="388223F4"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850" w:type="dxa"/>
            <w:tcBorders>
              <w:top w:val="nil"/>
              <w:left w:val="nil"/>
              <w:bottom w:val="nil"/>
              <w:right w:val="nil"/>
            </w:tcBorders>
          </w:tcPr>
          <w:p w14:paraId="73AA2945"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2196" w:type="dxa"/>
            <w:tcBorders>
              <w:top w:val="nil"/>
              <w:left w:val="nil"/>
              <w:bottom w:val="nil"/>
              <w:right w:val="nil"/>
            </w:tcBorders>
          </w:tcPr>
          <w:p w14:paraId="61FE2FE7"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099" w:type="dxa"/>
            <w:tcBorders>
              <w:top w:val="nil"/>
              <w:left w:val="nil"/>
              <w:bottom w:val="nil"/>
              <w:right w:val="nil"/>
            </w:tcBorders>
          </w:tcPr>
          <w:p w14:paraId="6F80AA39"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r>
      <w:tr w:rsidR="000E144A" w:rsidRPr="00551FBF" w14:paraId="53D1A6D6" w14:textId="77777777" w:rsidTr="00F27BB3">
        <w:trPr>
          <w:trHeight w:val="20"/>
        </w:trPr>
        <w:tc>
          <w:tcPr>
            <w:tcW w:w="2587" w:type="dxa"/>
            <w:tcBorders>
              <w:top w:val="nil"/>
              <w:left w:val="nil"/>
              <w:bottom w:val="nil"/>
              <w:right w:val="nil"/>
            </w:tcBorders>
          </w:tcPr>
          <w:p w14:paraId="0476736D"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скла</w:t>
            </w:r>
          </w:p>
        </w:tc>
        <w:tc>
          <w:tcPr>
            <w:tcW w:w="1555" w:type="dxa"/>
            <w:tcBorders>
              <w:top w:val="nil"/>
              <w:left w:val="nil"/>
              <w:bottom w:val="nil"/>
              <w:right w:val="nil"/>
            </w:tcBorders>
          </w:tcPr>
          <w:p w14:paraId="4F36D64B"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850" w:type="dxa"/>
            <w:tcBorders>
              <w:top w:val="nil"/>
              <w:left w:val="nil"/>
              <w:bottom w:val="nil"/>
              <w:right w:val="nil"/>
            </w:tcBorders>
          </w:tcPr>
          <w:p w14:paraId="05C7CFD8"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2196" w:type="dxa"/>
            <w:tcBorders>
              <w:top w:val="nil"/>
              <w:left w:val="nil"/>
              <w:bottom w:val="nil"/>
              <w:right w:val="nil"/>
            </w:tcBorders>
          </w:tcPr>
          <w:p w14:paraId="5D7D47B7"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099" w:type="dxa"/>
            <w:tcBorders>
              <w:top w:val="nil"/>
              <w:left w:val="nil"/>
              <w:bottom w:val="nil"/>
              <w:right w:val="nil"/>
            </w:tcBorders>
          </w:tcPr>
          <w:p w14:paraId="2A3524CD"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r>
      <w:tr w:rsidR="000E144A" w:rsidRPr="00551FBF" w14:paraId="378E8724" w14:textId="77777777" w:rsidTr="00F27BB3">
        <w:trPr>
          <w:trHeight w:val="20"/>
        </w:trPr>
        <w:tc>
          <w:tcPr>
            <w:tcW w:w="2587" w:type="dxa"/>
            <w:tcBorders>
              <w:top w:val="nil"/>
              <w:left w:val="nil"/>
              <w:bottom w:val="nil"/>
              <w:right w:val="nil"/>
            </w:tcBorders>
          </w:tcPr>
          <w:p w14:paraId="2CFA3BD5"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пластику</w:t>
            </w:r>
          </w:p>
        </w:tc>
        <w:tc>
          <w:tcPr>
            <w:tcW w:w="1555" w:type="dxa"/>
            <w:tcBorders>
              <w:top w:val="nil"/>
              <w:left w:val="nil"/>
              <w:bottom w:val="nil"/>
              <w:right w:val="nil"/>
            </w:tcBorders>
          </w:tcPr>
          <w:p w14:paraId="16D616EC"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850" w:type="dxa"/>
            <w:tcBorders>
              <w:top w:val="nil"/>
              <w:left w:val="nil"/>
              <w:bottom w:val="nil"/>
              <w:right w:val="nil"/>
            </w:tcBorders>
          </w:tcPr>
          <w:p w14:paraId="2E3A2C95"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2196" w:type="dxa"/>
            <w:tcBorders>
              <w:top w:val="nil"/>
              <w:left w:val="nil"/>
              <w:bottom w:val="nil"/>
              <w:right w:val="nil"/>
            </w:tcBorders>
          </w:tcPr>
          <w:p w14:paraId="08CD2999"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099" w:type="dxa"/>
            <w:tcBorders>
              <w:top w:val="nil"/>
              <w:left w:val="nil"/>
              <w:bottom w:val="nil"/>
              <w:right w:val="nil"/>
            </w:tcBorders>
          </w:tcPr>
          <w:p w14:paraId="41C1816A"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r>
      <w:tr w:rsidR="000E144A" w:rsidRPr="00551FBF" w14:paraId="3E7B8CCF" w14:textId="77777777" w:rsidTr="00F27BB3">
        <w:trPr>
          <w:trHeight w:val="20"/>
        </w:trPr>
        <w:tc>
          <w:tcPr>
            <w:tcW w:w="2587" w:type="dxa"/>
            <w:tcBorders>
              <w:top w:val="nil"/>
              <w:left w:val="nil"/>
              <w:bottom w:val="nil"/>
              <w:right w:val="nil"/>
            </w:tcBorders>
          </w:tcPr>
          <w:p w14:paraId="71E33C6D"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деревини</w:t>
            </w:r>
          </w:p>
        </w:tc>
        <w:tc>
          <w:tcPr>
            <w:tcW w:w="1555" w:type="dxa"/>
            <w:tcBorders>
              <w:top w:val="nil"/>
              <w:left w:val="nil"/>
              <w:bottom w:val="nil"/>
              <w:right w:val="nil"/>
            </w:tcBorders>
          </w:tcPr>
          <w:p w14:paraId="35922553"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850" w:type="dxa"/>
            <w:tcBorders>
              <w:top w:val="nil"/>
              <w:left w:val="nil"/>
              <w:bottom w:val="nil"/>
              <w:right w:val="nil"/>
            </w:tcBorders>
          </w:tcPr>
          <w:p w14:paraId="42AEA137"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2196" w:type="dxa"/>
            <w:tcBorders>
              <w:top w:val="nil"/>
              <w:left w:val="nil"/>
              <w:bottom w:val="nil"/>
              <w:right w:val="nil"/>
            </w:tcBorders>
          </w:tcPr>
          <w:p w14:paraId="406BA06F"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099" w:type="dxa"/>
            <w:tcBorders>
              <w:top w:val="nil"/>
              <w:left w:val="nil"/>
              <w:bottom w:val="nil"/>
              <w:right w:val="nil"/>
            </w:tcBorders>
          </w:tcPr>
          <w:p w14:paraId="7BF699E9"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r>
      <w:tr w:rsidR="000E144A" w:rsidRPr="00551FBF" w14:paraId="2285AF29" w14:textId="77777777" w:rsidTr="00F27BB3">
        <w:trPr>
          <w:trHeight w:val="20"/>
        </w:trPr>
        <w:tc>
          <w:tcPr>
            <w:tcW w:w="2587" w:type="dxa"/>
            <w:tcBorders>
              <w:top w:val="nil"/>
              <w:left w:val="nil"/>
              <w:bottom w:val="nil"/>
              <w:right w:val="nil"/>
            </w:tcBorders>
          </w:tcPr>
          <w:p w14:paraId="24D5C322"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текстилю</w:t>
            </w:r>
          </w:p>
        </w:tc>
        <w:tc>
          <w:tcPr>
            <w:tcW w:w="1555" w:type="dxa"/>
            <w:tcBorders>
              <w:top w:val="nil"/>
              <w:left w:val="nil"/>
              <w:bottom w:val="nil"/>
              <w:right w:val="nil"/>
            </w:tcBorders>
          </w:tcPr>
          <w:p w14:paraId="37ABB257"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850" w:type="dxa"/>
            <w:tcBorders>
              <w:top w:val="nil"/>
              <w:left w:val="nil"/>
              <w:bottom w:val="nil"/>
              <w:right w:val="nil"/>
            </w:tcBorders>
          </w:tcPr>
          <w:p w14:paraId="50E575EB"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2196" w:type="dxa"/>
            <w:tcBorders>
              <w:top w:val="nil"/>
              <w:left w:val="nil"/>
              <w:bottom w:val="nil"/>
              <w:right w:val="nil"/>
            </w:tcBorders>
          </w:tcPr>
          <w:p w14:paraId="0DE988B3"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099" w:type="dxa"/>
            <w:tcBorders>
              <w:top w:val="nil"/>
              <w:left w:val="nil"/>
              <w:bottom w:val="nil"/>
              <w:right w:val="nil"/>
            </w:tcBorders>
          </w:tcPr>
          <w:p w14:paraId="532DE3B6"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r>
      <w:tr w:rsidR="000E144A" w:rsidRPr="00551FBF" w14:paraId="0A0307CE" w14:textId="77777777" w:rsidTr="00F27BB3">
        <w:trPr>
          <w:trHeight w:val="20"/>
        </w:trPr>
        <w:tc>
          <w:tcPr>
            <w:tcW w:w="2587" w:type="dxa"/>
            <w:tcBorders>
              <w:top w:val="nil"/>
              <w:left w:val="nil"/>
              <w:bottom w:val="nil"/>
              <w:right w:val="nil"/>
            </w:tcBorders>
          </w:tcPr>
          <w:p w14:paraId="7D9D7CE6"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металу</w:t>
            </w:r>
          </w:p>
        </w:tc>
        <w:tc>
          <w:tcPr>
            <w:tcW w:w="1555" w:type="dxa"/>
            <w:tcBorders>
              <w:top w:val="nil"/>
              <w:left w:val="nil"/>
              <w:bottom w:val="nil"/>
              <w:right w:val="nil"/>
            </w:tcBorders>
          </w:tcPr>
          <w:p w14:paraId="1DCD8EEC"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850" w:type="dxa"/>
            <w:tcBorders>
              <w:top w:val="nil"/>
              <w:left w:val="nil"/>
              <w:bottom w:val="nil"/>
              <w:right w:val="nil"/>
            </w:tcBorders>
          </w:tcPr>
          <w:p w14:paraId="71F0C7E0"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2196" w:type="dxa"/>
            <w:tcBorders>
              <w:top w:val="nil"/>
              <w:left w:val="nil"/>
              <w:bottom w:val="nil"/>
              <w:right w:val="nil"/>
            </w:tcBorders>
          </w:tcPr>
          <w:p w14:paraId="3D30DBE7"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099" w:type="dxa"/>
            <w:tcBorders>
              <w:top w:val="nil"/>
              <w:left w:val="nil"/>
              <w:bottom w:val="nil"/>
              <w:right w:val="nil"/>
            </w:tcBorders>
          </w:tcPr>
          <w:p w14:paraId="16710CC1"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r>
      <w:tr w:rsidR="000E144A" w:rsidRPr="00551FBF" w14:paraId="7A31A32A" w14:textId="77777777" w:rsidTr="00F27BB3">
        <w:trPr>
          <w:trHeight w:val="20"/>
        </w:trPr>
        <w:tc>
          <w:tcPr>
            <w:tcW w:w="2587" w:type="dxa"/>
            <w:tcBorders>
              <w:top w:val="nil"/>
              <w:left w:val="nil"/>
              <w:bottom w:val="nil"/>
              <w:right w:val="nil"/>
            </w:tcBorders>
          </w:tcPr>
          <w:p w14:paraId="314F2C73"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упаковки</w:t>
            </w:r>
          </w:p>
        </w:tc>
        <w:tc>
          <w:tcPr>
            <w:tcW w:w="1555" w:type="dxa"/>
            <w:tcBorders>
              <w:top w:val="nil"/>
              <w:left w:val="nil"/>
              <w:bottom w:val="nil"/>
              <w:right w:val="nil"/>
            </w:tcBorders>
          </w:tcPr>
          <w:p w14:paraId="4568FD9C"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850" w:type="dxa"/>
            <w:tcBorders>
              <w:top w:val="nil"/>
              <w:left w:val="nil"/>
              <w:bottom w:val="nil"/>
              <w:right w:val="nil"/>
            </w:tcBorders>
          </w:tcPr>
          <w:p w14:paraId="67D62E99"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2196" w:type="dxa"/>
            <w:tcBorders>
              <w:top w:val="nil"/>
              <w:left w:val="nil"/>
              <w:bottom w:val="nil"/>
              <w:right w:val="nil"/>
            </w:tcBorders>
          </w:tcPr>
          <w:p w14:paraId="1EC69720"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099" w:type="dxa"/>
            <w:tcBorders>
              <w:top w:val="nil"/>
              <w:left w:val="nil"/>
              <w:bottom w:val="nil"/>
              <w:right w:val="nil"/>
            </w:tcBorders>
          </w:tcPr>
          <w:p w14:paraId="43A05D8C"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r>
      <w:tr w:rsidR="000E144A" w:rsidRPr="00551FBF" w14:paraId="1FC9F9AC" w14:textId="77777777" w:rsidTr="00F27BB3">
        <w:trPr>
          <w:trHeight w:val="20"/>
        </w:trPr>
        <w:tc>
          <w:tcPr>
            <w:tcW w:w="2587" w:type="dxa"/>
            <w:tcBorders>
              <w:top w:val="nil"/>
              <w:left w:val="nil"/>
              <w:bottom w:val="nil"/>
              <w:right w:val="nil"/>
            </w:tcBorders>
          </w:tcPr>
          <w:p w14:paraId="5D4D8442"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roofErr w:type="spellStart"/>
            <w:r w:rsidRPr="00551FBF">
              <w:rPr>
                <w:rFonts w:ascii="Times New Roman" w:hAnsi="Times New Roman"/>
                <w:color w:val="000000" w:themeColor="text1"/>
                <w:sz w:val="28"/>
                <w:szCs w:val="28"/>
              </w:rPr>
              <w:t>біовідходи</w:t>
            </w:r>
            <w:proofErr w:type="spellEnd"/>
          </w:p>
        </w:tc>
        <w:tc>
          <w:tcPr>
            <w:tcW w:w="1555" w:type="dxa"/>
            <w:tcBorders>
              <w:top w:val="nil"/>
              <w:left w:val="nil"/>
              <w:bottom w:val="nil"/>
              <w:right w:val="nil"/>
            </w:tcBorders>
          </w:tcPr>
          <w:p w14:paraId="01D7B784"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850" w:type="dxa"/>
            <w:tcBorders>
              <w:top w:val="nil"/>
              <w:left w:val="nil"/>
              <w:bottom w:val="nil"/>
              <w:right w:val="nil"/>
            </w:tcBorders>
          </w:tcPr>
          <w:p w14:paraId="4BA7E6C5"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2196" w:type="dxa"/>
            <w:tcBorders>
              <w:top w:val="nil"/>
              <w:left w:val="nil"/>
              <w:bottom w:val="nil"/>
              <w:right w:val="nil"/>
            </w:tcBorders>
          </w:tcPr>
          <w:p w14:paraId="034CE6AB"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099" w:type="dxa"/>
            <w:tcBorders>
              <w:top w:val="nil"/>
              <w:left w:val="nil"/>
              <w:bottom w:val="nil"/>
              <w:right w:val="nil"/>
            </w:tcBorders>
          </w:tcPr>
          <w:p w14:paraId="3839E319"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r>
      <w:tr w:rsidR="000E144A" w:rsidRPr="00551FBF" w14:paraId="50AC8491" w14:textId="77777777" w:rsidTr="00F27BB3">
        <w:trPr>
          <w:trHeight w:val="20"/>
        </w:trPr>
        <w:tc>
          <w:tcPr>
            <w:tcW w:w="2587" w:type="dxa"/>
            <w:tcBorders>
              <w:top w:val="nil"/>
              <w:left w:val="nil"/>
              <w:bottom w:val="nil"/>
              <w:right w:val="nil"/>
            </w:tcBorders>
          </w:tcPr>
          <w:p w14:paraId="227BFFD2"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відходи зелених насаджень</w:t>
            </w:r>
          </w:p>
        </w:tc>
        <w:tc>
          <w:tcPr>
            <w:tcW w:w="1555" w:type="dxa"/>
            <w:tcBorders>
              <w:top w:val="nil"/>
              <w:left w:val="nil"/>
              <w:bottom w:val="nil"/>
              <w:right w:val="nil"/>
            </w:tcBorders>
          </w:tcPr>
          <w:p w14:paraId="0A11E7F2"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850" w:type="dxa"/>
            <w:tcBorders>
              <w:top w:val="nil"/>
              <w:left w:val="nil"/>
              <w:bottom w:val="nil"/>
              <w:right w:val="nil"/>
            </w:tcBorders>
          </w:tcPr>
          <w:p w14:paraId="6BFBDB6B"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2196" w:type="dxa"/>
            <w:tcBorders>
              <w:top w:val="nil"/>
              <w:left w:val="nil"/>
              <w:bottom w:val="nil"/>
              <w:right w:val="nil"/>
            </w:tcBorders>
          </w:tcPr>
          <w:p w14:paraId="381D9407"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099" w:type="dxa"/>
            <w:tcBorders>
              <w:top w:val="nil"/>
              <w:left w:val="nil"/>
              <w:bottom w:val="nil"/>
              <w:right w:val="nil"/>
            </w:tcBorders>
          </w:tcPr>
          <w:p w14:paraId="61C4A9A2"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r>
      <w:tr w:rsidR="000E144A" w:rsidRPr="00551FBF" w14:paraId="0409A438" w14:textId="77777777" w:rsidTr="00F27BB3">
        <w:trPr>
          <w:trHeight w:val="20"/>
        </w:trPr>
        <w:tc>
          <w:tcPr>
            <w:tcW w:w="2587" w:type="dxa"/>
            <w:tcBorders>
              <w:top w:val="nil"/>
              <w:left w:val="nil"/>
              <w:bottom w:val="nil"/>
              <w:right w:val="nil"/>
            </w:tcBorders>
          </w:tcPr>
          <w:p w14:paraId="05668AEB"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відходи електричного та електронного обладнання</w:t>
            </w:r>
          </w:p>
        </w:tc>
        <w:tc>
          <w:tcPr>
            <w:tcW w:w="1555" w:type="dxa"/>
            <w:tcBorders>
              <w:top w:val="nil"/>
              <w:left w:val="nil"/>
              <w:bottom w:val="nil"/>
              <w:right w:val="nil"/>
            </w:tcBorders>
          </w:tcPr>
          <w:p w14:paraId="49EBFD7C"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850" w:type="dxa"/>
            <w:tcBorders>
              <w:top w:val="nil"/>
              <w:left w:val="nil"/>
              <w:bottom w:val="nil"/>
              <w:right w:val="nil"/>
            </w:tcBorders>
          </w:tcPr>
          <w:p w14:paraId="7D686D03"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2196" w:type="dxa"/>
            <w:tcBorders>
              <w:top w:val="nil"/>
              <w:left w:val="nil"/>
              <w:bottom w:val="nil"/>
              <w:right w:val="nil"/>
            </w:tcBorders>
          </w:tcPr>
          <w:p w14:paraId="2A2B0CAB"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099" w:type="dxa"/>
            <w:tcBorders>
              <w:top w:val="nil"/>
              <w:left w:val="nil"/>
              <w:bottom w:val="nil"/>
              <w:right w:val="nil"/>
            </w:tcBorders>
          </w:tcPr>
          <w:p w14:paraId="5091CA45"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r>
      <w:tr w:rsidR="000E144A" w:rsidRPr="00551FBF" w14:paraId="02758DDB" w14:textId="77777777" w:rsidTr="00F27BB3">
        <w:trPr>
          <w:trHeight w:val="20"/>
        </w:trPr>
        <w:tc>
          <w:tcPr>
            <w:tcW w:w="2587" w:type="dxa"/>
            <w:tcBorders>
              <w:top w:val="nil"/>
              <w:left w:val="nil"/>
              <w:bottom w:val="nil"/>
              <w:right w:val="nil"/>
            </w:tcBorders>
          </w:tcPr>
          <w:p w14:paraId="00EDA215"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відходи </w:t>
            </w:r>
            <w:proofErr w:type="spellStart"/>
            <w:r w:rsidRPr="00551FBF">
              <w:rPr>
                <w:rFonts w:ascii="Times New Roman" w:hAnsi="Times New Roman"/>
                <w:color w:val="000000" w:themeColor="text1"/>
                <w:sz w:val="28"/>
                <w:szCs w:val="28"/>
              </w:rPr>
              <w:t>батарей</w:t>
            </w:r>
            <w:proofErr w:type="spellEnd"/>
            <w:r w:rsidRPr="00551FBF">
              <w:rPr>
                <w:rFonts w:ascii="Times New Roman" w:hAnsi="Times New Roman"/>
                <w:color w:val="000000" w:themeColor="text1"/>
                <w:sz w:val="28"/>
                <w:szCs w:val="28"/>
              </w:rPr>
              <w:t xml:space="preserve"> та акумуляторів</w:t>
            </w:r>
          </w:p>
        </w:tc>
        <w:tc>
          <w:tcPr>
            <w:tcW w:w="1555" w:type="dxa"/>
            <w:tcBorders>
              <w:top w:val="nil"/>
              <w:left w:val="nil"/>
              <w:bottom w:val="nil"/>
              <w:right w:val="nil"/>
            </w:tcBorders>
          </w:tcPr>
          <w:p w14:paraId="376FB9C6"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850" w:type="dxa"/>
            <w:tcBorders>
              <w:top w:val="nil"/>
              <w:left w:val="nil"/>
              <w:bottom w:val="nil"/>
              <w:right w:val="nil"/>
            </w:tcBorders>
          </w:tcPr>
          <w:p w14:paraId="5436B8F8"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2196" w:type="dxa"/>
            <w:tcBorders>
              <w:top w:val="nil"/>
              <w:left w:val="nil"/>
              <w:bottom w:val="nil"/>
              <w:right w:val="nil"/>
            </w:tcBorders>
          </w:tcPr>
          <w:p w14:paraId="5262F7CE"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099" w:type="dxa"/>
            <w:tcBorders>
              <w:top w:val="nil"/>
              <w:left w:val="nil"/>
              <w:bottom w:val="nil"/>
              <w:right w:val="nil"/>
            </w:tcBorders>
          </w:tcPr>
          <w:p w14:paraId="39C98163"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r>
      <w:tr w:rsidR="000E144A" w:rsidRPr="00551FBF" w14:paraId="6A61D8C6" w14:textId="77777777" w:rsidTr="00F27BB3">
        <w:trPr>
          <w:trHeight w:val="20"/>
        </w:trPr>
        <w:tc>
          <w:tcPr>
            <w:tcW w:w="2587" w:type="dxa"/>
            <w:tcBorders>
              <w:top w:val="nil"/>
              <w:left w:val="nil"/>
              <w:bottom w:val="nil"/>
              <w:right w:val="nil"/>
            </w:tcBorders>
          </w:tcPr>
          <w:p w14:paraId="72CFCAB2"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небезпечні відходи у складі побутових</w:t>
            </w:r>
          </w:p>
        </w:tc>
        <w:tc>
          <w:tcPr>
            <w:tcW w:w="1555" w:type="dxa"/>
            <w:tcBorders>
              <w:top w:val="nil"/>
              <w:left w:val="nil"/>
              <w:bottom w:val="nil"/>
              <w:right w:val="nil"/>
            </w:tcBorders>
          </w:tcPr>
          <w:p w14:paraId="289FFB17"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850" w:type="dxa"/>
            <w:tcBorders>
              <w:top w:val="nil"/>
              <w:left w:val="nil"/>
              <w:bottom w:val="nil"/>
              <w:right w:val="nil"/>
            </w:tcBorders>
          </w:tcPr>
          <w:p w14:paraId="1C706578"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2196" w:type="dxa"/>
            <w:tcBorders>
              <w:top w:val="nil"/>
              <w:left w:val="nil"/>
              <w:bottom w:val="nil"/>
              <w:right w:val="nil"/>
            </w:tcBorders>
          </w:tcPr>
          <w:p w14:paraId="1EF16458"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099" w:type="dxa"/>
            <w:tcBorders>
              <w:top w:val="nil"/>
              <w:left w:val="nil"/>
              <w:bottom w:val="nil"/>
              <w:right w:val="nil"/>
            </w:tcBorders>
          </w:tcPr>
          <w:p w14:paraId="2DA33CD7"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r>
      <w:tr w:rsidR="000E144A" w:rsidRPr="00551FBF" w14:paraId="0DD88A4D" w14:textId="77777777" w:rsidTr="00F27BB3">
        <w:trPr>
          <w:trHeight w:val="20"/>
        </w:trPr>
        <w:tc>
          <w:tcPr>
            <w:tcW w:w="2587" w:type="dxa"/>
            <w:tcBorders>
              <w:top w:val="nil"/>
              <w:left w:val="nil"/>
              <w:bottom w:val="nil"/>
              <w:right w:val="nil"/>
            </w:tcBorders>
          </w:tcPr>
          <w:p w14:paraId="46C60782"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3. Великогабаритні відходи</w:t>
            </w:r>
          </w:p>
        </w:tc>
        <w:tc>
          <w:tcPr>
            <w:tcW w:w="1555" w:type="dxa"/>
            <w:tcBorders>
              <w:top w:val="nil"/>
              <w:left w:val="nil"/>
              <w:bottom w:val="nil"/>
              <w:right w:val="nil"/>
            </w:tcBorders>
          </w:tcPr>
          <w:p w14:paraId="361AEF6D"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850" w:type="dxa"/>
            <w:tcBorders>
              <w:top w:val="nil"/>
              <w:left w:val="nil"/>
              <w:bottom w:val="nil"/>
              <w:right w:val="nil"/>
            </w:tcBorders>
          </w:tcPr>
          <w:p w14:paraId="42600356"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2196" w:type="dxa"/>
            <w:tcBorders>
              <w:top w:val="nil"/>
              <w:left w:val="nil"/>
              <w:bottom w:val="nil"/>
              <w:right w:val="nil"/>
            </w:tcBorders>
          </w:tcPr>
          <w:p w14:paraId="786CD2CE"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099" w:type="dxa"/>
            <w:tcBorders>
              <w:top w:val="nil"/>
              <w:left w:val="nil"/>
              <w:bottom w:val="nil"/>
              <w:right w:val="nil"/>
            </w:tcBorders>
          </w:tcPr>
          <w:p w14:paraId="01E01D81"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r>
      <w:tr w:rsidR="000E144A" w:rsidRPr="00551FBF" w14:paraId="1386A182" w14:textId="77777777" w:rsidTr="00F27BB3">
        <w:trPr>
          <w:trHeight w:val="20"/>
        </w:trPr>
        <w:tc>
          <w:tcPr>
            <w:tcW w:w="2587" w:type="dxa"/>
            <w:tcBorders>
              <w:top w:val="nil"/>
              <w:left w:val="nil"/>
              <w:bottom w:val="nil"/>
              <w:right w:val="nil"/>
            </w:tcBorders>
          </w:tcPr>
          <w:p w14:paraId="473E5470"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4. Ремонтні відходи</w:t>
            </w:r>
          </w:p>
        </w:tc>
        <w:tc>
          <w:tcPr>
            <w:tcW w:w="1555" w:type="dxa"/>
            <w:tcBorders>
              <w:top w:val="nil"/>
              <w:left w:val="nil"/>
              <w:bottom w:val="nil"/>
              <w:right w:val="nil"/>
            </w:tcBorders>
          </w:tcPr>
          <w:p w14:paraId="3D3A1A77"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850" w:type="dxa"/>
            <w:tcBorders>
              <w:top w:val="nil"/>
              <w:left w:val="nil"/>
              <w:bottom w:val="nil"/>
              <w:right w:val="nil"/>
            </w:tcBorders>
          </w:tcPr>
          <w:p w14:paraId="79160F88"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2196" w:type="dxa"/>
            <w:tcBorders>
              <w:top w:val="nil"/>
              <w:left w:val="nil"/>
              <w:bottom w:val="nil"/>
              <w:right w:val="nil"/>
            </w:tcBorders>
          </w:tcPr>
          <w:p w14:paraId="5E5EDF79"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c>
          <w:tcPr>
            <w:tcW w:w="1099" w:type="dxa"/>
            <w:tcBorders>
              <w:top w:val="nil"/>
              <w:left w:val="nil"/>
              <w:bottom w:val="nil"/>
              <w:right w:val="nil"/>
            </w:tcBorders>
          </w:tcPr>
          <w:p w14:paraId="78B00397" w14:textId="77777777" w:rsidR="000E144A" w:rsidRPr="00551FBF" w:rsidRDefault="000E144A" w:rsidP="00F27BB3">
            <w:pPr>
              <w:pStyle w:val="a5"/>
              <w:spacing w:beforeLines="60" w:before="144" w:line="228" w:lineRule="auto"/>
              <w:ind w:firstLine="0"/>
              <w:rPr>
                <w:rFonts w:ascii="Times New Roman" w:hAnsi="Times New Roman"/>
                <w:color w:val="000000" w:themeColor="text1"/>
                <w:sz w:val="28"/>
                <w:szCs w:val="28"/>
              </w:rPr>
            </w:pPr>
          </w:p>
        </w:tc>
      </w:tr>
    </w:tbl>
    <w:bookmarkEnd w:id="14"/>
    <w:p w14:paraId="2EEEB033" w14:textId="77777777" w:rsidR="000E144A" w:rsidRPr="00551FBF" w:rsidRDefault="000E144A" w:rsidP="000E144A">
      <w:pPr>
        <w:pStyle w:val="a5"/>
        <w:spacing w:after="12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0E144A" w:rsidRPr="00551FBF" w14:paraId="76B8C91B" w14:textId="77777777" w:rsidTr="00F27BB3">
        <w:trPr>
          <w:tblHeader/>
        </w:trPr>
        <w:tc>
          <w:tcPr>
            <w:tcW w:w="3227" w:type="dxa"/>
            <w:tcBorders>
              <w:top w:val="single" w:sz="4" w:space="0" w:color="auto"/>
              <w:left w:val="nil"/>
              <w:bottom w:val="single" w:sz="4" w:space="0" w:color="auto"/>
              <w:right w:val="single" w:sz="4" w:space="0" w:color="auto"/>
            </w:tcBorders>
            <w:vAlign w:val="center"/>
          </w:tcPr>
          <w:p w14:paraId="15EA624E" w14:textId="77777777" w:rsidR="000E144A" w:rsidRPr="00551FBF" w:rsidRDefault="000E144A" w:rsidP="00F27BB3">
            <w:pPr>
              <w:pStyle w:val="a5"/>
              <w:spacing w:before="6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lastRenderedPageBreak/>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14:paraId="5BCA12A4" w14:textId="77777777" w:rsidR="000E144A" w:rsidRPr="00551FBF" w:rsidRDefault="000E144A" w:rsidP="00F27BB3">
            <w:pPr>
              <w:pStyle w:val="a5"/>
              <w:spacing w:before="6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14:paraId="723A0247" w14:textId="77777777" w:rsidR="000E144A" w:rsidRPr="00551FBF" w:rsidRDefault="000E144A" w:rsidP="00F27BB3">
            <w:pPr>
              <w:pStyle w:val="a5"/>
              <w:spacing w:before="6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Місткість контейнера,</w:t>
            </w:r>
            <w:r w:rsidRPr="00551FBF">
              <w:rPr>
                <w:rFonts w:ascii="Times New Roman" w:hAnsi="Times New Roman"/>
                <w:color w:val="000000" w:themeColor="text1"/>
                <w:sz w:val="28"/>
                <w:szCs w:val="28"/>
              </w:rPr>
              <w:br/>
              <w:t>куб. метрів</w:t>
            </w:r>
          </w:p>
        </w:tc>
        <w:tc>
          <w:tcPr>
            <w:tcW w:w="1726" w:type="dxa"/>
            <w:tcBorders>
              <w:top w:val="single" w:sz="4" w:space="0" w:color="auto"/>
              <w:left w:val="single" w:sz="4" w:space="0" w:color="auto"/>
              <w:bottom w:val="single" w:sz="4" w:space="0" w:color="auto"/>
              <w:right w:val="nil"/>
            </w:tcBorders>
            <w:vAlign w:val="center"/>
          </w:tcPr>
          <w:p w14:paraId="367662CB" w14:textId="77777777" w:rsidR="000E144A" w:rsidRPr="00551FBF" w:rsidRDefault="000E144A" w:rsidP="00F27BB3">
            <w:pPr>
              <w:pStyle w:val="a5"/>
              <w:spacing w:before="6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Власник контейнера</w:t>
            </w:r>
          </w:p>
        </w:tc>
      </w:tr>
      <w:tr w:rsidR="000E144A" w:rsidRPr="00551FBF" w14:paraId="476B5358" w14:textId="77777777" w:rsidTr="00F27BB3">
        <w:tc>
          <w:tcPr>
            <w:tcW w:w="3227" w:type="dxa"/>
            <w:tcBorders>
              <w:top w:val="single" w:sz="4" w:space="0" w:color="auto"/>
              <w:left w:val="nil"/>
              <w:bottom w:val="nil"/>
              <w:right w:val="nil"/>
            </w:tcBorders>
          </w:tcPr>
          <w:p w14:paraId="2A07F5F7" w14:textId="77777777" w:rsidR="000E144A" w:rsidRPr="00551FBF" w:rsidRDefault="000E144A" w:rsidP="00F27BB3">
            <w:pPr>
              <w:pStyle w:val="a5"/>
              <w:spacing w:before="6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1. Змішані відходи</w:t>
            </w:r>
          </w:p>
        </w:tc>
        <w:tc>
          <w:tcPr>
            <w:tcW w:w="1945" w:type="dxa"/>
            <w:tcBorders>
              <w:top w:val="single" w:sz="4" w:space="0" w:color="auto"/>
              <w:left w:val="nil"/>
              <w:bottom w:val="nil"/>
              <w:right w:val="nil"/>
            </w:tcBorders>
          </w:tcPr>
          <w:p w14:paraId="0E73C09A"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2389" w:type="dxa"/>
            <w:tcBorders>
              <w:top w:val="single" w:sz="4" w:space="0" w:color="auto"/>
              <w:left w:val="nil"/>
              <w:bottom w:val="nil"/>
              <w:right w:val="nil"/>
            </w:tcBorders>
          </w:tcPr>
          <w:p w14:paraId="09B08C72"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1726" w:type="dxa"/>
            <w:tcBorders>
              <w:top w:val="single" w:sz="4" w:space="0" w:color="auto"/>
              <w:left w:val="nil"/>
              <w:bottom w:val="nil"/>
              <w:right w:val="nil"/>
            </w:tcBorders>
          </w:tcPr>
          <w:p w14:paraId="5508A33E" w14:textId="77777777" w:rsidR="000E144A" w:rsidRPr="00551FBF" w:rsidRDefault="000E144A" w:rsidP="00F27BB3">
            <w:pPr>
              <w:pStyle w:val="a5"/>
              <w:spacing w:before="60"/>
              <w:ind w:firstLine="0"/>
              <w:rPr>
                <w:rFonts w:ascii="Times New Roman" w:hAnsi="Times New Roman"/>
                <w:color w:val="000000" w:themeColor="text1"/>
                <w:sz w:val="28"/>
                <w:szCs w:val="28"/>
              </w:rPr>
            </w:pPr>
          </w:p>
        </w:tc>
      </w:tr>
      <w:tr w:rsidR="000E144A" w:rsidRPr="00551FBF" w14:paraId="22DCB2E6" w14:textId="77777777" w:rsidTr="00F27BB3">
        <w:tc>
          <w:tcPr>
            <w:tcW w:w="3227" w:type="dxa"/>
            <w:tcBorders>
              <w:top w:val="nil"/>
              <w:left w:val="nil"/>
              <w:bottom w:val="nil"/>
              <w:right w:val="nil"/>
            </w:tcBorders>
          </w:tcPr>
          <w:p w14:paraId="7B693E4B" w14:textId="77777777" w:rsidR="000E144A" w:rsidRPr="00551FBF" w:rsidRDefault="000E144A" w:rsidP="00F27BB3">
            <w:pPr>
              <w:pStyle w:val="a5"/>
              <w:spacing w:before="6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2. Роздільно зібрані відходи, у тому числі (заповнюється за наявності):</w:t>
            </w:r>
          </w:p>
        </w:tc>
        <w:tc>
          <w:tcPr>
            <w:tcW w:w="1945" w:type="dxa"/>
            <w:tcBorders>
              <w:top w:val="nil"/>
              <w:left w:val="nil"/>
              <w:bottom w:val="nil"/>
              <w:right w:val="nil"/>
            </w:tcBorders>
          </w:tcPr>
          <w:p w14:paraId="0F87AF98" w14:textId="77777777" w:rsidR="000E144A" w:rsidRPr="00551FBF" w:rsidRDefault="000E144A" w:rsidP="00F27BB3">
            <w:pPr>
              <w:pStyle w:val="a5"/>
              <w:spacing w:before="6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х</w:t>
            </w:r>
          </w:p>
        </w:tc>
        <w:tc>
          <w:tcPr>
            <w:tcW w:w="2389" w:type="dxa"/>
            <w:tcBorders>
              <w:top w:val="nil"/>
              <w:left w:val="nil"/>
              <w:bottom w:val="nil"/>
              <w:right w:val="nil"/>
            </w:tcBorders>
          </w:tcPr>
          <w:p w14:paraId="636826DE" w14:textId="77777777" w:rsidR="000E144A" w:rsidRPr="00551FBF" w:rsidRDefault="000E144A" w:rsidP="00F27BB3">
            <w:pPr>
              <w:pStyle w:val="a5"/>
              <w:spacing w:before="6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х</w:t>
            </w:r>
          </w:p>
        </w:tc>
        <w:tc>
          <w:tcPr>
            <w:tcW w:w="1726" w:type="dxa"/>
            <w:tcBorders>
              <w:top w:val="nil"/>
              <w:left w:val="nil"/>
              <w:bottom w:val="nil"/>
              <w:right w:val="nil"/>
            </w:tcBorders>
          </w:tcPr>
          <w:p w14:paraId="2DA80BE2" w14:textId="77777777" w:rsidR="000E144A" w:rsidRPr="00551FBF" w:rsidRDefault="000E144A" w:rsidP="00F27BB3">
            <w:pPr>
              <w:pStyle w:val="a5"/>
              <w:spacing w:before="6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х</w:t>
            </w:r>
          </w:p>
        </w:tc>
      </w:tr>
      <w:tr w:rsidR="000E144A" w:rsidRPr="00551FBF" w14:paraId="7D46312B" w14:textId="77777777" w:rsidTr="00F27BB3">
        <w:tc>
          <w:tcPr>
            <w:tcW w:w="3227" w:type="dxa"/>
            <w:tcBorders>
              <w:top w:val="nil"/>
              <w:left w:val="nil"/>
              <w:bottom w:val="nil"/>
              <w:right w:val="nil"/>
            </w:tcBorders>
          </w:tcPr>
          <w:p w14:paraId="07C7D436" w14:textId="77777777" w:rsidR="000E144A" w:rsidRPr="00551FBF" w:rsidRDefault="000E144A" w:rsidP="00F27BB3">
            <w:pPr>
              <w:pStyle w:val="a5"/>
              <w:spacing w:before="6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паперу, картону</w:t>
            </w:r>
          </w:p>
        </w:tc>
        <w:tc>
          <w:tcPr>
            <w:tcW w:w="1945" w:type="dxa"/>
            <w:tcBorders>
              <w:top w:val="nil"/>
              <w:left w:val="nil"/>
              <w:bottom w:val="nil"/>
              <w:right w:val="nil"/>
            </w:tcBorders>
          </w:tcPr>
          <w:p w14:paraId="1824C701"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2389" w:type="dxa"/>
            <w:tcBorders>
              <w:top w:val="nil"/>
              <w:left w:val="nil"/>
              <w:bottom w:val="nil"/>
              <w:right w:val="nil"/>
            </w:tcBorders>
          </w:tcPr>
          <w:p w14:paraId="55F32B5B"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1726" w:type="dxa"/>
            <w:tcBorders>
              <w:top w:val="nil"/>
              <w:left w:val="nil"/>
              <w:bottom w:val="nil"/>
              <w:right w:val="nil"/>
            </w:tcBorders>
          </w:tcPr>
          <w:p w14:paraId="6CD33286" w14:textId="77777777" w:rsidR="000E144A" w:rsidRPr="00551FBF" w:rsidRDefault="000E144A" w:rsidP="00F27BB3">
            <w:pPr>
              <w:pStyle w:val="a5"/>
              <w:spacing w:before="60"/>
              <w:ind w:firstLine="0"/>
              <w:rPr>
                <w:rFonts w:ascii="Times New Roman" w:hAnsi="Times New Roman"/>
                <w:color w:val="000000" w:themeColor="text1"/>
                <w:sz w:val="28"/>
                <w:szCs w:val="28"/>
              </w:rPr>
            </w:pPr>
          </w:p>
        </w:tc>
      </w:tr>
      <w:tr w:rsidR="000E144A" w:rsidRPr="00551FBF" w14:paraId="4F60A08E" w14:textId="77777777" w:rsidTr="00F27BB3">
        <w:tc>
          <w:tcPr>
            <w:tcW w:w="3227" w:type="dxa"/>
            <w:tcBorders>
              <w:top w:val="nil"/>
              <w:left w:val="nil"/>
              <w:bottom w:val="nil"/>
              <w:right w:val="nil"/>
            </w:tcBorders>
          </w:tcPr>
          <w:p w14:paraId="08D92D72" w14:textId="77777777" w:rsidR="000E144A" w:rsidRPr="00551FBF" w:rsidRDefault="000E144A" w:rsidP="00F27BB3">
            <w:pPr>
              <w:pStyle w:val="a5"/>
              <w:spacing w:before="6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скла</w:t>
            </w:r>
          </w:p>
        </w:tc>
        <w:tc>
          <w:tcPr>
            <w:tcW w:w="1945" w:type="dxa"/>
            <w:tcBorders>
              <w:top w:val="nil"/>
              <w:left w:val="nil"/>
              <w:bottom w:val="nil"/>
              <w:right w:val="nil"/>
            </w:tcBorders>
          </w:tcPr>
          <w:p w14:paraId="0EB11468"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2389" w:type="dxa"/>
            <w:tcBorders>
              <w:top w:val="nil"/>
              <w:left w:val="nil"/>
              <w:bottom w:val="nil"/>
              <w:right w:val="nil"/>
            </w:tcBorders>
          </w:tcPr>
          <w:p w14:paraId="3A6890C7"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1726" w:type="dxa"/>
            <w:tcBorders>
              <w:top w:val="nil"/>
              <w:left w:val="nil"/>
              <w:bottom w:val="nil"/>
              <w:right w:val="nil"/>
            </w:tcBorders>
          </w:tcPr>
          <w:p w14:paraId="58870892" w14:textId="77777777" w:rsidR="000E144A" w:rsidRPr="00551FBF" w:rsidRDefault="000E144A" w:rsidP="00F27BB3">
            <w:pPr>
              <w:pStyle w:val="a5"/>
              <w:spacing w:before="60"/>
              <w:ind w:firstLine="0"/>
              <w:rPr>
                <w:rFonts w:ascii="Times New Roman" w:hAnsi="Times New Roman"/>
                <w:color w:val="000000" w:themeColor="text1"/>
                <w:sz w:val="28"/>
                <w:szCs w:val="28"/>
              </w:rPr>
            </w:pPr>
          </w:p>
        </w:tc>
      </w:tr>
      <w:tr w:rsidR="000E144A" w:rsidRPr="00551FBF" w14:paraId="62FBE134" w14:textId="77777777" w:rsidTr="00F27BB3">
        <w:tc>
          <w:tcPr>
            <w:tcW w:w="3227" w:type="dxa"/>
            <w:tcBorders>
              <w:top w:val="nil"/>
              <w:left w:val="nil"/>
              <w:bottom w:val="nil"/>
              <w:right w:val="nil"/>
            </w:tcBorders>
          </w:tcPr>
          <w:p w14:paraId="48FC476B" w14:textId="77777777" w:rsidR="000E144A" w:rsidRPr="00551FBF" w:rsidRDefault="000E144A" w:rsidP="00F27BB3">
            <w:pPr>
              <w:pStyle w:val="a5"/>
              <w:spacing w:before="6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пластику</w:t>
            </w:r>
          </w:p>
        </w:tc>
        <w:tc>
          <w:tcPr>
            <w:tcW w:w="1945" w:type="dxa"/>
            <w:tcBorders>
              <w:top w:val="nil"/>
              <w:left w:val="nil"/>
              <w:bottom w:val="nil"/>
              <w:right w:val="nil"/>
            </w:tcBorders>
          </w:tcPr>
          <w:p w14:paraId="114CB9ED"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2389" w:type="dxa"/>
            <w:tcBorders>
              <w:top w:val="nil"/>
              <w:left w:val="nil"/>
              <w:bottom w:val="nil"/>
              <w:right w:val="nil"/>
            </w:tcBorders>
          </w:tcPr>
          <w:p w14:paraId="47857BB5"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1726" w:type="dxa"/>
            <w:tcBorders>
              <w:top w:val="nil"/>
              <w:left w:val="nil"/>
              <w:bottom w:val="nil"/>
              <w:right w:val="nil"/>
            </w:tcBorders>
          </w:tcPr>
          <w:p w14:paraId="66E7BAF3" w14:textId="77777777" w:rsidR="000E144A" w:rsidRPr="00551FBF" w:rsidRDefault="000E144A" w:rsidP="00F27BB3">
            <w:pPr>
              <w:pStyle w:val="a5"/>
              <w:spacing w:before="60"/>
              <w:ind w:firstLine="0"/>
              <w:rPr>
                <w:rFonts w:ascii="Times New Roman" w:hAnsi="Times New Roman"/>
                <w:color w:val="000000" w:themeColor="text1"/>
                <w:sz w:val="28"/>
                <w:szCs w:val="28"/>
              </w:rPr>
            </w:pPr>
          </w:p>
        </w:tc>
      </w:tr>
      <w:tr w:rsidR="000E144A" w:rsidRPr="00551FBF" w14:paraId="61884ED2" w14:textId="77777777" w:rsidTr="00F27BB3">
        <w:tc>
          <w:tcPr>
            <w:tcW w:w="3227" w:type="dxa"/>
            <w:tcBorders>
              <w:top w:val="nil"/>
              <w:left w:val="nil"/>
              <w:bottom w:val="nil"/>
              <w:right w:val="nil"/>
            </w:tcBorders>
          </w:tcPr>
          <w:p w14:paraId="73FB7B6D" w14:textId="77777777" w:rsidR="000E144A" w:rsidRPr="00551FBF" w:rsidRDefault="000E144A" w:rsidP="00F27BB3">
            <w:pPr>
              <w:pStyle w:val="a5"/>
              <w:spacing w:before="6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деревини</w:t>
            </w:r>
          </w:p>
        </w:tc>
        <w:tc>
          <w:tcPr>
            <w:tcW w:w="1945" w:type="dxa"/>
            <w:tcBorders>
              <w:top w:val="nil"/>
              <w:left w:val="nil"/>
              <w:bottom w:val="nil"/>
              <w:right w:val="nil"/>
            </w:tcBorders>
          </w:tcPr>
          <w:p w14:paraId="11BB0840"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2389" w:type="dxa"/>
            <w:tcBorders>
              <w:top w:val="nil"/>
              <w:left w:val="nil"/>
              <w:bottom w:val="nil"/>
              <w:right w:val="nil"/>
            </w:tcBorders>
          </w:tcPr>
          <w:p w14:paraId="4F383845"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1726" w:type="dxa"/>
            <w:tcBorders>
              <w:top w:val="nil"/>
              <w:left w:val="nil"/>
              <w:bottom w:val="nil"/>
              <w:right w:val="nil"/>
            </w:tcBorders>
          </w:tcPr>
          <w:p w14:paraId="3AD391AC" w14:textId="77777777" w:rsidR="000E144A" w:rsidRPr="00551FBF" w:rsidRDefault="000E144A" w:rsidP="00F27BB3">
            <w:pPr>
              <w:pStyle w:val="a5"/>
              <w:spacing w:before="60"/>
              <w:ind w:firstLine="0"/>
              <w:rPr>
                <w:rFonts w:ascii="Times New Roman" w:hAnsi="Times New Roman"/>
                <w:color w:val="000000" w:themeColor="text1"/>
                <w:sz w:val="28"/>
                <w:szCs w:val="28"/>
              </w:rPr>
            </w:pPr>
          </w:p>
        </w:tc>
      </w:tr>
      <w:tr w:rsidR="000E144A" w:rsidRPr="00551FBF" w14:paraId="0ABBB8FA" w14:textId="77777777" w:rsidTr="00F27BB3">
        <w:tc>
          <w:tcPr>
            <w:tcW w:w="3227" w:type="dxa"/>
            <w:tcBorders>
              <w:top w:val="nil"/>
              <w:left w:val="nil"/>
              <w:bottom w:val="nil"/>
              <w:right w:val="nil"/>
            </w:tcBorders>
          </w:tcPr>
          <w:p w14:paraId="4544B83D" w14:textId="77777777" w:rsidR="000E144A" w:rsidRPr="00551FBF" w:rsidRDefault="000E144A" w:rsidP="00F27BB3">
            <w:pPr>
              <w:pStyle w:val="a5"/>
              <w:spacing w:before="6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текстилю</w:t>
            </w:r>
          </w:p>
        </w:tc>
        <w:tc>
          <w:tcPr>
            <w:tcW w:w="1945" w:type="dxa"/>
            <w:tcBorders>
              <w:top w:val="nil"/>
              <w:left w:val="nil"/>
              <w:bottom w:val="nil"/>
              <w:right w:val="nil"/>
            </w:tcBorders>
          </w:tcPr>
          <w:p w14:paraId="785CCFDA"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2389" w:type="dxa"/>
            <w:tcBorders>
              <w:top w:val="nil"/>
              <w:left w:val="nil"/>
              <w:bottom w:val="nil"/>
              <w:right w:val="nil"/>
            </w:tcBorders>
          </w:tcPr>
          <w:p w14:paraId="1B9EDA47"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1726" w:type="dxa"/>
            <w:tcBorders>
              <w:top w:val="nil"/>
              <w:left w:val="nil"/>
              <w:bottom w:val="nil"/>
              <w:right w:val="nil"/>
            </w:tcBorders>
          </w:tcPr>
          <w:p w14:paraId="3828A7D7" w14:textId="77777777" w:rsidR="000E144A" w:rsidRPr="00551FBF" w:rsidRDefault="000E144A" w:rsidP="00F27BB3">
            <w:pPr>
              <w:pStyle w:val="a5"/>
              <w:spacing w:before="60"/>
              <w:ind w:firstLine="0"/>
              <w:rPr>
                <w:rFonts w:ascii="Times New Roman" w:hAnsi="Times New Roman"/>
                <w:color w:val="000000" w:themeColor="text1"/>
                <w:sz w:val="28"/>
                <w:szCs w:val="28"/>
              </w:rPr>
            </w:pPr>
          </w:p>
        </w:tc>
      </w:tr>
      <w:tr w:rsidR="000E144A" w:rsidRPr="00551FBF" w14:paraId="0D3BBF01" w14:textId="77777777" w:rsidTr="00F27BB3">
        <w:tc>
          <w:tcPr>
            <w:tcW w:w="3227" w:type="dxa"/>
            <w:tcBorders>
              <w:top w:val="nil"/>
              <w:left w:val="nil"/>
              <w:bottom w:val="nil"/>
              <w:right w:val="nil"/>
            </w:tcBorders>
          </w:tcPr>
          <w:p w14:paraId="5EB40870" w14:textId="77777777" w:rsidR="000E144A" w:rsidRPr="00551FBF" w:rsidRDefault="000E144A" w:rsidP="00F27BB3">
            <w:pPr>
              <w:pStyle w:val="a5"/>
              <w:spacing w:before="6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металу</w:t>
            </w:r>
          </w:p>
        </w:tc>
        <w:tc>
          <w:tcPr>
            <w:tcW w:w="1945" w:type="dxa"/>
            <w:tcBorders>
              <w:top w:val="nil"/>
              <w:left w:val="nil"/>
              <w:bottom w:val="nil"/>
              <w:right w:val="nil"/>
            </w:tcBorders>
          </w:tcPr>
          <w:p w14:paraId="3BB4A4AD"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2389" w:type="dxa"/>
            <w:tcBorders>
              <w:top w:val="nil"/>
              <w:left w:val="nil"/>
              <w:bottom w:val="nil"/>
              <w:right w:val="nil"/>
            </w:tcBorders>
          </w:tcPr>
          <w:p w14:paraId="1C1E6195"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1726" w:type="dxa"/>
            <w:tcBorders>
              <w:top w:val="nil"/>
              <w:left w:val="nil"/>
              <w:bottom w:val="nil"/>
              <w:right w:val="nil"/>
            </w:tcBorders>
          </w:tcPr>
          <w:p w14:paraId="549257B6" w14:textId="77777777" w:rsidR="000E144A" w:rsidRPr="00551FBF" w:rsidRDefault="000E144A" w:rsidP="00F27BB3">
            <w:pPr>
              <w:pStyle w:val="a5"/>
              <w:spacing w:before="60"/>
              <w:ind w:firstLine="0"/>
              <w:rPr>
                <w:rFonts w:ascii="Times New Roman" w:hAnsi="Times New Roman"/>
                <w:color w:val="000000" w:themeColor="text1"/>
                <w:sz w:val="28"/>
                <w:szCs w:val="28"/>
              </w:rPr>
            </w:pPr>
          </w:p>
        </w:tc>
      </w:tr>
      <w:tr w:rsidR="000E144A" w:rsidRPr="00551FBF" w14:paraId="080C12C6" w14:textId="77777777" w:rsidTr="00F27BB3">
        <w:tc>
          <w:tcPr>
            <w:tcW w:w="3227" w:type="dxa"/>
            <w:tcBorders>
              <w:top w:val="nil"/>
              <w:left w:val="nil"/>
              <w:bottom w:val="nil"/>
              <w:right w:val="nil"/>
            </w:tcBorders>
          </w:tcPr>
          <w:p w14:paraId="481B53B1" w14:textId="77777777" w:rsidR="000E144A" w:rsidRPr="00551FBF" w:rsidRDefault="000E144A" w:rsidP="00F27BB3">
            <w:pPr>
              <w:pStyle w:val="a5"/>
              <w:spacing w:before="6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упаковки</w:t>
            </w:r>
          </w:p>
        </w:tc>
        <w:tc>
          <w:tcPr>
            <w:tcW w:w="1945" w:type="dxa"/>
            <w:tcBorders>
              <w:top w:val="nil"/>
              <w:left w:val="nil"/>
              <w:bottom w:val="nil"/>
              <w:right w:val="nil"/>
            </w:tcBorders>
          </w:tcPr>
          <w:p w14:paraId="5B668E55"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2389" w:type="dxa"/>
            <w:tcBorders>
              <w:top w:val="nil"/>
              <w:left w:val="nil"/>
              <w:bottom w:val="nil"/>
              <w:right w:val="nil"/>
            </w:tcBorders>
          </w:tcPr>
          <w:p w14:paraId="086F3557"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1726" w:type="dxa"/>
            <w:tcBorders>
              <w:top w:val="nil"/>
              <w:left w:val="nil"/>
              <w:bottom w:val="nil"/>
              <w:right w:val="nil"/>
            </w:tcBorders>
          </w:tcPr>
          <w:p w14:paraId="2D5DF1A5" w14:textId="77777777" w:rsidR="000E144A" w:rsidRPr="00551FBF" w:rsidRDefault="000E144A" w:rsidP="00F27BB3">
            <w:pPr>
              <w:pStyle w:val="a5"/>
              <w:spacing w:before="60"/>
              <w:ind w:firstLine="0"/>
              <w:rPr>
                <w:rFonts w:ascii="Times New Roman" w:hAnsi="Times New Roman"/>
                <w:color w:val="000000" w:themeColor="text1"/>
                <w:sz w:val="28"/>
                <w:szCs w:val="28"/>
              </w:rPr>
            </w:pPr>
          </w:p>
        </w:tc>
      </w:tr>
      <w:tr w:rsidR="000E144A" w:rsidRPr="00551FBF" w14:paraId="65E92E9A" w14:textId="77777777" w:rsidTr="00F27BB3">
        <w:tc>
          <w:tcPr>
            <w:tcW w:w="3227" w:type="dxa"/>
            <w:tcBorders>
              <w:top w:val="nil"/>
              <w:left w:val="nil"/>
              <w:bottom w:val="nil"/>
              <w:right w:val="nil"/>
            </w:tcBorders>
          </w:tcPr>
          <w:p w14:paraId="5238E283" w14:textId="77777777" w:rsidR="000E144A" w:rsidRPr="00551FBF" w:rsidRDefault="000E144A" w:rsidP="00F27BB3">
            <w:pPr>
              <w:pStyle w:val="a5"/>
              <w:spacing w:before="60"/>
              <w:ind w:firstLine="0"/>
              <w:rPr>
                <w:rFonts w:ascii="Times New Roman" w:hAnsi="Times New Roman"/>
                <w:color w:val="000000" w:themeColor="text1"/>
                <w:sz w:val="28"/>
                <w:szCs w:val="28"/>
              </w:rPr>
            </w:pPr>
            <w:proofErr w:type="spellStart"/>
            <w:r w:rsidRPr="00551FBF">
              <w:rPr>
                <w:rFonts w:ascii="Times New Roman" w:hAnsi="Times New Roman"/>
                <w:color w:val="000000" w:themeColor="text1"/>
                <w:sz w:val="28"/>
                <w:szCs w:val="28"/>
              </w:rPr>
              <w:t>біовідходи</w:t>
            </w:r>
            <w:proofErr w:type="spellEnd"/>
          </w:p>
        </w:tc>
        <w:tc>
          <w:tcPr>
            <w:tcW w:w="1945" w:type="dxa"/>
            <w:tcBorders>
              <w:top w:val="nil"/>
              <w:left w:val="nil"/>
              <w:bottom w:val="nil"/>
              <w:right w:val="nil"/>
            </w:tcBorders>
          </w:tcPr>
          <w:p w14:paraId="6B569859"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2389" w:type="dxa"/>
            <w:tcBorders>
              <w:top w:val="nil"/>
              <w:left w:val="nil"/>
              <w:bottom w:val="nil"/>
              <w:right w:val="nil"/>
            </w:tcBorders>
          </w:tcPr>
          <w:p w14:paraId="741F8996"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1726" w:type="dxa"/>
            <w:tcBorders>
              <w:top w:val="nil"/>
              <w:left w:val="nil"/>
              <w:bottom w:val="nil"/>
              <w:right w:val="nil"/>
            </w:tcBorders>
          </w:tcPr>
          <w:p w14:paraId="78EE380C" w14:textId="77777777" w:rsidR="000E144A" w:rsidRPr="00551FBF" w:rsidRDefault="000E144A" w:rsidP="00F27BB3">
            <w:pPr>
              <w:pStyle w:val="a5"/>
              <w:spacing w:before="60"/>
              <w:ind w:firstLine="0"/>
              <w:rPr>
                <w:rFonts w:ascii="Times New Roman" w:hAnsi="Times New Roman"/>
                <w:color w:val="000000" w:themeColor="text1"/>
                <w:sz w:val="28"/>
                <w:szCs w:val="28"/>
              </w:rPr>
            </w:pPr>
          </w:p>
        </w:tc>
      </w:tr>
      <w:tr w:rsidR="000E144A" w:rsidRPr="00551FBF" w14:paraId="43146B27" w14:textId="77777777" w:rsidTr="00F27BB3">
        <w:tc>
          <w:tcPr>
            <w:tcW w:w="3227" w:type="dxa"/>
            <w:tcBorders>
              <w:top w:val="nil"/>
              <w:left w:val="nil"/>
              <w:bottom w:val="nil"/>
              <w:right w:val="nil"/>
            </w:tcBorders>
          </w:tcPr>
          <w:p w14:paraId="3DADA8BB" w14:textId="77777777" w:rsidR="000E144A" w:rsidRPr="00551FBF" w:rsidRDefault="000E144A" w:rsidP="00F27BB3">
            <w:pPr>
              <w:pStyle w:val="a5"/>
              <w:spacing w:before="6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відходи зелених насаджень</w:t>
            </w:r>
          </w:p>
        </w:tc>
        <w:tc>
          <w:tcPr>
            <w:tcW w:w="1945" w:type="dxa"/>
            <w:tcBorders>
              <w:top w:val="nil"/>
              <w:left w:val="nil"/>
              <w:bottom w:val="nil"/>
              <w:right w:val="nil"/>
            </w:tcBorders>
          </w:tcPr>
          <w:p w14:paraId="4A2EDF28"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2389" w:type="dxa"/>
            <w:tcBorders>
              <w:top w:val="nil"/>
              <w:left w:val="nil"/>
              <w:bottom w:val="nil"/>
              <w:right w:val="nil"/>
            </w:tcBorders>
          </w:tcPr>
          <w:p w14:paraId="0333D77A"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1726" w:type="dxa"/>
            <w:tcBorders>
              <w:top w:val="nil"/>
              <w:left w:val="nil"/>
              <w:bottom w:val="nil"/>
              <w:right w:val="nil"/>
            </w:tcBorders>
          </w:tcPr>
          <w:p w14:paraId="76DE23E8" w14:textId="77777777" w:rsidR="000E144A" w:rsidRPr="00551FBF" w:rsidRDefault="000E144A" w:rsidP="00F27BB3">
            <w:pPr>
              <w:pStyle w:val="a5"/>
              <w:spacing w:before="60"/>
              <w:ind w:firstLine="0"/>
              <w:rPr>
                <w:rFonts w:ascii="Times New Roman" w:hAnsi="Times New Roman"/>
                <w:color w:val="000000" w:themeColor="text1"/>
                <w:sz w:val="28"/>
                <w:szCs w:val="28"/>
              </w:rPr>
            </w:pPr>
          </w:p>
        </w:tc>
      </w:tr>
      <w:tr w:rsidR="000E144A" w:rsidRPr="00551FBF" w14:paraId="39CE6FB1" w14:textId="77777777" w:rsidTr="00F27BB3">
        <w:tc>
          <w:tcPr>
            <w:tcW w:w="3227" w:type="dxa"/>
            <w:tcBorders>
              <w:top w:val="nil"/>
              <w:left w:val="nil"/>
              <w:bottom w:val="nil"/>
              <w:right w:val="nil"/>
            </w:tcBorders>
          </w:tcPr>
          <w:p w14:paraId="015F88EB" w14:textId="77777777" w:rsidR="000E144A" w:rsidRPr="00551FBF" w:rsidRDefault="000E144A" w:rsidP="00F27BB3">
            <w:pPr>
              <w:pStyle w:val="a5"/>
              <w:spacing w:before="6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відходи електричного та електронного обладнання</w:t>
            </w:r>
          </w:p>
        </w:tc>
        <w:tc>
          <w:tcPr>
            <w:tcW w:w="1945" w:type="dxa"/>
            <w:tcBorders>
              <w:top w:val="nil"/>
              <w:left w:val="nil"/>
              <w:bottom w:val="nil"/>
              <w:right w:val="nil"/>
            </w:tcBorders>
          </w:tcPr>
          <w:p w14:paraId="4914595E"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2389" w:type="dxa"/>
            <w:tcBorders>
              <w:top w:val="nil"/>
              <w:left w:val="nil"/>
              <w:bottom w:val="nil"/>
              <w:right w:val="nil"/>
            </w:tcBorders>
          </w:tcPr>
          <w:p w14:paraId="2CB53541"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1726" w:type="dxa"/>
            <w:tcBorders>
              <w:top w:val="nil"/>
              <w:left w:val="nil"/>
              <w:bottom w:val="nil"/>
              <w:right w:val="nil"/>
            </w:tcBorders>
          </w:tcPr>
          <w:p w14:paraId="3EC8D634" w14:textId="77777777" w:rsidR="000E144A" w:rsidRPr="00551FBF" w:rsidRDefault="000E144A" w:rsidP="00F27BB3">
            <w:pPr>
              <w:pStyle w:val="a5"/>
              <w:spacing w:before="60"/>
              <w:ind w:firstLine="0"/>
              <w:rPr>
                <w:rFonts w:ascii="Times New Roman" w:hAnsi="Times New Roman"/>
                <w:color w:val="000000" w:themeColor="text1"/>
                <w:sz w:val="28"/>
                <w:szCs w:val="28"/>
              </w:rPr>
            </w:pPr>
          </w:p>
        </w:tc>
      </w:tr>
      <w:tr w:rsidR="000E144A" w:rsidRPr="00551FBF" w14:paraId="7526C6CF" w14:textId="77777777" w:rsidTr="00F27BB3">
        <w:tc>
          <w:tcPr>
            <w:tcW w:w="3227" w:type="dxa"/>
            <w:tcBorders>
              <w:top w:val="nil"/>
              <w:left w:val="nil"/>
              <w:bottom w:val="nil"/>
              <w:right w:val="nil"/>
            </w:tcBorders>
          </w:tcPr>
          <w:p w14:paraId="3F9FBB3B" w14:textId="77777777" w:rsidR="000E144A" w:rsidRPr="00551FBF" w:rsidRDefault="000E144A" w:rsidP="00F27BB3">
            <w:pPr>
              <w:pStyle w:val="a5"/>
              <w:spacing w:before="6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відходи </w:t>
            </w:r>
            <w:proofErr w:type="spellStart"/>
            <w:r w:rsidRPr="00551FBF">
              <w:rPr>
                <w:rFonts w:ascii="Times New Roman" w:hAnsi="Times New Roman"/>
                <w:color w:val="000000" w:themeColor="text1"/>
                <w:sz w:val="28"/>
                <w:szCs w:val="28"/>
              </w:rPr>
              <w:t>батарей</w:t>
            </w:r>
            <w:proofErr w:type="spellEnd"/>
            <w:r w:rsidRPr="00551FBF">
              <w:rPr>
                <w:rFonts w:ascii="Times New Roman" w:hAnsi="Times New Roman"/>
                <w:color w:val="000000" w:themeColor="text1"/>
                <w:sz w:val="28"/>
                <w:szCs w:val="28"/>
              </w:rPr>
              <w:t xml:space="preserve"> та акумуляторів</w:t>
            </w:r>
          </w:p>
        </w:tc>
        <w:tc>
          <w:tcPr>
            <w:tcW w:w="1945" w:type="dxa"/>
            <w:tcBorders>
              <w:top w:val="nil"/>
              <w:left w:val="nil"/>
              <w:bottom w:val="nil"/>
              <w:right w:val="nil"/>
            </w:tcBorders>
          </w:tcPr>
          <w:p w14:paraId="6DDEAFC8"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2389" w:type="dxa"/>
            <w:tcBorders>
              <w:top w:val="nil"/>
              <w:left w:val="nil"/>
              <w:bottom w:val="nil"/>
              <w:right w:val="nil"/>
            </w:tcBorders>
          </w:tcPr>
          <w:p w14:paraId="130A7456"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1726" w:type="dxa"/>
            <w:tcBorders>
              <w:top w:val="nil"/>
              <w:left w:val="nil"/>
              <w:bottom w:val="nil"/>
              <w:right w:val="nil"/>
            </w:tcBorders>
          </w:tcPr>
          <w:p w14:paraId="131DB148" w14:textId="77777777" w:rsidR="000E144A" w:rsidRPr="00551FBF" w:rsidRDefault="000E144A" w:rsidP="00F27BB3">
            <w:pPr>
              <w:pStyle w:val="a5"/>
              <w:spacing w:before="60"/>
              <w:ind w:firstLine="0"/>
              <w:rPr>
                <w:rFonts w:ascii="Times New Roman" w:hAnsi="Times New Roman"/>
                <w:color w:val="000000" w:themeColor="text1"/>
                <w:sz w:val="28"/>
                <w:szCs w:val="28"/>
              </w:rPr>
            </w:pPr>
          </w:p>
        </w:tc>
      </w:tr>
      <w:tr w:rsidR="000E144A" w:rsidRPr="00551FBF" w14:paraId="3063EAD9" w14:textId="77777777" w:rsidTr="00F27BB3">
        <w:tc>
          <w:tcPr>
            <w:tcW w:w="3227" w:type="dxa"/>
            <w:tcBorders>
              <w:top w:val="nil"/>
              <w:left w:val="nil"/>
              <w:bottom w:val="nil"/>
              <w:right w:val="nil"/>
            </w:tcBorders>
          </w:tcPr>
          <w:p w14:paraId="6BA5E11E" w14:textId="77777777" w:rsidR="000E144A" w:rsidRPr="00551FBF" w:rsidRDefault="000E144A" w:rsidP="00F27BB3">
            <w:pPr>
              <w:pStyle w:val="a5"/>
              <w:spacing w:before="6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небезпечні відходи у складі побутових</w:t>
            </w:r>
          </w:p>
        </w:tc>
        <w:tc>
          <w:tcPr>
            <w:tcW w:w="1945" w:type="dxa"/>
            <w:tcBorders>
              <w:top w:val="nil"/>
              <w:left w:val="nil"/>
              <w:bottom w:val="nil"/>
              <w:right w:val="nil"/>
            </w:tcBorders>
          </w:tcPr>
          <w:p w14:paraId="55BA27B8"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2389" w:type="dxa"/>
            <w:tcBorders>
              <w:top w:val="nil"/>
              <w:left w:val="nil"/>
              <w:bottom w:val="nil"/>
              <w:right w:val="nil"/>
            </w:tcBorders>
          </w:tcPr>
          <w:p w14:paraId="6192A65E"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1726" w:type="dxa"/>
            <w:tcBorders>
              <w:top w:val="nil"/>
              <w:left w:val="nil"/>
              <w:bottom w:val="nil"/>
              <w:right w:val="nil"/>
            </w:tcBorders>
          </w:tcPr>
          <w:p w14:paraId="52054CE6" w14:textId="77777777" w:rsidR="000E144A" w:rsidRPr="00551FBF" w:rsidRDefault="000E144A" w:rsidP="00F27BB3">
            <w:pPr>
              <w:pStyle w:val="a5"/>
              <w:spacing w:before="60"/>
              <w:ind w:firstLine="0"/>
              <w:rPr>
                <w:rFonts w:ascii="Times New Roman" w:hAnsi="Times New Roman"/>
                <w:color w:val="000000" w:themeColor="text1"/>
                <w:sz w:val="28"/>
                <w:szCs w:val="28"/>
              </w:rPr>
            </w:pPr>
          </w:p>
        </w:tc>
      </w:tr>
      <w:tr w:rsidR="000E144A" w:rsidRPr="00551FBF" w14:paraId="6E4604B0" w14:textId="77777777" w:rsidTr="00F27BB3">
        <w:tc>
          <w:tcPr>
            <w:tcW w:w="3227" w:type="dxa"/>
            <w:tcBorders>
              <w:top w:val="nil"/>
              <w:left w:val="nil"/>
              <w:bottom w:val="nil"/>
              <w:right w:val="nil"/>
            </w:tcBorders>
          </w:tcPr>
          <w:p w14:paraId="043551C4" w14:textId="77777777" w:rsidR="000E144A" w:rsidRPr="00551FBF" w:rsidRDefault="000E144A" w:rsidP="00F27BB3">
            <w:pPr>
              <w:pStyle w:val="a5"/>
              <w:spacing w:before="6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3. Великогабаритні відходи</w:t>
            </w:r>
          </w:p>
        </w:tc>
        <w:tc>
          <w:tcPr>
            <w:tcW w:w="1945" w:type="dxa"/>
            <w:tcBorders>
              <w:top w:val="nil"/>
              <w:left w:val="nil"/>
              <w:bottom w:val="nil"/>
              <w:right w:val="nil"/>
            </w:tcBorders>
          </w:tcPr>
          <w:p w14:paraId="0C8E71E5"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2389" w:type="dxa"/>
            <w:tcBorders>
              <w:top w:val="nil"/>
              <w:left w:val="nil"/>
              <w:bottom w:val="nil"/>
              <w:right w:val="nil"/>
            </w:tcBorders>
          </w:tcPr>
          <w:p w14:paraId="4FB41FAE"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1726" w:type="dxa"/>
            <w:tcBorders>
              <w:top w:val="nil"/>
              <w:left w:val="nil"/>
              <w:bottom w:val="nil"/>
              <w:right w:val="nil"/>
            </w:tcBorders>
          </w:tcPr>
          <w:p w14:paraId="4C30269C" w14:textId="77777777" w:rsidR="000E144A" w:rsidRPr="00551FBF" w:rsidRDefault="000E144A" w:rsidP="00F27BB3">
            <w:pPr>
              <w:pStyle w:val="a5"/>
              <w:spacing w:before="60"/>
              <w:ind w:firstLine="0"/>
              <w:rPr>
                <w:rFonts w:ascii="Times New Roman" w:hAnsi="Times New Roman"/>
                <w:color w:val="000000" w:themeColor="text1"/>
                <w:sz w:val="28"/>
                <w:szCs w:val="28"/>
              </w:rPr>
            </w:pPr>
          </w:p>
        </w:tc>
      </w:tr>
      <w:tr w:rsidR="000E144A" w:rsidRPr="00551FBF" w14:paraId="05690643" w14:textId="77777777" w:rsidTr="00F27BB3">
        <w:tc>
          <w:tcPr>
            <w:tcW w:w="3227" w:type="dxa"/>
            <w:tcBorders>
              <w:top w:val="nil"/>
              <w:left w:val="nil"/>
              <w:bottom w:val="nil"/>
              <w:right w:val="nil"/>
            </w:tcBorders>
          </w:tcPr>
          <w:p w14:paraId="0F2EC1DC" w14:textId="77777777" w:rsidR="000E144A" w:rsidRPr="00551FBF" w:rsidRDefault="000E144A" w:rsidP="00F27BB3">
            <w:pPr>
              <w:pStyle w:val="a5"/>
              <w:spacing w:before="6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4. Ремонтні відходи</w:t>
            </w:r>
          </w:p>
        </w:tc>
        <w:tc>
          <w:tcPr>
            <w:tcW w:w="1945" w:type="dxa"/>
            <w:tcBorders>
              <w:top w:val="nil"/>
              <w:left w:val="nil"/>
              <w:bottom w:val="nil"/>
              <w:right w:val="nil"/>
            </w:tcBorders>
          </w:tcPr>
          <w:p w14:paraId="0FCFDA62"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2389" w:type="dxa"/>
            <w:tcBorders>
              <w:top w:val="nil"/>
              <w:left w:val="nil"/>
              <w:bottom w:val="nil"/>
              <w:right w:val="nil"/>
            </w:tcBorders>
          </w:tcPr>
          <w:p w14:paraId="33F9A3B0" w14:textId="77777777" w:rsidR="000E144A" w:rsidRPr="00551FBF" w:rsidRDefault="000E144A" w:rsidP="00F27BB3">
            <w:pPr>
              <w:pStyle w:val="a5"/>
              <w:spacing w:before="60"/>
              <w:ind w:firstLine="0"/>
              <w:rPr>
                <w:rFonts w:ascii="Times New Roman" w:hAnsi="Times New Roman"/>
                <w:color w:val="000000" w:themeColor="text1"/>
                <w:sz w:val="28"/>
                <w:szCs w:val="28"/>
              </w:rPr>
            </w:pPr>
          </w:p>
        </w:tc>
        <w:tc>
          <w:tcPr>
            <w:tcW w:w="1726" w:type="dxa"/>
            <w:tcBorders>
              <w:top w:val="nil"/>
              <w:left w:val="nil"/>
              <w:bottom w:val="nil"/>
              <w:right w:val="nil"/>
            </w:tcBorders>
          </w:tcPr>
          <w:p w14:paraId="0B0978B9" w14:textId="77777777" w:rsidR="000E144A" w:rsidRPr="00551FBF" w:rsidRDefault="000E144A" w:rsidP="00F27BB3">
            <w:pPr>
              <w:pStyle w:val="a5"/>
              <w:spacing w:before="60"/>
              <w:ind w:firstLine="0"/>
              <w:rPr>
                <w:rFonts w:ascii="Times New Roman" w:hAnsi="Times New Roman"/>
                <w:color w:val="000000" w:themeColor="text1"/>
                <w:sz w:val="28"/>
                <w:szCs w:val="28"/>
              </w:rPr>
            </w:pPr>
          </w:p>
        </w:tc>
      </w:tr>
    </w:tbl>
    <w:p w14:paraId="2921DC88" w14:textId="77777777" w:rsidR="000E144A" w:rsidRPr="00551FBF" w:rsidRDefault="000E144A" w:rsidP="000E144A">
      <w:pPr>
        <w:pStyle w:val="a5"/>
        <w:spacing w:after="120"/>
        <w:jc w:val="both"/>
        <w:rPr>
          <w:rFonts w:ascii="Times New Roman" w:hAnsi="Times New Roman"/>
          <w:color w:val="000000" w:themeColor="text1"/>
          <w:sz w:val="28"/>
          <w:szCs w:val="28"/>
        </w:rPr>
      </w:pPr>
      <w:bookmarkStart w:id="15" w:name="o93"/>
      <w:bookmarkStart w:id="16" w:name="o92"/>
      <w:bookmarkStart w:id="17" w:name="o89"/>
      <w:bookmarkStart w:id="18" w:name="o91"/>
      <w:bookmarkEnd w:id="15"/>
      <w:bookmarkEnd w:id="16"/>
      <w:bookmarkEnd w:id="17"/>
      <w:bookmarkEnd w:id="18"/>
      <w:r w:rsidRPr="00551FBF">
        <w:rPr>
          <w:rFonts w:ascii="Times New Roman" w:hAnsi="Times New Roman"/>
          <w:color w:val="000000" w:themeColor="text1"/>
          <w:sz w:val="28"/>
          <w:szCs w:val="28"/>
        </w:rPr>
        <w:t xml:space="preserve">6. Графік та контакти для замовлення перевезення побутових відходів: за контейнерною або </w:t>
      </w:r>
      <w:proofErr w:type="spellStart"/>
      <w:r w:rsidRPr="00551FBF">
        <w:rPr>
          <w:rFonts w:ascii="Times New Roman" w:hAnsi="Times New Roman"/>
          <w:color w:val="000000" w:themeColor="text1"/>
          <w:sz w:val="28"/>
          <w:szCs w:val="28"/>
        </w:rPr>
        <w:t>безконтейнерною</w:t>
      </w:r>
      <w:proofErr w:type="spellEnd"/>
      <w:r w:rsidRPr="00551FBF">
        <w:rPr>
          <w:rFonts w:ascii="Times New Roman" w:hAnsi="Times New Roman"/>
          <w:color w:val="000000" w:themeColor="text1"/>
          <w:sz w:val="28"/>
          <w:szCs w:val="28"/>
        </w:rPr>
        <w:t xml:space="preserve">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239"/>
        <w:gridCol w:w="3436"/>
        <w:gridCol w:w="1930"/>
        <w:gridCol w:w="2034"/>
      </w:tblGrid>
      <w:tr w:rsidR="000E144A" w:rsidRPr="00551FBF" w14:paraId="02817095" w14:textId="77777777" w:rsidTr="00F27BB3">
        <w:trPr>
          <w:tblHeader/>
        </w:trPr>
        <w:tc>
          <w:tcPr>
            <w:tcW w:w="1270" w:type="pct"/>
            <w:tcBorders>
              <w:top w:val="single" w:sz="4" w:space="0" w:color="auto"/>
              <w:left w:val="nil"/>
              <w:bottom w:val="single" w:sz="4" w:space="0" w:color="auto"/>
              <w:right w:val="single" w:sz="4" w:space="0" w:color="auto"/>
            </w:tcBorders>
            <w:vAlign w:val="center"/>
          </w:tcPr>
          <w:p w14:paraId="13161CFC" w14:textId="77777777" w:rsidR="000E144A" w:rsidRPr="00551FBF" w:rsidRDefault="000E144A" w:rsidP="00F27BB3">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14:paraId="52629F47" w14:textId="77777777" w:rsidR="000E144A" w:rsidRPr="00551FBF" w:rsidRDefault="000E144A" w:rsidP="00F27BB3">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14:paraId="2C853552" w14:textId="77777777" w:rsidR="000E144A" w:rsidRPr="00551FBF" w:rsidRDefault="000E144A" w:rsidP="00F27BB3">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14:paraId="0D5B4C0E" w14:textId="77777777" w:rsidR="000E144A" w:rsidRPr="00551FBF" w:rsidRDefault="000E144A" w:rsidP="00F27BB3">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Контактна інформація для замовлення перевезення побутових відходів за заявкою</w:t>
            </w:r>
          </w:p>
        </w:tc>
      </w:tr>
      <w:tr w:rsidR="000E144A" w:rsidRPr="00551FBF" w14:paraId="7D2D4FA1" w14:textId="77777777" w:rsidTr="00F27BB3">
        <w:tc>
          <w:tcPr>
            <w:tcW w:w="1270" w:type="pct"/>
            <w:tcBorders>
              <w:top w:val="single" w:sz="4" w:space="0" w:color="auto"/>
              <w:left w:val="nil"/>
              <w:bottom w:val="nil"/>
              <w:right w:val="nil"/>
            </w:tcBorders>
          </w:tcPr>
          <w:p w14:paraId="3AC8C026" w14:textId="77777777" w:rsidR="000E144A" w:rsidRPr="00551FBF" w:rsidRDefault="000E144A" w:rsidP="00F27BB3">
            <w:pPr>
              <w:pStyle w:val="a5"/>
              <w:spacing w:before="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1. Змішані відходи</w:t>
            </w:r>
          </w:p>
        </w:tc>
        <w:tc>
          <w:tcPr>
            <w:tcW w:w="1355" w:type="pct"/>
            <w:tcBorders>
              <w:top w:val="single" w:sz="4" w:space="0" w:color="auto"/>
              <w:left w:val="nil"/>
              <w:bottom w:val="nil"/>
              <w:right w:val="nil"/>
            </w:tcBorders>
          </w:tcPr>
          <w:p w14:paraId="4280383D"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з _____________________</w:t>
            </w:r>
          </w:p>
          <w:p w14:paraId="4BFA631C"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до ____________________</w:t>
            </w:r>
          </w:p>
          <w:p w14:paraId="5FB9190A"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w:t>
            </w:r>
          </w:p>
          <w:p w14:paraId="5B0275BD" w14:textId="77777777" w:rsidR="000E144A" w:rsidRPr="00551FBF" w:rsidRDefault="000E144A" w:rsidP="00F27BB3">
            <w:pPr>
              <w:pStyle w:val="a5"/>
              <w:spacing w:before="0"/>
              <w:ind w:firstLine="0"/>
              <w:jc w:val="both"/>
              <w:rPr>
                <w:rFonts w:ascii="Times New Roman" w:hAnsi="Times New Roman"/>
                <w:i/>
                <w:color w:val="000000" w:themeColor="text1"/>
                <w:sz w:val="28"/>
                <w:szCs w:val="28"/>
              </w:rPr>
            </w:pPr>
            <w:r w:rsidRPr="00551FBF">
              <w:rPr>
                <w:rFonts w:ascii="Times New Roman" w:hAnsi="Times New Roman"/>
                <w:i/>
                <w:color w:val="000000" w:themeColor="text1"/>
                <w:sz w:val="28"/>
                <w:szCs w:val="28"/>
              </w:rPr>
              <w:lastRenderedPageBreak/>
              <w:t>(дні тижня, дні місяця, щодня тощо)</w:t>
            </w:r>
          </w:p>
        </w:tc>
        <w:tc>
          <w:tcPr>
            <w:tcW w:w="1178" w:type="pct"/>
            <w:tcBorders>
              <w:top w:val="single" w:sz="4" w:space="0" w:color="auto"/>
              <w:left w:val="nil"/>
              <w:bottom w:val="nil"/>
              <w:right w:val="nil"/>
            </w:tcBorders>
          </w:tcPr>
          <w:p w14:paraId="086BBD17"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c>
          <w:tcPr>
            <w:tcW w:w="1197" w:type="pct"/>
            <w:tcBorders>
              <w:top w:val="single" w:sz="4" w:space="0" w:color="auto"/>
              <w:left w:val="nil"/>
              <w:bottom w:val="nil"/>
              <w:right w:val="nil"/>
            </w:tcBorders>
          </w:tcPr>
          <w:p w14:paraId="2841BE46"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r>
      <w:tr w:rsidR="000E144A" w:rsidRPr="00551FBF" w14:paraId="6782ACD1" w14:textId="77777777" w:rsidTr="00F27BB3">
        <w:tc>
          <w:tcPr>
            <w:tcW w:w="1270" w:type="pct"/>
            <w:tcBorders>
              <w:top w:val="nil"/>
              <w:left w:val="nil"/>
              <w:bottom w:val="nil"/>
              <w:right w:val="nil"/>
            </w:tcBorders>
          </w:tcPr>
          <w:p w14:paraId="4E54C946" w14:textId="77777777" w:rsidR="000E144A" w:rsidRPr="00551FBF" w:rsidRDefault="000E144A" w:rsidP="00F27BB3">
            <w:pPr>
              <w:pStyle w:val="a5"/>
              <w:spacing w:before="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2. Роздільно зібрані відходи, у тому числі (заповнюється за наявності):</w:t>
            </w:r>
          </w:p>
        </w:tc>
        <w:tc>
          <w:tcPr>
            <w:tcW w:w="1355" w:type="pct"/>
            <w:tcBorders>
              <w:top w:val="nil"/>
              <w:left w:val="nil"/>
              <w:bottom w:val="nil"/>
              <w:right w:val="nil"/>
            </w:tcBorders>
          </w:tcPr>
          <w:p w14:paraId="25BA70F3"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з _____________________</w:t>
            </w:r>
          </w:p>
          <w:p w14:paraId="7C8BF10A"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до ____________________</w:t>
            </w:r>
          </w:p>
          <w:p w14:paraId="1FAB19E0"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w:t>
            </w:r>
          </w:p>
          <w:p w14:paraId="020C68FE"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i/>
                <w:color w:val="000000" w:themeColor="text1"/>
                <w:sz w:val="28"/>
                <w:szCs w:val="28"/>
              </w:rPr>
              <w:t>(дні тижня, дні місяця, щодня тощо)</w:t>
            </w:r>
          </w:p>
        </w:tc>
        <w:tc>
          <w:tcPr>
            <w:tcW w:w="1178" w:type="pct"/>
            <w:tcBorders>
              <w:top w:val="nil"/>
              <w:left w:val="nil"/>
              <w:bottom w:val="nil"/>
              <w:right w:val="nil"/>
            </w:tcBorders>
          </w:tcPr>
          <w:p w14:paraId="312477BF" w14:textId="77777777" w:rsidR="000E144A" w:rsidRPr="00551FBF" w:rsidRDefault="000E144A" w:rsidP="00F27BB3">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х</w:t>
            </w:r>
          </w:p>
        </w:tc>
        <w:tc>
          <w:tcPr>
            <w:tcW w:w="1197" w:type="pct"/>
            <w:tcBorders>
              <w:top w:val="nil"/>
              <w:left w:val="nil"/>
              <w:bottom w:val="nil"/>
              <w:right w:val="nil"/>
            </w:tcBorders>
          </w:tcPr>
          <w:p w14:paraId="5F1298F4"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х</w:t>
            </w:r>
          </w:p>
        </w:tc>
      </w:tr>
      <w:tr w:rsidR="000E144A" w:rsidRPr="00551FBF" w14:paraId="44219BE1" w14:textId="77777777" w:rsidTr="00F27BB3">
        <w:tc>
          <w:tcPr>
            <w:tcW w:w="1270" w:type="pct"/>
            <w:tcBorders>
              <w:top w:val="nil"/>
              <w:left w:val="nil"/>
              <w:bottom w:val="nil"/>
              <w:right w:val="nil"/>
            </w:tcBorders>
          </w:tcPr>
          <w:p w14:paraId="1B2CC883" w14:textId="77777777" w:rsidR="000E144A" w:rsidRPr="00551FBF" w:rsidRDefault="000E144A" w:rsidP="00F27BB3">
            <w:pPr>
              <w:pStyle w:val="a5"/>
              <w:spacing w:before="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паперу, картону</w:t>
            </w:r>
          </w:p>
        </w:tc>
        <w:tc>
          <w:tcPr>
            <w:tcW w:w="1355" w:type="pct"/>
            <w:tcBorders>
              <w:top w:val="nil"/>
              <w:left w:val="nil"/>
              <w:bottom w:val="nil"/>
              <w:right w:val="nil"/>
            </w:tcBorders>
          </w:tcPr>
          <w:p w14:paraId="2015035D"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з _____________________</w:t>
            </w:r>
          </w:p>
          <w:p w14:paraId="612EBBFC"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до ____________________</w:t>
            </w:r>
          </w:p>
          <w:p w14:paraId="58EE8B09"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w:t>
            </w:r>
          </w:p>
          <w:p w14:paraId="5258C5F7" w14:textId="77777777" w:rsidR="000E144A" w:rsidRPr="00551FBF" w:rsidRDefault="000E144A" w:rsidP="00F27BB3">
            <w:pPr>
              <w:pStyle w:val="a5"/>
              <w:spacing w:before="0"/>
              <w:ind w:left="7" w:firstLine="0"/>
              <w:jc w:val="both"/>
              <w:rPr>
                <w:rFonts w:ascii="Times New Roman" w:hAnsi="Times New Roman"/>
                <w:color w:val="000000" w:themeColor="text1"/>
                <w:sz w:val="28"/>
                <w:szCs w:val="28"/>
              </w:rPr>
            </w:pPr>
            <w:r w:rsidRPr="00551FBF">
              <w:rPr>
                <w:rFonts w:ascii="Times New Roman" w:hAnsi="Times New Roman"/>
                <w:i/>
                <w:color w:val="000000" w:themeColor="text1"/>
                <w:sz w:val="28"/>
                <w:szCs w:val="28"/>
              </w:rPr>
              <w:t>(дні тижня, дні місяця, щодня тощо)</w:t>
            </w:r>
          </w:p>
        </w:tc>
        <w:tc>
          <w:tcPr>
            <w:tcW w:w="1178" w:type="pct"/>
            <w:tcBorders>
              <w:top w:val="nil"/>
              <w:left w:val="nil"/>
              <w:bottom w:val="nil"/>
              <w:right w:val="nil"/>
            </w:tcBorders>
          </w:tcPr>
          <w:p w14:paraId="32AF6B93"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c>
          <w:tcPr>
            <w:tcW w:w="1197" w:type="pct"/>
            <w:tcBorders>
              <w:top w:val="nil"/>
              <w:left w:val="nil"/>
              <w:bottom w:val="nil"/>
              <w:right w:val="nil"/>
            </w:tcBorders>
          </w:tcPr>
          <w:p w14:paraId="0EBEADE3"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r>
      <w:tr w:rsidR="000E144A" w:rsidRPr="00551FBF" w14:paraId="1136527A" w14:textId="77777777" w:rsidTr="00F27BB3">
        <w:tc>
          <w:tcPr>
            <w:tcW w:w="1270" w:type="pct"/>
            <w:tcBorders>
              <w:top w:val="nil"/>
              <w:left w:val="nil"/>
              <w:bottom w:val="nil"/>
              <w:right w:val="nil"/>
            </w:tcBorders>
          </w:tcPr>
          <w:p w14:paraId="5865EC57" w14:textId="77777777" w:rsidR="000E144A" w:rsidRPr="00551FBF" w:rsidRDefault="000E144A" w:rsidP="00F27BB3">
            <w:pPr>
              <w:pStyle w:val="a5"/>
              <w:spacing w:before="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скла</w:t>
            </w:r>
          </w:p>
        </w:tc>
        <w:tc>
          <w:tcPr>
            <w:tcW w:w="1355" w:type="pct"/>
            <w:tcBorders>
              <w:top w:val="nil"/>
              <w:left w:val="nil"/>
              <w:bottom w:val="nil"/>
              <w:right w:val="nil"/>
            </w:tcBorders>
          </w:tcPr>
          <w:p w14:paraId="5928AB22"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з _____________________</w:t>
            </w:r>
          </w:p>
          <w:p w14:paraId="083A15EA"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до ____________________</w:t>
            </w:r>
          </w:p>
          <w:p w14:paraId="37676E53"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w:t>
            </w:r>
          </w:p>
          <w:p w14:paraId="16004876"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i/>
                <w:color w:val="000000" w:themeColor="text1"/>
                <w:sz w:val="28"/>
                <w:szCs w:val="28"/>
              </w:rPr>
              <w:t>(дні тижня, дні місяця, щодня тощо)</w:t>
            </w:r>
          </w:p>
        </w:tc>
        <w:tc>
          <w:tcPr>
            <w:tcW w:w="1178" w:type="pct"/>
            <w:tcBorders>
              <w:top w:val="nil"/>
              <w:left w:val="nil"/>
              <w:bottom w:val="nil"/>
              <w:right w:val="nil"/>
            </w:tcBorders>
          </w:tcPr>
          <w:p w14:paraId="23E89655"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c>
          <w:tcPr>
            <w:tcW w:w="1197" w:type="pct"/>
            <w:tcBorders>
              <w:top w:val="nil"/>
              <w:left w:val="nil"/>
              <w:bottom w:val="nil"/>
              <w:right w:val="nil"/>
            </w:tcBorders>
          </w:tcPr>
          <w:p w14:paraId="2CDC0EF3"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r>
      <w:tr w:rsidR="000E144A" w:rsidRPr="00551FBF" w14:paraId="464BF313" w14:textId="77777777" w:rsidTr="00F27BB3">
        <w:tc>
          <w:tcPr>
            <w:tcW w:w="1270" w:type="pct"/>
            <w:tcBorders>
              <w:top w:val="nil"/>
              <w:left w:val="nil"/>
              <w:bottom w:val="nil"/>
              <w:right w:val="nil"/>
            </w:tcBorders>
          </w:tcPr>
          <w:p w14:paraId="6C06CFC2" w14:textId="77777777" w:rsidR="000E144A" w:rsidRPr="00551FBF" w:rsidRDefault="000E144A" w:rsidP="00F27BB3">
            <w:pPr>
              <w:pStyle w:val="a5"/>
              <w:spacing w:before="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пластику</w:t>
            </w:r>
          </w:p>
        </w:tc>
        <w:tc>
          <w:tcPr>
            <w:tcW w:w="1355" w:type="pct"/>
            <w:tcBorders>
              <w:top w:val="nil"/>
              <w:left w:val="nil"/>
              <w:bottom w:val="nil"/>
              <w:right w:val="nil"/>
            </w:tcBorders>
          </w:tcPr>
          <w:p w14:paraId="5C5D4394"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з _____________________</w:t>
            </w:r>
          </w:p>
          <w:p w14:paraId="00F67995"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до ____________________</w:t>
            </w:r>
          </w:p>
          <w:p w14:paraId="0AA3036D"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w:t>
            </w:r>
          </w:p>
          <w:p w14:paraId="2AC72C37"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i/>
                <w:color w:val="000000" w:themeColor="text1"/>
                <w:sz w:val="28"/>
                <w:szCs w:val="28"/>
              </w:rPr>
              <w:t>(дні тижня, дні місяця, щодня тощо)</w:t>
            </w:r>
          </w:p>
        </w:tc>
        <w:tc>
          <w:tcPr>
            <w:tcW w:w="1178" w:type="pct"/>
            <w:tcBorders>
              <w:top w:val="nil"/>
              <w:left w:val="nil"/>
              <w:bottom w:val="nil"/>
              <w:right w:val="nil"/>
            </w:tcBorders>
          </w:tcPr>
          <w:p w14:paraId="35F80120"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c>
          <w:tcPr>
            <w:tcW w:w="1197" w:type="pct"/>
            <w:tcBorders>
              <w:top w:val="nil"/>
              <w:left w:val="nil"/>
              <w:bottom w:val="nil"/>
              <w:right w:val="nil"/>
            </w:tcBorders>
          </w:tcPr>
          <w:p w14:paraId="0650013B"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r>
      <w:tr w:rsidR="000E144A" w:rsidRPr="00551FBF" w14:paraId="3486F5D7" w14:textId="77777777" w:rsidTr="00F27BB3">
        <w:tc>
          <w:tcPr>
            <w:tcW w:w="1270" w:type="pct"/>
            <w:tcBorders>
              <w:top w:val="nil"/>
              <w:left w:val="nil"/>
              <w:bottom w:val="nil"/>
              <w:right w:val="nil"/>
            </w:tcBorders>
          </w:tcPr>
          <w:p w14:paraId="6AB8F40B" w14:textId="77777777" w:rsidR="000E144A" w:rsidRPr="00551FBF" w:rsidRDefault="000E144A" w:rsidP="00F27BB3">
            <w:pPr>
              <w:pStyle w:val="a5"/>
              <w:spacing w:before="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деревини</w:t>
            </w:r>
          </w:p>
        </w:tc>
        <w:tc>
          <w:tcPr>
            <w:tcW w:w="1355" w:type="pct"/>
            <w:tcBorders>
              <w:top w:val="nil"/>
              <w:left w:val="nil"/>
              <w:bottom w:val="nil"/>
              <w:right w:val="nil"/>
            </w:tcBorders>
          </w:tcPr>
          <w:p w14:paraId="54774986"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з _____________________</w:t>
            </w:r>
          </w:p>
          <w:p w14:paraId="7F4C795C"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до ____________________</w:t>
            </w:r>
          </w:p>
          <w:p w14:paraId="33D8BCE7"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w:t>
            </w:r>
          </w:p>
          <w:p w14:paraId="1CD3B4C6"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i/>
                <w:color w:val="000000" w:themeColor="text1"/>
                <w:sz w:val="28"/>
                <w:szCs w:val="28"/>
              </w:rPr>
              <w:t>(дні тижня, дні місяця, щодня тощо)</w:t>
            </w:r>
          </w:p>
        </w:tc>
        <w:tc>
          <w:tcPr>
            <w:tcW w:w="1178" w:type="pct"/>
            <w:tcBorders>
              <w:top w:val="nil"/>
              <w:left w:val="nil"/>
              <w:bottom w:val="nil"/>
              <w:right w:val="nil"/>
            </w:tcBorders>
          </w:tcPr>
          <w:p w14:paraId="00CAD505"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c>
          <w:tcPr>
            <w:tcW w:w="1197" w:type="pct"/>
            <w:tcBorders>
              <w:top w:val="nil"/>
              <w:left w:val="nil"/>
              <w:bottom w:val="nil"/>
              <w:right w:val="nil"/>
            </w:tcBorders>
          </w:tcPr>
          <w:p w14:paraId="005AC011"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r>
      <w:tr w:rsidR="000E144A" w:rsidRPr="00551FBF" w14:paraId="085B56F2" w14:textId="77777777" w:rsidTr="00F27BB3">
        <w:tc>
          <w:tcPr>
            <w:tcW w:w="1270" w:type="pct"/>
            <w:tcBorders>
              <w:top w:val="nil"/>
              <w:left w:val="nil"/>
              <w:bottom w:val="nil"/>
              <w:right w:val="nil"/>
            </w:tcBorders>
          </w:tcPr>
          <w:p w14:paraId="3891F7C8" w14:textId="77777777" w:rsidR="000E144A" w:rsidRPr="00551FBF" w:rsidRDefault="000E144A" w:rsidP="00F27BB3">
            <w:pPr>
              <w:pStyle w:val="a5"/>
              <w:spacing w:before="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текстилю</w:t>
            </w:r>
          </w:p>
        </w:tc>
        <w:tc>
          <w:tcPr>
            <w:tcW w:w="1355" w:type="pct"/>
            <w:tcBorders>
              <w:top w:val="nil"/>
              <w:left w:val="nil"/>
              <w:bottom w:val="nil"/>
              <w:right w:val="nil"/>
            </w:tcBorders>
          </w:tcPr>
          <w:p w14:paraId="52DB8A59"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з _____________________</w:t>
            </w:r>
          </w:p>
          <w:p w14:paraId="4B57583D"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до ____________________</w:t>
            </w:r>
          </w:p>
          <w:p w14:paraId="70E1092E"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w:t>
            </w:r>
          </w:p>
          <w:p w14:paraId="042A0E92"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i/>
                <w:color w:val="000000" w:themeColor="text1"/>
                <w:sz w:val="28"/>
                <w:szCs w:val="28"/>
              </w:rPr>
              <w:t>(дні тижня, дні місяця, щодня тощо)</w:t>
            </w:r>
          </w:p>
        </w:tc>
        <w:tc>
          <w:tcPr>
            <w:tcW w:w="1178" w:type="pct"/>
            <w:tcBorders>
              <w:top w:val="nil"/>
              <w:left w:val="nil"/>
              <w:bottom w:val="nil"/>
              <w:right w:val="nil"/>
            </w:tcBorders>
          </w:tcPr>
          <w:p w14:paraId="5C7D9708"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c>
          <w:tcPr>
            <w:tcW w:w="1197" w:type="pct"/>
            <w:tcBorders>
              <w:top w:val="nil"/>
              <w:left w:val="nil"/>
              <w:bottom w:val="nil"/>
              <w:right w:val="nil"/>
            </w:tcBorders>
          </w:tcPr>
          <w:p w14:paraId="5917FD40"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r>
      <w:tr w:rsidR="000E144A" w:rsidRPr="00551FBF" w14:paraId="5F432161" w14:textId="77777777" w:rsidTr="00F27BB3">
        <w:tc>
          <w:tcPr>
            <w:tcW w:w="1270" w:type="pct"/>
            <w:tcBorders>
              <w:top w:val="nil"/>
              <w:left w:val="nil"/>
              <w:bottom w:val="nil"/>
              <w:right w:val="nil"/>
            </w:tcBorders>
          </w:tcPr>
          <w:p w14:paraId="33233B76" w14:textId="77777777" w:rsidR="000E144A" w:rsidRPr="00551FBF" w:rsidRDefault="000E144A" w:rsidP="00F27BB3">
            <w:pPr>
              <w:pStyle w:val="a5"/>
              <w:spacing w:before="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металу</w:t>
            </w:r>
          </w:p>
        </w:tc>
        <w:tc>
          <w:tcPr>
            <w:tcW w:w="1355" w:type="pct"/>
            <w:tcBorders>
              <w:top w:val="nil"/>
              <w:left w:val="nil"/>
              <w:bottom w:val="nil"/>
              <w:right w:val="nil"/>
            </w:tcBorders>
          </w:tcPr>
          <w:p w14:paraId="69ACE486"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з _____________________</w:t>
            </w:r>
          </w:p>
          <w:p w14:paraId="28C7CD89"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до ____________________</w:t>
            </w:r>
          </w:p>
          <w:p w14:paraId="1424C6FB"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w:t>
            </w:r>
          </w:p>
          <w:p w14:paraId="61F2463A"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i/>
                <w:color w:val="000000" w:themeColor="text1"/>
                <w:sz w:val="28"/>
                <w:szCs w:val="28"/>
              </w:rPr>
              <w:t>(дні тижня, дні місяця, щодня тощо)</w:t>
            </w:r>
          </w:p>
        </w:tc>
        <w:tc>
          <w:tcPr>
            <w:tcW w:w="1178" w:type="pct"/>
            <w:tcBorders>
              <w:top w:val="nil"/>
              <w:left w:val="nil"/>
              <w:bottom w:val="nil"/>
              <w:right w:val="nil"/>
            </w:tcBorders>
          </w:tcPr>
          <w:p w14:paraId="267CFE02"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c>
          <w:tcPr>
            <w:tcW w:w="1197" w:type="pct"/>
            <w:tcBorders>
              <w:top w:val="nil"/>
              <w:left w:val="nil"/>
              <w:bottom w:val="nil"/>
              <w:right w:val="nil"/>
            </w:tcBorders>
          </w:tcPr>
          <w:p w14:paraId="24294B86"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r>
      <w:tr w:rsidR="000E144A" w:rsidRPr="00551FBF" w14:paraId="01C220D9" w14:textId="77777777" w:rsidTr="00F27BB3">
        <w:tc>
          <w:tcPr>
            <w:tcW w:w="1270" w:type="pct"/>
            <w:tcBorders>
              <w:top w:val="nil"/>
              <w:left w:val="nil"/>
              <w:bottom w:val="nil"/>
              <w:right w:val="nil"/>
            </w:tcBorders>
          </w:tcPr>
          <w:p w14:paraId="2D646DF1" w14:textId="77777777" w:rsidR="000E144A" w:rsidRPr="00551FBF" w:rsidRDefault="000E144A" w:rsidP="00F27BB3">
            <w:pPr>
              <w:pStyle w:val="a5"/>
              <w:spacing w:before="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упаковки</w:t>
            </w:r>
          </w:p>
        </w:tc>
        <w:tc>
          <w:tcPr>
            <w:tcW w:w="1355" w:type="pct"/>
            <w:tcBorders>
              <w:top w:val="nil"/>
              <w:left w:val="nil"/>
              <w:bottom w:val="nil"/>
              <w:right w:val="nil"/>
            </w:tcBorders>
          </w:tcPr>
          <w:p w14:paraId="00DA7904"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з _____________________</w:t>
            </w:r>
          </w:p>
          <w:p w14:paraId="58614659"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lastRenderedPageBreak/>
              <w:t>до ____________________</w:t>
            </w:r>
          </w:p>
          <w:p w14:paraId="26D4B181"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w:t>
            </w:r>
          </w:p>
          <w:p w14:paraId="48AA79C1"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i/>
                <w:color w:val="000000" w:themeColor="text1"/>
                <w:sz w:val="28"/>
                <w:szCs w:val="28"/>
              </w:rPr>
              <w:t>(дні тижня, дні місяця, щодня тощо)</w:t>
            </w:r>
          </w:p>
        </w:tc>
        <w:tc>
          <w:tcPr>
            <w:tcW w:w="1178" w:type="pct"/>
            <w:tcBorders>
              <w:top w:val="nil"/>
              <w:left w:val="nil"/>
              <w:bottom w:val="nil"/>
              <w:right w:val="nil"/>
            </w:tcBorders>
          </w:tcPr>
          <w:p w14:paraId="4F0DBD6D"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c>
          <w:tcPr>
            <w:tcW w:w="1197" w:type="pct"/>
            <w:tcBorders>
              <w:top w:val="nil"/>
              <w:left w:val="nil"/>
              <w:bottom w:val="nil"/>
              <w:right w:val="nil"/>
            </w:tcBorders>
          </w:tcPr>
          <w:p w14:paraId="5D28D00B"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r>
      <w:tr w:rsidR="000E144A" w:rsidRPr="00551FBF" w14:paraId="106E047E" w14:textId="77777777" w:rsidTr="00F27BB3">
        <w:tc>
          <w:tcPr>
            <w:tcW w:w="1270" w:type="pct"/>
            <w:tcBorders>
              <w:top w:val="nil"/>
              <w:left w:val="nil"/>
              <w:bottom w:val="nil"/>
              <w:right w:val="nil"/>
            </w:tcBorders>
          </w:tcPr>
          <w:p w14:paraId="0F72D90F" w14:textId="77777777" w:rsidR="000E144A" w:rsidRPr="00551FBF" w:rsidRDefault="000E144A" w:rsidP="00F27BB3">
            <w:pPr>
              <w:pStyle w:val="a5"/>
              <w:spacing w:before="0"/>
              <w:ind w:firstLine="0"/>
              <w:rPr>
                <w:rFonts w:ascii="Times New Roman" w:hAnsi="Times New Roman"/>
                <w:color w:val="000000" w:themeColor="text1"/>
                <w:sz w:val="28"/>
                <w:szCs w:val="28"/>
              </w:rPr>
            </w:pPr>
            <w:proofErr w:type="spellStart"/>
            <w:r w:rsidRPr="00551FBF">
              <w:rPr>
                <w:rFonts w:ascii="Times New Roman" w:hAnsi="Times New Roman"/>
                <w:color w:val="000000" w:themeColor="text1"/>
                <w:sz w:val="28"/>
                <w:szCs w:val="28"/>
              </w:rPr>
              <w:t>біовідходи</w:t>
            </w:r>
            <w:proofErr w:type="spellEnd"/>
          </w:p>
        </w:tc>
        <w:tc>
          <w:tcPr>
            <w:tcW w:w="1355" w:type="pct"/>
            <w:tcBorders>
              <w:top w:val="nil"/>
              <w:left w:val="nil"/>
              <w:bottom w:val="nil"/>
              <w:right w:val="nil"/>
            </w:tcBorders>
          </w:tcPr>
          <w:p w14:paraId="43FDDF15"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з _____________________</w:t>
            </w:r>
          </w:p>
          <w:p w14:paraId="7D63EFCF"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до ____________________</w:t>
            </w:r>
          </w:p>
          <w:p w14:paraId="7DF3C777"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w:t>
            </w:r>
          </w:p>
          <w:p w14:paraId="0C381665"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i/>
                <w:color w:val="000000" w:themeColor="text1"/>
                <w:sz w:val="28"/>
                <w:szCs w:val="28"/>
              </w:rPr>
              <w:t>(дні тижня, дні місяця, щодня тощо)</w:t>
            </w:r>
          </w:p>
        </w:tc>
        <w:tc>
          <w:tcPr>
            <w:tcW w:w="1178" w:type="pct"/>
            <w:tcBorders>
              <w:top w:val="nil"/>
              <w:left w:val="nil"/>
              <w:bottom w:val="nil"/>
              <w:right w:val="nil"/>
            </w:tcBorders>
          </w:tcPr>
          <w:p w14:paraId="5EBFE566"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c>
          <w:tcPr>
            <w:tcW w:w="1197" w:type="pct"/>
            <w:tcBorders>
              <w:top w:val="nil"/>
              <w:left w:val="nil"/>
              <w:bottom w:val="nil"/>
              <w:right w:val="nil"/>
            </w:tcBorders>
          </w:tcPr>
          <w:p w14:paraId="02D0698D"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r>
      <w:tr w:rsidR="000E144A" w:rsidRPr="00551FBF" w14:paraId="5842884E" w14:textId="77777777" w:rsidTr="00F27BB3">
        <w:tc>
          <w:tcPr>
            <w:tcW w:w="1270" w:type="pct"/>
            <w:tcBorders>
              <w:top w:val="nil"/>
              <w:left w:val="nil"/>
              <w:bottom w:val="nil"/>
              <w:right w:val="nil"/>
            </w:tcBorders>
          </w:tcPr>
          <w:p w14:paraId="67AF0714" w14:textId="77777777" w:rsidR="000E144A" w:rsidRPr="00551FBF" w:rsidRDefault="000E144A" w:rsidP="00F27BB3">
            <w:pPr>
              <w:pStyle w:val="a5"/>
              <w:spacing w:before="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відходи зелених насаджень</w:t>
            </w:r>
          </w:p>
        </w:tc>
        <w:tc>
          <w:tcPr>
            <w:tcW w:w="1355" w:type="pct"/>
            <w:tcBorders>
              <w:top w:val="nil"/>
              <w:left w:val="nil"/>
              <w:bottom w:val="nil"/>
              <w:right w:val="nil"/>
            </w:tcBorders>
          </w:tcPr>
          <w:p w14:paraId="40AF68AD"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з _____________________</w:t>
            </w:r>
          </w:p>
          <w:p w14:paraId="244F8998"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до ____________________</w:t>
            </w:r>
          </w:p>
          <w:p w14:paraId="1A5E5068"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w:t>
            </w:r>
          </w:p>
          <w:p w14:paraId="2F3F647F"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i/>
                <w:color w:val="000000" w:themeColor="text1"/>
                <w:sz w:val="28"/>
                <w:szCs w:val="28"/>
              </w:rPr>
              <w:t>(дні тижня, дні місяця, щодня тощо)</w:t>
            </w:r>
          </w:p>
        </w:tc>
        <w:tc>
          <w:tcPr>
            <w:tcW w:w="1178" w:type="pct"/>
            <w:tcBorders>
              <w:top w:val="nil"/>
              <w:left w:val="nil"/>
              <w:bottom w:val="nil"/>
              <w:right w:val="nil"/>
            </w:tcBorders>
          </w:tcPr>
          <w:p w14:paraId="2DFF3740"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c>
          <w:tcPr>
            <w:tcW w:w="1197" w:type="pct"/>
            <w:tcBorders>
              <w:top w:val="nil"/>
              <w:left w:val="nil"/>
              <w:bottom w:val="nil"/>
              <w:right w:val="nil"/>
            </w:tcBorders>
          </w:tcPr>
          <w:p w14:paraId="32F7674B"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r>
      <w:tr w:rsidR="000E144A" w:rsidRPr="00551FBF" w14:paraId="3A9350A2" w14:textId="77777777" w:rsidTr="00F27BB3">
        <w:tc>
          <w:tcPr>
            <w:tcW w:w="1270" w:type="pct"/>
            <w:tcBorders>
              <w:top w:val="nil"/>
              <w:left w:val="nil"/>
              <w:bottom w:val="nil"/>
              <w:right w:val="nil"/>
            </w:tcBorders>
          </w:tcPr>
          <w:p w14:paraId="0B73ECEF" w14:textId="77777777" w:rsidR="000E144A" w:rsidRPr="00551FBF" w:rsidRDefault="000E144A" w:rsidP="00F27BB3">
            <w:pPr>
              <w:pStyle w:val="a5"/>
              <w:spacing w:before="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відходи електричного та електронного обладнання</w:t>
            </w:r>
          </w:p>
        </w:tc>
        <w:tc>
          <w:tcPr>
            <w:tcW w:w="1355" w:type="pct"/>
            <w:tcBorders>
              <w:top w:val="nil"/>
              <w:left w:val="nil"/>
              <w:bottom w:val="nil"/>
              <w:right w:val="nil"/>
            </w:tcBorders>
          </w:tcPr>
          <w:p w14:paraId="79554312"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з _____________________</w:t>
            </w:r>
          </w:p>
          <w:p w14:paraId="56FAF6DC"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до ____________________</w:t>
            </w:r>
          </w:p>
          <w:p w14:paraId="74DD305C"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w:t>
            </w:r>
          </w:p>
          <w:p w14:paraId="64951C7A"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i/>
                <w:color w:val="000000" w:themeColor="text1"/>
                <w:sz w:val="28"/>
                <w:szCs w:val="28"/>
              </w:rPr>
              <w:t>(дні тижня, дні місяця, щодня тощо)</w:t>
            </w:r>
          </w:p>
        </w:tc>
        <w:tc>
          <w:tcPr>
            <w:tcW w:w="1178" w:type="pct"/>
            <w:tcBorders>
              <w:top w:val="nil"/>
              <w:left w:val="nil"/>
              <w:bottom w:val="nil"/>
              <w:right w:val="nil"/>
            </w:tcBorders>
          </w:tcPr>
          <w:p w14:paraId="47725341"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c>
          <w:tcPr>
            <w:tcW w:w="1197" w:type="pct"/>
            <w:tcBorders>
              <w:top w:val="nil"/>
              <w:left w:val="nil"/>
              <w:bottom w:val="nil"/>
              <w:right w:val="nil"/>
            </w:tcBorders>
          </w:tcPr>
          <w:p w14:paraId="07F0C3C7"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r>
      <w:tr w:rsidR="000E144A" w:rsidRPr="00551FBF" w14:paraId="4BB1E938" w14:textId="77777777" w:rsidTr="00F27BB3">
        <w:tc>
          <w:tcPr>
            <w:tcW w:w="1270" w:type="pct"/>
            <w:tcBorders>
              <w:top w:val="nil"/>
              <w:left w:val="nil"/>
              <w:bottom w:val="nil"/>
              <w:right w:val="nil"/>
            </w:tcBorders>
          </w:tcPr>
          <w:p w14:paraId="40891830" w14:textId="77777777" w:rsidR="000E144A" w:rsidRPr="00551FBF" w:rsidRDefault="000E144A" w:rsidP="00F27BB3">
            <w:pPr>
              <w:pStyle w:val="a5"/>
              <w:spacing w:before="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відходи </w:t>
            </w:r>
            <w:proofErr w:type="spellStart"/>
            <w:r w:rsidRPr="00551FBF">
              <w:rPr>
                <w:rFonts w:ascii="Times New Roman" w:hAnsi="Times New Roman"/>
                <w:color w:val="000000" w:themeColor="text1"/>
                <w:sz w:val="28"/>
                <w:szCs w:val="28"/>
              </w:rPr>
              <w:t>батарей</w:t>
            </w:r>
            <w:proofErr w:type="spellEnd"/>
            <w:r w:rsidRPr="00551FBF">
              <w:rPr>
                <w:rFonts w:ascii="Times New Roman" w:hAnsi="Times New Roman"/>
                <w:color w:val="000000" w:themeColor="text1"/>
                <w:sz w:val="28"/>
                <w:szCs w:val="28"/>
              </w:rPr>
              <w:t xml:space="preserve"> та акумуляторів</w:t>
            </w:r>
          </w:p>
        </w:tc>
        <w:tc>
          <w:tcPr>
            <w:tcW w:w="1355" w:type="pct"/>
            <w:tcBorders>
              <w:top w:val="nil"/>
              <w:left w:val="nil"/>
              <w:bottom w:val="nil"/>
              <w:right w:val="nil"/>
            </w:tcBorders>
          </w:tcPr>
          <w:p w14:paraId="6671D243"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з _____________________</w:t>
            </w:r>
          </w:p>
          <w:p w14:paraId="379C329A"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до ____________________</w:t>
            </w:r>
          </w:p>
          <w:p w14:paraId="7E4E04C0"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w:t>
            </w:r>
          </w:p>
          <w:p w14:paraId="12192C8B"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i/>
                <w:color w:val="000000" w:themeColor="text1"/>
                <w:sz w:val="28"/>
                <w:szCs w:val="28"/>
              </w:rPr>
              <w:t>(дні тижня, дні місяця, щодня тощо)</w:t>
            </w:r>
          </w:p>
        </w:tc>
        <w:tc>
          <w:tcPr>
            <w:tcW w:w="1178" w:type="pct"/>
            <w:tcBorders>
              <w:top w:val="nil"/>
              <w:left w:val="nil"/>
              <w:bottom w:val="nil"/>
              <w:right w:val="nil"/>
            </w:tcBorders>
          </w:tcPr>
          <w:p w14:paraId="6ACE8E76"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c>
          <w:tcPr>
            <w:tcW w:w="1197" w:type="pct"/>
            <w:tcBorders>
              <w:top w:val="nil"/>
              <w:left w:val="nil"/>
              <w:bottom w:val="nil"/>
              <w:right w:val="nil"/>
            </w:tcBorders>
          </w:tcPr>
          <w:p w14:paraId="113C2707"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r>
      <w:tr w:rsidR="000E144A" w:rsidRPr="00551FBF" w14:paraId="27BE261C" w14:textId="77777777" w:rsidTr="00F27BB3">
        <w:tc>
          <w:tcPr>
            <w:tcW w:w="1270" w:type="pct"/>
            <w:tcBorders>
              <w:top w:val="nil"/>
              <w:left w:val="nil"/>
              <w:bottom w:val="nil"/>
              <w:right w:val="nil"/>
            </w:tcBorders>
          </w:tcPr>
          <w:p w14:paraId="034CF399" w14:textId="77777777" w:rsidR="000E144A" w:rsidRPr="00551FBF" w:rsidRDefault="000E144A" w:rsidP="00F27BB3">
            <w:pPr>
              <w:pStyle w:val="a5"/>
              <w:spacing w:before="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небезпечні відходи у складі побутових</w:t>
            </w:r>
          </w:p>
        </w:tc>
        <w:tc>
          <w:tcPr>
            <w:tcW w:w="1355" w:type="pct"/>
            <w:tcBorders>
              <w:top w:val="nil"/>
              <w:left w:val="nil"/>
              <w:bottom w:val="nil"/>
              <w:right w:val="nil"/>
            </w:tcBorders>
          </w:tcPr>
          <w:p w14:paraId="3A29D76D"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з _____________________</w:t>
            </w:r>
          </w:p>
          <w:p w14:paraId="723A35D5"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до ____________________</w:t>
            </w:r>
          </w:p>
          <w:p w14:paraId="3E3016ED"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w:t>
            </w:r>
          </w:p>
          <w:p w14:paraId="55EC6753"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i/>
                <w:color w:val="000000" w:themeColor="text1"/>
                <w:sz w:val="28"/>
                <w:szCs w:val="28"/>
              </w:rPr>
              <w:t>(дні тижня, дні місяця, щодня тощо)</w:t>
            </w:r>
          </w:p>
        </w:tc>
        <w:tc>
          <w:tcPr>
            <w:tcW w:w="1178" w:type="pct"/>
            <w:tcBorders>
              <w:top w:val="nil"/>
              <w:left w:val="nil"/>
              <w:bottom w:val="nil"/>
              <w:right w:val="nil"/>
            </w:tcBorders>
          </w:tcPr>
          <w:p w14:paraId="6944C433"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c>
          <w:tcPr>
            <w:tcW w:w="1197" w:type="pct"/>
            <w:tcBorders>
              <w:top w:val="nil"/>
              <w:left w:val="nil"/>
              <w:bottom w:val="nil"/>
              <w:right w:val="nil"/>
            </w:tcBorders>
          </w:tcPr>
          <w:p w14:paraId="0E27CBB2"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r>
      <w:tr w:rsidR="000E144A" w:rsidRPr="00551FBF" w14:paraId="60263543" w14:textId="77777777" w:rsidTr="00F27BB3">
        <w:tc>
          <w:tcPr>
            <w:tcW w:w="1270" w:type="pct"/>
            <w:tcBorders>
              <w:top w:val="nil"/>
              <w:left w:val="nil"/>
              <w:bottom w:val="nil"/>
              <w:right w:val="nil"/>
            </w:tcBorders>
          </w:tcPr>
          <w:p w14:paraId="44C8CDB9" w14:textId="77777777" w:rsidR="000E144A" w:rsidRPr="00551FBF" w:rsidRDefault="000E144A" w:rsidP="00F27BB3">
            <w:pPr>
              <w:pStyle w:val="a5"/>
              <w:spacing w:before="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3. Великогабаритні відходи</w:t>
            </w:r>
          </w:p>
        </w:tc>
        <w:tc>
          <w:tcPr>
            <w:tcW w:w="1355" w:type="pct"/>
            <w:tcBorders>
              <w:top w:val="nil"/>
              <w:left w:val="nil"/>
              <w:bottom w:val="nil"/>
              <w:right w:val="nil"/>
            </w:tcBorders>
          </w:tcPr>
          <w:p w14:paraId="66890BF8"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з _____________________</w:t>
            </w:r>
          </w:p>
          <w:p w14:paraId="329D1A29"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до ____________________</w:t>
            </w:r>
          </w:p>
          <w:p w14:paraId="50017468"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w:t>
            </w:r>
          </w:p>
          <w:p w14:paraId="62DB87A1"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i/>
                <w:color w:val="000000" w:themeColor="text1"/>
                <w:sz w:val="28"/>
                <w:szCs w:val="28"/>
              </w:rPr>
              <w:t>(дні тижня, дні місяця, щодня тощо)</w:t>
            </w:r>
          </w:p>
        </w:tc>
        <w:tc>
          <w:tcPr>
            <w:tcW w:w="1178" w:type="pct"/>
            <w:tcBorders>
              <w:top w:val="nil"/>
              <w:left w:val="nil"/>
              <w:bottom w:val="nil"/>
              <w:right w:val="nil"/>
            </w:tcBorders>
          </w:tcPr>
          <w:p w14:paraId="1AEF2121"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c>
          <w:tcPr>
            <w:tcW w:w="1197" w:type="pct"/>
            <w:tcBorders>
              <w:top w:val="nil"/>
              <w:left w:val="nil"/>
              <w:bottom w:val="nil"/>
              <w:right w:val="nil"/>
            </w:tcBorders>
          </w:tcPr>
          <w:p w14:paraId="62D6A935"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r>
      <w:tr w:rsidR="000E144A" w:rsidRPr="00551FBF" w14:paraId="50053391" w14:textId="77777777" w:rsidTr="00F27BB3">
        <w:tc>
          <w:tcPr>
            <w:tcW w:w="1270" w:type="pct"/>
            <w:tcBorders>
              <w:top w:val="nil"/>
              <w:left w:val="nil"/>
              <w:bottom w:val="nil"/>
              <w:right w:val="nil"/>
            </w:tcBorders>
          </w:tcPr>
          <w:p w14:paraId="34D63178" w14:textId="77777777" w:rsidR="000E144A" w:rsidRPr="00551FBF" w:rsidRDefault="000E144A" w:rsidP="00F27BB3">
            <w:pPr>
              <w:pStyle w:val="a5"/>
              <w:spacing w:before="0"/>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4. Ремонтні відходи</w:t>
            </w:r>
          </w:p>
        </w:tc>
        <w:tc>
          <w:tcPr>
            <w:tcW w:w="1355" w:type="pct"/>
            <w:tcBorders>
              <w:top w:val="nil"/>
              <w:left w:val="nil"/>
              <w:bottom w:val="nil"/>
              <w:right w:val="nil"/>
            </w:tcBorders>
          </w:tcPr>
          <w:p w14:paraId="1834922D"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з _____________________</w:t>
            </w:r>
          </w:p>
          <w:p w14:paraId="33D88A10"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до ____________________</w:t>
            </w:r>
          </w:p>
          <w:p w14:paraId="153546C1"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w:t>
            </w:r>
          </w:p>
          <w:p w14:paraId="37E823C5"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r w:rsidRPr="00551FBF">
              <w:rPr>
                <w:rFonts w:ascii="Times New Roman" w:hAnsi="Times New Roman"/>
                <w:i/>
                <w:color w:val="000000" w:themeColor="text1"/>
                <w:sz w:val="28"/>
                <w:szCs w:val="28"/>
              </w:rPr>
              <w:lastRenderedPageBreak/>
              <w:t>(дні тижня, дні місяця, щодня тощо)</w:t>
            </w:r>
          </w:p>
        </w:tc>
        <w:tc>
          <w:tcPr>
            <w:tcW w:w="1178" w:type="pct"/>
            <w:tcBorders>
              <w:top w:val="nil"/>
              <w:left w:val="nil"/>
              <w:bottom w:val="nil"/>
              <w:right w:val="nil"/>
            </w:tcBorders>
          </w:tcPr>
          <w:p w14:paraId="5FB1053F"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c>
          <w:tcPr>
            <w:tcW w:w="1197" w:type="pct"/>
            <w:tcBorders>
              <w:top w:val="nil"/>
              <w:left w:val="nil"/>
              <w:bottom w:val="nil"/>
              <w:right w:val="nil"/>
            </w:tcBorders>
          </w:tcPr>
          <w:p w14:paraId="25232312" w14:textId="77777777" w:rsidR="000E144A" w:rsidRPr="00551FBF" w:rsidRDefault="000E144A" w:rsidP="00F27BB3">
            <w:pPr>
              <w:pStyle w:val="a5"/>
              <w:spacing w:before="0"/>
              <w:ind w:firstLine="0"/>
              <w:jc w:val="both"/>
              <w:rPr>
                <w:rFonts w:ascii="Times New Roman" w:hAnsi="Times New Roman"/>
                <w:color w:val="000000" w:themeColor="text1"/>
                <w:sz w:val="28"/>
                <w:szCs w:val="28"/>
              </w:rPr>
            </w:pPr>
          </w:p>
        </w:tc>
      </w:tr>
    </w:tbl>
    <w:p w14:paraId="530ACA1A" w14:textId="7FF45C3D" w:rsidR="000E144A" w:rsidRPr="00551FBF" w:rsidRDefault="000E144A" w:rsidP="00266B1B">
      <w:pPr>
        <w:pStyle w:val="a5"/>
        <w:spacing w:before="360" w:after="24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Вимоги до якості послуги</w:t>
      </w:r>
    </w:p>
    <w:p w14:paraId="5FF839DC"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50D094C6" w14:textId="77777777" w:rsidR="000E144A" w:rsidRPr="00551FBF" w:rsidRDefault="000E144A" w:rsidP="000E144A">
      <w:pPr>
        <w:pStyle w:val="a5"/>
        <w:spacing w:before="360" w:after="24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Права та обов’язки замовника і виконавця</w:t>
      </w:r>
    </w:p>
    <w:p w14:paraId="6CE84053" w14:textId="77777777" w:rsidR="000E144A" w:rsidRPr="00551FBF" w:rsidRDefault="000E144A" w:rsidP="000E144A">
      <w:pPr>
        <w:pStyle w:val="a5"/>
        <w:jc w:val="both"/>
        <w:rPr>
          <w:rFonts w:ascii="Times New Roman" w:hAnsi="Times New Roman"/>
          <w:color w:val="000000" w:themeColor="text1"/>
          <w:sz w:val="28"/>
          <w:szCs w:val="28"/>
        </w:rPr>
      </w:pPr>
      <w:bookmarkStart w:id="19" w:name="o330"/>
      <w:bookmarkEnd w:id="19"/>
      <w:r w:rsidRPr="00551FBF">
        <w:rPr>
          <w:rFonts w:ascii="Times New Roman" w:hAnsi="Times New Roman"/>
          <w:color w:val="000000" w:themeColor="text1"/>
          <w:sz w:val="28"/>
          <w:szCs w:val="28"/>
        </w:rPr>
        <w:t>8. Замовник має право:</w:t>
      </w:r>
    </w:p>
    <w:p w14:paraId="24F8AC89" w14:textId="77777777" w:rsidR="000E144A" w:rsidRPr="00551FBF" w:rsidRDefault="000E144A" w:rsidP="000E144A">
      <w:pPr>
        <w:pStyle w:val="a5"/>
        <w:jc w:val="both"/>
        <w:rPr>
          <w:rFonts w:ascii="Times New Roman" w:hAnsi="Times New Roman"/>
          <w:color w:val="000000" w:themeColor="text1"/>
          <w:sz w:val="28"/>
          <w:szCs w:val="28"/>
        </w:rPr>
      </w:pPr>
      <w:bookmarkStart w:id="20" w:name="o331"/>
      <w:bookmarkEnd w:id="20"/>
      <w:r w:rsidRPr="00551FBF">
        <w:rPr>
          <w:rFonts w:ascii="Times New Roman" w:hAnsi="Times New Roman"/>
          <w:color w:val="000000" w:themeColor="text1"/>
          <w:sz w:val="28"/>
          <w:szCs w:val="28"/>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14:paraId="72FFCB53" w14:textId="77777777" w:rsidR="000E144A" w:rsidRPr="00551FBF" w:rsidRDefault="000E144A" w:rsidP="000E144A">
      <w:pPr>
        <w:pStyle w:val="a5"/>
        <w:jc w:val="both"/>
        <w:rPr>
          <w:rFonts w:ascii="Times New Roman" w:hAnsi="Times New Roman"/>
          <w:color w:val="000000" w:themeColor="text1"/>
          <w:sz w:val="28"/>
          <w:szCs w:val="28"/>
          <w:lang w:val="ru-RU"/>
        </w:rPr>
      </w:pPr>
      <w:bookmarkStart w:id="21" w:name="o332"/>
      <w:bookmarkEnd w:id="21"/>
      <w:r w:rsidRPr="00551FBF">
        <w:rPr>
          <w:rFonts w:ascii="Times New Roman" w:hAnsi="Times New Roman"/>
          <w:color w:val="000000" w:themeColor="text1"/>
          <w:sz w:val="28"/>
          <w:szCs w:val="28"/>
        </w:rPr>
        <w:t>2) одержувати достовірну та своєчасну інформацію про послуги, які надаються виконавцем на території, визначеній цим договором;</w:t>
      </w:r>
    </w:p>
    <w:p w14:paraId="5A281AE6" w14:textId="77777777" w:rsidR="000E144A" w:rsidRPr="00551FBF" w:rsidRDefault="000E144A" w:rsidP="000E144A">
      <w:pPr>
        <w:pStyle w:val="a5"/>
        <w:jc w:val="both"/>
        <w:rPr>
          <w:rFonts w:ascii="Times New Roman" w:hAnsi="Times New Roman"/>
          <w:color w:val="000000" w:themeColor="text1"/>
          <w:sz w:val="28"/>
          <w:szCs w:val="28"/>
        </w:rPr>
      </w:pPr>
      <w:bookmarkStart w:id="22" w:name="o333"/>
      <w:bookmarkEnd w:id="22"/>
      <w:r w:rsidRPr="00551FBF">
        <w:rPr>
          <w:rFonts w:ascii="Times New Roman" w:hAnsi="Times New Roman"/>
          <w:color w:val="000000" w:themeColor="text1"/>
          <w:sz w:val="28"/>
          <w:szCs w:val="28"/>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Pr="00551FBF">
        <w:rPr>
          <w:rFonts w:ascii="Times New Roman" w:hAnsi="Times New Roman"/>
          <w:color w:val="000000" w:themeColor="text1"/>
          <w:sz w:val="28"/>
          <w:szCs w:val="28"/>
          <w:lang w:val="ru-RU"/>
        </w:rPr>
        <w:t>“</w:t>
      </w:r>
      <w:r w:rsidRPr="00551FBF">
        <w:rPr>
          <w:rFonts w:ascii="Times New Roman" w:hAnsi="Times New Roman"/>
          <w:color w:val="000000" w:themeColor="text1"/>
          <w:sz w:val="28"/>
          <w:szCs w:val="28"/>
        </w:rPr>
        <w:t>Про управління відходами</w:t>
      </w:r>
      <w:r w:rsidRPr="00551FBF">
        <w:rPr>
          <w:rFonts w:ascii="Times New Roman" w:hAnsi="Times New Roman"/>
          <w:color w:val="000000" w:themeColor="text1"/>
          <w:sz w:val="28"/>
          <w:szCs w:val="28"/>
          <w:lang w:val="ru-RU"/>
        </w:rPr>
        <w:t>”</w:t>
      </w:r>
      <w:r w:rsidRPr="00551FBF">
        <w:rPr>
          <w:rFonts w:ascii="Times New Roman" w:hAnsi="Times New Roman"/>
          <w:color w:val="000000" w:themeColor="text1"/>
          <w:sz w:val="28"/>
          <w:szCs w:val="28"/>
        </w:rPr>
        <w:t>;</w:t>
      </w:r>
    </w:p>
    <w:p w14:paraId="4F9CCB30"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4) змінювати обсяг надання послуги за цим договором під час зміни у системі управління побутовими відходами;</w:t>
      </w:r>
    </w:p>
    <w:p w14:paraId="4D2BBDEA" w14:textId="77777777" w:rsidR="000E144A" w:rsidRPr="00551FBF" w:rsidRDefault="000E144A" w:rsidP="000E144A">
      <w:pPr>
        <w:pStyle w:val="a5"/>
        <w:jc w:val="both"/>
        <w:rPr>
          <w:rFonts w:ascii="Times New Roman" w:hAnsi="Times New Roman"/>
          <w:color w:val="000000" w:themeColor="text1"/>
          <w:sz w:val="28"/>
          <w:szCs w:val="28"/>
        </w:rPr>
      </w:pPr>
      <w:bookmarkStart w:id="23" w:name="o335"/>
      <w:bookmarkEnd w:id="23"/>
      <w:r w:rsidRPr="00551FBF">
        <w:rPr>
          <w:rFonts w:ascii="Times New Roman" w:hAnsi="Times New Roman"/>
          <w:color w:val="000000" w:themeColor="text1"/>
          <w:sz w:val="28"/>
          <w:szCs w:val="28"/>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14:paraId="22218CCE"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9. Замовник зобов’язується:</w:t>
      </w:r>
    </w:p>
    <w:p w14:paraId="7C2389A8" w14:textId="77777777" w:rsidR="000E144A" w:rsidRPr="00551FBF" w:rsidRDefault="000E144A" w:rsidP="000E144A">
      <w:pPr>
        <w:pStyle w:val="a5"/>
        <w:jc w:val="both"/>
        <w:rPr>
          <w:rFonts w:ascii="Times New Roman" w:hAnsi="Times New Roman"/>
          <w:color w:val="000000" w:themeColor="text1"/>
          <w:sz w:val="28"/>
          <w:szCs w:val="28"/>
        </w:rPr>
      </w:pPr>
      <w:bookmarkStart w:id="24" w:name="o336"/>
      <w:bookmarkEnd w:id="24"/>
      <w:r w:rsidRPr="00551FBF">
        <w:rPr>
          <w:rFonts w:ascii="Times New Roman" w:hAnsi="Times New Roman"/>
          <w:color w:val="000000" w:themeColor="text1"/>
          <w:sz w:val="28"/>
          <w:szCs w:val="28"/>
        </w:rPr>
        <w:t xml:space="preserve">1) погоджувати графіки збирання та перевезення побутових відходів, розроблений виконавцем відповідно до встановлених вимог; </w:t>
      </w:r>
    </w:p>
    <w:p w14:paraId="7A64F587" w14:textId="77777777" w:rsidR="000E144A" w:rsidRPr="00551FBF" w:rsidRDefault="000E144A" w:rsidP="000E144A">
      <w:pPr>
        <w:pStyle w:val="a5"/>
        <w:jc w:val="both"/>
        <w:rPr>
          <w:rFonts w:ascii="Times New Roman" w:hAnsi="Times New Roman"/>
          <w:color w:val="000000" w:themeColor="text1"/>
          <w:sz w:val="28"/>
          <w:szCs w:val="28"/>
        </w:rPr>
      </w:pPr>
      <w:bookmarkStart w:id="25" w:name="o337"/>
      <w:bookmarkEnd w:id="25"/>
      <w:r w:rsidRPr="00551FBF">
        <w:rPr>
          <w:rFonts w:ascii="Times New Roman" w:hAnsi="Times New Roman"/>
          <w:color w:val="000000" w:themeColor="text1"/>
          <w:sz w:val="28"/>
          <w:szCs w:val="28"/>
        </w:rPr>
        <w:t xml:space="preserve">2) приймати в установленому порядку рішення щодо </w:t>
      </w:r>
      <w:bookmarkStart w:id="26" w:name="o343"/>
      <w:bookmarkEnd w:id="26"/>
      <w:r w:rsidRPr="00551FBF">
        <w:rPr>
          <w:rFonts w:ascii="Times New Roman" w:hAnsi="Times New Roman"/>
          <w:color w:val="000000" w:themeColor="text1"/>
          <w:sz w:val="28"/>
          <w:szCs w:val="28"/>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w:t>
      </w:r>
      <w:r w:rsidRPr="00551FBF">
        <w:rPr>
          <w:rFonts w:ascii="Times New Roman" w:hAnsi="Times New Roman"/>
          <w:color w:val="000000" w:themeColor="text1"/>
          <w:sz w:val="28"/>
          <w:szCs w:val="28"/>
        </w:rPr>
        <w:lastRenderedPageBreak/>
        <w:t xml:space="preserve">економічно обґрунтованих витрат відповідно до розрахунків, поданих виконавцем; </w:t>
      </w:r>
    </w:p>
    <w:p w14:paraId="0E2C33DB"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3) затверджувати норми надання послуги з управління побутовими відходами, визначені в установленому порядку; </w:t>
      </w:r>
    </w:p>
    <w:p w14:paraId="50CE1D1E"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4) забезпечувати виконавця інформацією стосовно дії місцевих нормативно-правових актів про відходи, повідомляти про зміни до них; </w:t>
      </w:r>
    </w:p>
    <w:p w14:paraId="0E3FE975"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5) розглядати звернення виконавця з приводу надання послуги та виконання умов цього договору; </w:t>
      </w:r>
    </w:p>
    <w:p w14:paraId="44EBF403"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14:paraId="2AFCEE02"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10. Виконавець має право:</w:t>
      </w:r>
    </w:p>
    <w:p w14:paraId="4443912D" w14:textId="77777777" w:rsidR="000E144A" w:rsidRPr="00551FBF" w:rsidRDefault="000E144A" w:rsidP="000E144A">
      <w:pPr>
        <w:pStyle w:val="a5"/>
        <w:jc w:val="both"/>
        <w:rPr>
          <w:rFonts w:ascii="Times New Roman" w:hAnsi="Times New Roman"/>
          <w:color w:val="000000" w:themeColor="text1"/>
          <w:sz w:val="28"/>
          <w:szCs w:val="28"/>
        </w:rPr>
      </w:pPr>
      <w:bookmarkStart w:id="27" w:name="o344"/>
      <w:bookmarkEnd w:id="27"/>
      <w:r w:rsidRPr="00551FBF">
        <w:rPr>
          <w:rFonts w:ascii="Times New Roman" w:hAnsi="Times New Roman"/>
          <w:color w:val="000000" w:themeColor="text1"/>
          <w:sz w:val="28"/>
          <w:szCs w:val="28"/>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14:paraId="6F254C01" w14:textId="77777777" w:rsidR="000E144A" w:rsidRPr="00551FBF" w:rsidRDefault="000E144A" w:rsidP="000E144A">
      <w:pPr>
        <w:pStyle w:val="a5"/>
        <w:jc w:val="both"/>
        <w:rPr>
          <w:rFonts w:ascii="Times New Roman" w:hAnsi="Times New Roman"/>
          <w:color w:val="000000" w:themeColor="text1"/>
          <w:sz w:val="28"/>
          <w:szCs w:val="28"/>
        </w:rPr>
      </w:pPr>
      <w:bookmarkStart w:id="28" w:name="o345"/>
      <w:bookmarkEnd w:id="28"/>
      <w:r w:rsidRPr="00551FBF">
        <w:rPr>
          <w:rFonts w:ascii="Times New Roman" w:hAnsi="Times New Roman"/>
          <w:color w:val="000000" w:themeColor="text1"/>
          <w:sz w:val="28"/>
          <w:szCs w:val="28"/>
        </w:rPr>
        <w:t xml:space="preserve">2) розробити норми надання послуги та подати їх на затвердження замовнику; </w:t>
      </w:r>
    </w:p>
    <w:p w14:paraId="04E1A858" w14:textId="77777777" w:rsidR="000E144A" w:rsidRPr="00551FBF" w:rsidRDefault="000E144A" w:rsidP="000E144A">
      <w:pPr>
        <w:pStyle w:val="a5"/>
        <w:jc w:val="both"/>
        <w:rPr>
          <w:rFonts w:ascii="Times New Roman" w:hAnsi="Times New Roman"/>
          <w:color w:val="000000" w:themeColor="text1"/>
          <w:sz w:val="28"/>
          <w:szCs w:val="28"/>
        </w:rPr>
      </w:pPr>
      <w:bookmarkStart w:id="29" w:name="o346"/>
      <w:bookmarkEnd w:id="29"/>
      <w:r w:rsidRPr="00551FBF">
        <w:rPr>
          <w:rFonts w:ascii="Times New Roman" w:hAnsi="Times New Roman"/>
          <w:color w:val="000000" w:themeColor="text1"/>
          <w:sz w:val="28"/>
          <w:szCs w:val="28"/>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14:paraId="6003F3AF" w14:textId="77777777" w:rsidR="000E144A" w:rsidRPr="00551FBF" w:rsidRDefault="000E144A" w:rsidP="000E144A">
      <w:pPr>
        <w:pStyle w:val="a5"/>
        <w:jc w:val="both"/>
        <w:rPr>
          <w:rFonts w:ascii="Times New Roman" w:hAnsi="Times New Roman"/>
          <w:color w:val="000000" w:themeColor="text1"/>
          <w:sz w:val="28"/>
          <w:szCs w:val="28"/>
        </w:rPr>
      </w:pPr>
      <w:bookmarkStart w:id="30" w:name="o347"/>
      <w:bookmarkEnd w:id="30"/>
      <w:r w:rsidRPr="00551FBF">
        <w:rPr>
          <w:rFonts w:ascii="Times New Roman" w:hAnsi="Times New Roman"/>
          <w:color w:val="000000" w:themeColor="text1"/>
          <w:sz w:val="28"/>
          <w:szCs w:val="28"/>
        </w:rPr>
        <w:t>4) подавати замовнику пропозиції щодо зміни схем руху та режиму роботи транспортних засобів спеціального призначення на наявних маршрутах;</w:t>
      </w:r>
    </w:p>
    <w:p w14:paraId="12A877DD" w14:textId="77777777" w:rsidR="000E144A" w:rsidRPr="00551FBF" w:rsidRDefault="000E144A" w:rsidP="000E144A">
      <w:pPr>
        <w:pStyle w:val="a5"/>
        <w:jc w:val="both"/>
        <w:rPr>
          <w:rFonts w:ascii="Times New Roman" w:hAnsi="Times New Roman"/>
          <w:color w:val="000000" w:themeColor="text1"/>
          <w:sz w:val="28"/>
          <w:szCs w:val="28"/>
        </w:rPr>
      </w:pPr>
      <w:bookmarkStart w:id="31" w:name="o348"/>
      <w:bookmarkEnd w:id="31"/>
      <w:r w:rsidRPr="00551FBF">
        <w:rPr>
          <w:rFonts w:ascii="Times New Roman" w:hAnsi="Times New Roman"/>
          <w:color w:val="000000" w:themeColor="text1"/>
          <w:sz w:val="28"/>
          <w:szCs w:val="28"/>
        </w:rPr>
        <w:t>5) вносити пропозиції замовнику щодо функціонування системи управління побутовими відходами;</w:t>
      </w:r>
    </w:p>
    <w:p w14:paraId="640B135A"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14:paraId="17F25B22"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11. Виконавець зобов’язується:</w:t>
      </w:r>
    </w:p>
    <w:p w14:paraId="479EEF5C" w14:textId="77777777" w:rsidR="000E144A" w:rsidRPr="00551FBF" w:rsidRDefault="000E144A" w:rsidP="000E144A">
      <w:pPr>
        <w:pStyle w:val="a5"/>
        <w:jc w:val="both"/>
        <w:rPr>
          <w:rFonts w:ascii="Times New Roman" w:hAnsi="Times New Roman"/>
          <w:color w:val="000000" w:themeColor="text1"/>
          <w:sz w:val="28"/>
          <w:szCs w:val="28"/>
        </w:rPr>
      </w:pPr>
      <w:bookmarkStart w:id="32" w:name="o349"/>
      <w:bookmarkEnd w:id="32"/>
      <w:r w:rsidRPr="00551FBF">
        <w:rPr>
          <w:rFonts w:ascii="Times New Roman" w:hAnsi="Times New Roman"/>
          <w:color w:val="000000" w:themeColor="text1"/>
          <w:sz w:val="28"/>
          <w:szCs w:val="28"/>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14:paraId="37516541" w14:textId="77777777" w:rsidR="000E144A" w:rsidRPr="00551FBF" w:rsidRDefault="000E144A" w:rsidP="000E144A">
      <w:pPr>
        <w:pStyle w:val="a5"/>
        <w:jc w:val="both"/>
        <w:rPr>
          <w:rFonts w:ascii="Times New Roman" w:hAnsi="Times New Roman"/>
          <w:color w:val="000000" w:themeColor="text1"/>
          <w:sz w:val="28"/>
          <w:szCs w:val="28"/>
        </w:rPr>
      </w:pPr>
      <w:bookmarkStart w:id="33" w:name="o350"/>
      <w:bookmarkEnd w:id="33"/>
      <w:r w:rsidRPr="00551FBF">
        <w:rPr>
          <w:rFonts w:ascii="Times New Roman" w:hAnsi="Times New Roman"/>
          <w:color w:val="000000" w:themeColor="text1"/>
          <w:sz w:val="28"/>
          <w:szCs w:val="28"/>
        </w:rPr>
        <w:t xml:space="preserve">2) </w:t>
      </w:r>
      <w:bookmarkStart w:id="34" w:name="o351"/>
      <w:bookmarkEnd w:id="34"/>
      <w:r w:rsidRPr="00551FBF">
        <w:rPr>
          <w:rFonts w:ascii="Times New Roman" w:hAnsi="Times New Roman"/>
          <w:color w:val="000000" w:themeColor="text1"/>
          <w:sz w:val="28"/>
          <w:szCs w:val="28"/>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14:paraId="48A6375E"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3) укладати договори із споживачами про надання послуги з управління побутовими відходами;</w:t>
      </w:r>
    </w:p>
    <w:p w14:paraId="2BA6F94D"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lastRenderedPageBreak/>
        <w:t xml:space="preserve">4) розробити графік збирання та перевезення побутових відходів та погодити його із замовником; </w:t>
      </w:r>
    </w:p>
    <w:p w14:paraId="3FB6C4E2" w14:textId="77777777" w:rsidR="000E144A" w:rsidRPr="00551FBF" w:rsidRDefault="000E144A" w:rsidP="000E144A">
      <w:pPr>
        <w:pStyle w:val="a5"/>
        <w:jc w:val="both"/>
        <w:rPr>
          <w:rFonts w:ascii="Times New Roman" w:hAnsi="Times New Roman"/>
          <w:color w:val="000000" w:themeColor="text1"/>
          <w:sz w:val="28"/>
          <w:szCs w:val="28"/>
        </w:rPr>
      </w:pPr>
      <w:bookmarkStart w:id="35" w:name="o356"/>
      <w:bookmarkStart w:id="36" w:name="o357"/>
      <w:bookmarkStart w:id="37" w:name="o359"/>
      <w:bookmarkStart w:id="38" w:name="o352"/>
      <w:bookmarkStart w:id="39" w:name="o353"/>
      <w:bookmarkEnd w:id="35"/>
      <w:bookmarkEnd w:id="36"/>
      <w:bookmarkEnd w:id="37"/>
      <w:bookmarkEnd w:id="38"/>
      <w:bookmarkEnd w:id="39"/>
      <w:r w:rsidRPr="00551FBF">
        <w:rPr>
          <w:rFonts w:ascii="Times New Roman" w:hAnsi="Times New Roman"/>
          <w:color w:val="000000" w:themeColor="text1"/>
          <w:sz w:val="28"/>
          <w:szCs w:val="28"/>
        </w:rPr>
        <w:t xml:space="preserve">5) утримувати та випускати на маршрут спеціально обладнані транспортні засоби у належному технічному і санітарному стані; </w:t>
      </w:r>
    </w:p>
    <w:p w14:paraId="61ABD7A2" w14:textId="77777777" w:rsidR="000E144A" w:rsidRPr="00551FBF" w:rsidRDefault="000E144A" w:rsidP="000E144A">
      <w:pPr>
        <w:pStyle w:val="a5"/>
        <w:jc w:val="both"/>
        <w:rPr>
          <w:rFonts w:ascii="Times New Roman" w:hAnsi="Times New Roman"/>
          <w:color w:val="000000" w:themeColor="text1"/>
          <w:sz w:val="28"/>
          <w:szCs w:val="28"/>
        </w:rPr>
      </w:pPr>
      <w:bookmarkStart w:id="40" w:name="o360"/>
      <w:bookmarkEnd w:id="40"/>
      <w:r w:rsidRPr="00551FBF">
        <w:rPr>
          <w:rFonts w:ascii="Times New Roman" w:hAnsi="Times New Roman"/>
          <w:color w:val="000000" w:themeColor="text1"/>
          <w:sz w:val="28"/>
          <w:szCs w:val="28"/>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14:paraId="187C5146" w14:textId="77777777" w:rsidR="000E144A" w:rsidRPr="00551FBF" w:rsidRDefault="000E144A" w:rsidP="000E144A">
      <w:pPr>
        <w:pStyle w:val="a5"/>
        <w:jc w:val="both"/>
        <w:rPr>
          <w:rFonts w:ascii="Times New Roman" w:hAnsi="Times New Roman"/>
          <w:color w:val="000000" w:themeColor="text1"/>
          <w:sz w:val="28"/>
          <w:szCs w:val="28"/>
        </w:rPr>
      </w:pPr>
      <w:bookmarkStart w:id="41" w:name="o361"/>
      <w:bookmarkEnd w:id="41"/>
      <w:r w:rsidRPr="00551FBF">
        <w:rPr>
          <w:rFonts w:ascii="Times New Roman" w:hAnsi="Times New Roman"/>
          <w:color w:val="000000" w:themeColor="text1"/>
          <w:sz w:val="28"/>
          <w:szCs w:val="28"/>
        </w:rPr>
        <w:t xml:space="preserve">7) здійснювати надання послуги за зверненням замовника у разі проведення публічних заходів; </w:t>
      </w:r>
    </w:p>
    <w:p w14:paraId="7446A1B9" w14:textId="77777777" w:rsidR="000E144A" w:rsidRPr="00551FBF" w:rsidRDefault="000E144A" w:rsidP="000E144A">
      <w:pPr>
        <w:pStyle w:val="a5"/>
        <w:rPr>
          <w:rFonts w:ascii="Times New Roman" w:hAnsi="Times New Roman"/>
          <w:color w:val="000000" w:themeColor="text1"/>
          <w:sz w:val="28"/>
          <w:szCs w:val="28"/>
        </w:rPr>
      </w:pPr>
      <w:bookmarkStart w:id="42" w:name="o363"/>
      <w:bookmarkStart w:id="43" w:name="o362"/>
      <w:bookmarkEnd w:id="42"/>
      <w:bookmarkEnd w:id="43"/>
      <w:r w:rsidRPr="00551FBF">
        <w:rPr>
          <w:rFonts w:ascii="Times New Roman" w:hAnsi="Times New Roman"/>
          <w:color w:val="000000" w:themeColor="text1"/>
          <w:sz w:val="28"/>
          <w:szCs w:val="28"/>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sidRPr="00551FBF">
        <w:rPr>
          <w:rFonts w:ascii="Times New Roman" w:hAnsi="Times New Roman"/>
          <w:color w:val="000000" w:themeColor="text1"/>
          <w:sz w:val="28"/>
          <w:szCs w:val="28"/>
          <w:lang w:val="ru-RU"/>
        </w:rPr>
        <w:t>“</w:t>
      </w:r>
      <w:r w:rsidRPr="00551FBF">
        <w:rPr>
          <w:rFonts w:ascii="Times New Roman" w:hAnsi="Times New Roman"/>
          <w:color w:val="000000" w:themeColor="text1"/>
          <w:sz w:val="28"/>
          <w:szCs w:val="28"/>
        </w:rPr>
        <w:t>Про управління відходами</w:t>
      </w:r>
      <w:bookmarkStart w:id="44" w:name="o364"/>
      <w:bookmarkEnd w:id="44"/>
      <w:r w:rsidRPr="00551FBF">
        <w:rPr>
          <w:rFonts w:ascii="Times New Roman" w:hAnsi="Times New Roman"/>
          <w:color w:val="000000" w:themeColor="text1"/>
          <w:sz w:val="28"/>
          <w:szCs w:val="28"/>
          <w:lang w:val="ru-RU"/>
        </w:rPr>
        <w:t>”</w:t>
      </w:r>
      <w:r w:rsidRPr="00551FBF">
        <w:rPr>
          <w:rFonts w:ascii="Times New Roman" w:hAnsi="Times New Roman"/>
          <w:color w:val="000000" w:themeColor="text1"/>
          <w:sz w:val="28"/>
          <w:szCs w:val="28"/>
        </w:rPr>
        <w:t xml:space="preserve">. </w:t>
      </w:r>
    </w:p>
    <w:p w14:paraId="54B7385B" w14:textId="77777777" w:rsidR="000E144A" w:rsidRPr="00551FBF" w:rsidRDefault="000E144A" w:rsidP="000E144A">
      <w:pPr>
        <w:pStyle w:val="a5"/>
        <w:spacing w:before="360" w:after="240"/>
        <w:ind w:firstLine="0"/>
        <w:jc w:val="center"/>
        <w:rPr>
          <w:rFonts w:ascii="Times New Roman" w:hAnsi="Times New Roman"/>
          <w:color w:val="000000" w:themeColor="text1"/>
          <w:sz w:val="28"/>
          <w:szCs w:val="28"/>
        </w:rPr>
      </w:pPr>
      <w:bookmarkStart w:id="45" w:name="o365"/>
      <w:bookmarkEnd w:id="45"/>
      <w:r w:rsidRPr="00551FBF">
        <w:rPr>
          <w:rFonts w:ascii="Times New Roman" w:hAnsi="Times New Roman"/>
          <w:color w:val="000000" w:themeColor="text1"/>
          <w:sz w:val="28"/>
          <w:szCs w:val="28"/>
        </w:rPr>
        <w:t>Ціна та порядок оплати послуги</w:t>
      </w:r>
    </w:p>
    <w:p w14:paraId="13F9E888" w14:textId="77777777" w:rsidR="000E144A" w:rsidRPr="00551FBF" w:rsidRDefault="000E144A" w:rsidP="000E144A">
      <w:pPr>
        <w:pStyle w:val="a5"/>
        <w:tabs>
          <w:tab w:val="left" w:pos="9071"/>
        </w:tabs>
        <w:jc w:val="both"/>
        <w:rPr>
          <w:rFonts w:ascii="Times New Roman" w:hAnsi="Times New Roman"/>
          <w:color w:val="000000" w:themeColor="text1"/>
          <w:sz w:val="28"/>
          <w:szCs w:val="28"/>
          <w:u w:val="single"/>
          <w:lang w:val="ru-RU"/>
        </w:rPr>
      </w:pPr>
      <w:r w:rsidRPr="00551FBF">
        <w:rPr>
          <w:rFonts w:ascii="Times New Roman" w:hAnsi="Times New Roman"/>
          <w:color w:val="000000" w:themeColor="text1"/>
          <w:sz w:val="28"/>
          <w:szCs w:val="28"/>
        </w:rPr>
        <w:t xml:space="preserve">12. Згідно з рішенням </w:t>
      </w:r>
      <w:r w:rsidRPr="00551FBF">
        <w:rPr>
          <w:rFonts w:ascii="Times New Roman" w:hAnsi="Times New Roman"/>
          <w:color w:val="000000" w:themeColor="text1"/>
          <w:sz w:val="28"/>
          <w:szCs w:val="28"/>
          <w:u w:val="single"/>
          <w:lang w:val="ru-RU"/>
        </w:rPr>
        <w:tab/>
      </w:r>
    </w:p>
    <w:p w14:paraId="755A6B57" w14:textId="77777777" w:rsidR="000E144A" w:rsidRPr="00551FBF" w:rsidRDefault="000E144A" w:rsidP="000E144A">
      <w:pPr>
        <w:pStyle w:val="a5"/>
        <w:spacing w:before="0"/>
        <w:ind w:firstLine="3686"/>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(назва органу місцевого самоврядування)</w:t>
      </w:r>
    </w:p>
    <w:p w14:paraId="28D4E2D1" w14:textId="77777777" w:rsidR="000E144A" w:rsidRPr="00551FBF" w:rsidRDefault="000E144A" w:rsidP="000E144A">
      <w:pPr>
        <w:pStyle w:val="a5"/>
        <w:ind w:firstLine="0"/>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від ___ __________ 20__ р. № ______ тариф на послугу становить:</w:t>
      </w:r>
    </w:p>
    <w:p w14:paraId="0A0E294C" w14:textId="77777777" w:rsidR="000E144A" w:rsidRPr="00551FBF" w:rsidRDefault="000E144A" w:rsidP="000E144A">
      <w:pPr>
        <w:pStyle w:val="a5"/>
        <w:jc w:val="both"/>
        <w:rPr>
          <w:rFonts w:ascii="Times New Roman" w:hAnsi="Times New Roman"/>
          <w:color w:val="000000" w:themeColor="text1"/>
          <w:sz w:val="28"/>
          <w:szCs w:val="28"/>
        </w:rPr>
      </w:pPr>
    </w:p>
    <w:tbl>
      <w:tblPr>
        <w:tblW w:w="5000" w:type="pct"/>
        <w:tblLook w:val="0000" w:firstRow="0" w:lastRow="0" w:firstColumn="0" w:lastColumn="0" w:noHBand="0" w:noVBand="0"/>
      </w:tblPr>
      <w:tblGrid>
        <w:gridCol w:w="5114"/>
        <w:gridCol w:w="4525"/>
      </w:tblGrid>
      <w:tr w:rsidR="000E144A" w:rsidRPr="00551FBF" w14:paraId="7A3AAB60" w14:textId="77777777" w:rsidTr="00F27BB3">
        <w:trPr>
          <w:tblHeader/>
        </w:trPr>
        <w:tc>
          <w:tcPr>
            <w:tcW w:w="2653" w:type="pct"/>
            <w:tcBorders>
              <w:top w:val="single" w:sz="4" w:space="0" w:color="auto"/>
              <w:left w:val="nil"/>
              <w:bottom w:val="single" w:sz="4" w:space="0" w:color="auto"/>
              <w:right w:val="single" w:sz="4" w:space="0" w:color="auto"/>
            </w:tcBorders>
            <w:vAlign w:val="center"/>
          </w:tcPr>
          <w:p w14:paraId="5C52F304" w14:textId="77777777" w:rsidR="000E144A" w:rsidRPr="00551FBF" w:rsidRDefault="000E144A" w:rsidP="00F27BB3">
            <w:pPr>
              <w:pStyle w:val="a5"/>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14:paraId="7541D94F" w14:textId="77777777" w:rsidR="000E144A" w:rsidRPr="00551FBF" w:rsidRDefault="000E144A" w:rsidP="00F27BB3">
            <w:pPr>
              <w:pStyle w:val="a5"/>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Тариф на послугу за видами побутових відходів, гривень за 1 куб. метр чи гривень за 1 тонну</w:t>
            </w:r>
          </w:p>
        </w:tc>
      </w:tr>
      <w:tr w:rsidR="000E144A" w:rsidRPr="00551FBF" w14:paraId="7BF0BD8F" w14:textId="77777777" w:rsidTr="00F27BB3">
        <w:tc>
          <w:tcPr>
            <w:tcW w:w="2653" w:type="pct"/>
            <w:tcBorders>
              <w:top w:val="single" w:sz="4" w:space="0" w:color="auto"/>
              <w:left w:val="nil"/>
              <w:bottom w:val="nil"/>
              <w:right w:val="nil"/>
            </w:tcBorders>
          </w:tcPr>
          <w:p w14:paraId="37CD6F7F"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1. Змішані відходи</w:t>
            </w:r>
          </w:p>
        </w:tc>
        <w:tc>
          <w:tcPr>
            <w:tcW w:w="2347" w:type="pct"/>
            <w:tcBorders>
              <w:top w:val="single" w:sz="4" w:space="0" w:color="auto"/>
              <w:left w:val="nil"/>
              <w:bottom w:val="nil"/>
              <w:right w:val="nil"/>
            </w:tcBorders>
          </w:tcPr>
          <w:p w14:paraId="5F3B2B15" w14:textId="77777777" w:rsidR="000E144A" w:rsidRPr="00551FBF" w:rsidRDefault="000E144A" w:rsidP="00F27BB3">
            <w:pPr>
              <w:pStyle w:val="a5"/>
              <w:ind w:firstLine="0"/>
              <w:jc w:val="both"/>
              <w:rPr>
                <w:rFonts w:ascii="Times New Roman" w:hAnsi="Times New Roman"/>
                <w:color w:val="000000" w:themeColor="text1"/>
                <w:sz w:val="28"/>
                <w:szCs w:val="28"/>
              </w:rPr>
            </w:pPr>
          </w:p>
        </w:tc>
      </w:tr>
      <w:tr w:rsidR="000E144A" w:rsidRPr="00551FBF" w14:paraId="534EF7F6" w14:textId="77777777" w:rsidTr="00F27BB3">
        <w:tc>
          <w:tcPr>
            <w:tcW w:w="2653" w:type="pct"/>
            <w:tcBorders>
              <w:top w:val="nil"/>
              <w:left w:val="nil"/>
              <w:bottom w:val="nil"/>
              <w:right w:val="nil"/>
            </w:tcBorders>
          </w:tcPr>
          <w:p w14:paraId="5DA51D98"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2. Роздільно зібрані відходи, у тому числі (заповнюється за наявності):</w:t>
            </w:r>
          </w:p>
        </w:tc>
        <w:tc>
          <w:tcPr>
            <w:tcW w:w="2347" w:type="pct"/>
            <w:tcBorders>
              <w:top w:val="nil"/>
              <w:left w:val="nil"/>
              <w:bottom w:val="nil"/>
              <w:right w:val="nil"/>
            </w:tcBorders>
          </w:tcPr>
          <w:p w14:paraId="226D39CB" w14:textId="77777777" w:rsidR="000E144A" w:rsidRPr="00551FBF" w:rsidRDefault="000E144A" w:rsidP="00F27BB3">
            <w:pPr>
              <w:pStyle w:val="a5"/>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х</w:t>
            </w:r>
          </w:p>
        </w:tc>
      </w:tr>
      <w:tr w:rsidR="000E144A" w:rsidRPr="00551FBF" w14:paraId="48B0596F" w14:textId="77777777" w:rsidTr="00F27BB3">
        <w:tc>
          <w:tcPr>
            <w:tcW w:w="2653" w:type="pct"/>
            <w:tcBorders>
              <w:top w:val="nil"/>
              <w:left w:val="nil"/>
              <w:bottom w:val="nil"/>
              <w:right w:val="nil"/>
            </w:tcBorders>
          </w:tcPr>
          <w:p w14:paraId="178B82B1"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паперу, картону</w:t>
            </w:r>
          </w:p>
        </w:tc>
        <w:tc>
          <w:tcPr>
            <w:tcW w:w="2347" w:type="pct"/>
            <w:tcBorders>
              <w:top w:val="nil"/>
              <w:left w:val="nil"/>
              <w:bottom w:val="nil"/>
              <w:right w:val="nil"/>
            </w:tcBorders>
          </w:tcPr>
          <w:p w14:paraId="5E219079" w14:textId="77777777" w:rsidR="000E144A" w:rsidRPr="00551FBF" w:rsidRDefault="000E144A" w:rsidP="00F27BB3">
            <w:pPr>
              <w:pStyle w:val="a5"/>
              <w:ind w:firstLine="0"/>
              <w:jc w:val="both"/>
              <w:rPr>
                <w:rFonts w:ascii="Times New Roman" w:hAnsi="Times New Roman"/>
                <w:color w:val="000000" w:themeColor="text1"/>
                <w:sz w:val="28"/>
                <w:szCs w:val="28"/>
              </w:rPr>
            </w:pPr>
          </w:p>
        </w:tc>
      </w:tr>
      <w:tr w:rsidR="000E144A" w:rsidRPr="00551FBF" w14:paraId="5E3B1B7D" w14:textId="77777777" w:rsidTr="00F27BB3">
        <w:tc>
          <w:tcPr>
            <w:tcW w:w="2653" w:type="pct"/>
            <w:tcBorders>
              <w:top w:val="nil"/>
              <w:left w:val="nil"/>
              <w:bottom w:val="nil"/>
              <w:right w:val="nil"/>
            </w:tcBorders>
          </w:tcPr>
          <w:p w14:paraId="3063CB3F"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скла</w:t>
            </w:r>
          </w:p>
        </w:tc>
        <w:tc>
          <w:tcPr>
            <w:tcW w:w="2347" w:type="pct"/>
            <w:tcBorders>
              <w:top w:val="nil"/>
              <w:left w:val="nil"/>
              <w:bottom w:val="nil"/>
              <w:right w:val="nil"/>
            </w:tcBorders>
          </w:tcPr>
          <w:p w14:paraId="7F78F425" w14:textId="77777777" w:rsidR="000E144A" w:rsidRPr="00551FBF" w:rsidRDefault="000E144A" w:rsidP="00F27BB3">
            <w:pPr>
              <w:pStyle w:val="a5"/>
              <w:ind w:firstLine="0"/>
              <w:jc w:val="both"/>
              <w:rPr>
                <w:rFonts w:ascii="Times New Roman" w:hAnsi="Times New Roman"/>
                <w:color w:val="000000" w:themeColor="text1"/>
                <w:sz w:val="28"/>
                <w:szCs w:val="28"/>
              </w:rPr>
            </w:pPr>
          </w:p>
        </w:tc>
      </w:tr>
      <w:tr w:rsidR="000E144A" w:rsidRPr="00551FBF" w14:paraId="50E99F0F" w14:textId="77777777" w:rsidTr="00F27BB3">
        <w:tc>
          <w:tcPr>
            <w:tcW w:w="2653" w:type="pct"/>
            <w:tcBorders>
              <w:top w:val="nil"/>
              <w:left w:val="nil"/>
              <w:bottom w:val="nil"/>
              <w:right w:val="nil"/>
            </w:tcBorders>
          </w:tcPr>
          <w:p w14:paraId="1C9A618E"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пластику</w:t>
            </w:r>
          </w:p>
        </w:tc>
        <w:tc>
          <w:tcPr>
            <w:tcW w:w="2347" w:type="pct"/>
            <w:tcBorders>
              <w:top w:val="nil"/>
              <w:left w:val="nil"/>
              <w:bottom w:val="nil"/>
              <w:right w:val="nil"/>
            </w:tcBorders>
          </w:tcPr>
          <w:p w14:paraId="699D4193" w14:textId="77777777" w:rsidR="000E144A" w:rsidRPr="00551FBF" w:rsidRDefault="000E144A" w:rsidP="00F27BB3">
            <w:pPr>
              <w:pStyle w:val="a5"/>
              <w:ind w:firstLine="0"/>
              <w:jc w:val="both"/>
              <w:rPr>
                <w:rFonts w:ascii="Times New Roman" w:hAnsi="Times New Roman"/>
                <w:color w:val="000000" w:themeColor="text1"/>
                <w:sz w:val="28"/>
                <w:szCs w:val="28"/>
              </w:rPr>
            </w:pPr>
          </w:p>
        </w:tc>
      </w:tr>
      <w:tr w:rsidR="000E144A" w:rsidRPr="00551FBF" w14:paraId="6F085B9F" w14:textId="77777777" w:rsidTr="00F27BB3">
        <w:tc>
          <w:tcPr>
            <w:tcW w:w="2653" w:type="pct"/>
            <w:tcBorders>
              <w:top w:val="nil"/>
              <w:left w:val="nil"/>
              <w:bottom w:val="nil"/>
              <w:right w:val="nil"/>
            </w:tcBorders>
          </w:tcPr>
          <w:p w14:paraId="2D87E98D"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деревини</w:t>
            </w:r>
          </w:p>
        </w:tc>
        <w:tc>
          <w:tcPr>
            <w:tcW w:w="2347" w:type="pct"/>
            <w:tcBorders>
              <w:top w:val="nil"/>
              <w:left w:val="nil"/>
              <w:bottom w:val="nil"/>
              <w:right w:val="nil"/>
            </w:tcBorders>
          </w:tcPr>
          <w:p w14:paraId="52179DAA" w14:textId="77777777" w:rsidR="000E144A" w:rsidRPr="00551FBF" w:rsidRDefault="000E144A" w:rsidP="00F27BB3">
            <w:pPr>
              <w:pStyle w:val="a5"/>
              <w:ind w:firstLine="0"/>
              <w:jc w:val="both"/>
              <w:rPr>
                <w:rFonts w:ascii="Times New Roman" w:hAnsi="Times New Roman"/>
                <w:color w:val="000000" w:themeColor="text1"/>
                <w:sz w:val="28"/>
                <w:szCs w:val="28"/>
              </w:rPr>
            </w:pPr>
          </w:p>
        </w:tc>
      </w:tr>
      <w:tr w:rsidR="000E144A" w:rsidRPr="00551FBF" w14:paraId="5CEC5FD2" w14:textId="77777777" w:rsidTr="00F27BB3">
        <w:tc>
          <w:tcPr>
            <w:tcW w:w="2653" w:type="pct"/>
            <w:tcBorders>
              <w:top w:val="nil"/>
              <w:left w:val="nil"/>
              <w:bottom w:val="nil"/>
              <w:right w:val="nil"/>
            </w:tcBorders>
          </w:tcPr>
          <w:p w14:paraId="2EAFCCF0"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текстилю</w:t>
            </w:r>
          </w:p>
        </w:tc>
        <w:tc>
          <w:tcPr>
            <w:tcW w:w="2347" w:type="pct"/>
            <w:tcBorders>
              <w:top w:val="nil"/>
              <w:left w:val="nil"/>
              <w:bottom w:val="nil"/>
              <w:right w:val="nil"/>
            </w:tcBorders>
          </w:tcPr>
          <w:p w14:paraId="2955D580" w14:textId="77777777" w:rsidR="000E144A" w:rsidRPr="00551FBF" w:rsidRDefault="000E144A" w:rsidP="00F27BB3">
            <w:pPr>
              <w:pStyle w:val="a5"/>
              <w:ind w:firstLine="0"/>
              <w:jc w:val="both"/>
              <w:rPr>
                <w:rFonts w:ascii="Times New Roman" w:hAnsi="Times New Roman"/>
                <w:color w:val="000000" w:themeColor="text1"/>
                <w:sz w:val="28"/>
                <w:szCs w:val="28"/>
              </w:rPr>
            </w:pPr>
          </w:p>
        </w:tc>
      </w:tr>
      <w:tr w:rsidR="000E144A" w:rsidRPr="00551FBF" w14:paraId="1CF078B3" w14:textId="77777777" w:rsidTr="00F27BB3">
        <w:tc>
          <w:tcPr>
            <w:tcW w:w="2653" w:type="pct"/>
            <w:tcBorders>
              <w:top w:val="nil"/>
              <w:left w:val="nil"/>
              <w:bottom w:val="nil"/>
              <w:right w:val="nil"/>
            </w:tcBorders>
          </w:tcPr>
          <w:p w14:paraId="7324F0B3"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металу</w:t>
            </w:r>
          </w:p>
        </w:tc>
        <w:tc>
          <w:tcPr>
            <w:tcW w:w="2347" w:type="pct"/>
            <w:tcBorders>
              <w:top w:val="nil"/>
              <w:left w:val="nil"/>
              <w:bottom w:val="nil"/>
              <w:right w:val="nil"/>
            </w:tcBorders>
          </w:tcPr>
          <w:p w14:paraId="6B32F511" w14:textId="77777777" w:rsidR="000E144A" w:rsidRPr="00551FBF" w:rsidRDefault="000E144A" w:rsidP="00F27BB3">
            <w:pPr>
              <w:pStyle w:val="a5"/>
              <w:ind w:firstLine="0"/>
              <w:jc w:val="both"/>
              <w:rPr>
                <w:rFonts w:ascii="Times New Roman" w:hAnsi="Times New Roman"/>
                <w:color w:val="000000" w:themeColor="text1"/>
                <w:sz w:val="28"/>
                <w:szCs w:val="28"/>
              </w:rPr>
            </w:pPr>
          </w:p>
        </w:tc>
      </w:tr>
      <w:tr w:rsidR="000E144A" w:rsidRPr="00551FBF" w14:paraId="4846B86C" w14:textId="77777777" w:rsidTr="00F27BB3">
        <w:tc>
          <w:tcPr>
            <w:tcW w:w="2653" w:type="pct"/>
            <w:tcBorders>
              <w:top w:val="nil"/>
              <w:left w:val="nil"/>
              <w:bottom w:val="nil"/>
              <w:right w:val="nil"/>
            </w:tcBorders>
          </w:tcPr>
          <w:p w14:paraId="505337AE"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упаковки</w:t>
            </w:r>
          </w:p>
        </w:tc>
        <w:tc>
          <w:tcPr>
            <w:tcW w:w="2347" w:type="pct"/>
            <w:tcBorders>
              <w:top w:val="nil"/>
              <w:left w:val="nil"/>
              <w:bottom w:val="nil"/>
              <w:right w:val="nil"/>
            </w:tcBorders>
          </w:tcPr>
          <w:p w14:paraId="238BE115" w14:textId="77777777" w:rsidR="000E144A" w:rsidRPr="00551FBF" w:rsidRDefault="000E144A" w:rsidP="00F27BB3">
            <w:pPr>
              <w:pStyle w:val="a5"/>
              <w:ind w:firstLine="0"/>
              <w:jc w:val="both"/>
              <w:rPr>
                <w:rFonts w:ascii="Times New Roman" w:hAnsi="Times New Roman"/>
                <w:color w:val="000000" w:themeColor="text1"/>
                <w:sz w:val="28"/>
                <w:szCs w:val="28"/>
              </w:rPr>
            </w:pPr>
          </w:p>
        </w:tc>
      </w:tr>
      <w:tr w:rsidR="000E144A" w:rsidRPr="00551FBF" w14:paraId="479BBEFF" w14:textId="77777777" w:rsidTr="00F27BB3">
        <w:tc>
          <w:tcPr>
            <w:tcW w:w="2653" w:type="pct"/>
            <w:tcBorders>
              <w:top w:val="nil"/>
              <w:left w:val="nil"/>
              <w:bottom w:val="nil"/>
              <w:right w:val="nil"/>
            </w:tcBorders>
          </w:tcPr>
          <w:p w14:paraId="5C1DE03F" w14:textId="77777777" w:rsidR="000E144A" w:rsidRPr="00551FBF" w:rsidRDefault="000E144A" w:rsidP="00F27BB3">
            <w:pPr>
              <w:pStyle w:val="a5"/>
              <w:ind w:firstLine="0"/>
              <w:rPr>
                <w:rFonts w:ascii="Times New Roman" w:hAnsi="Times New Roman"/>
                <w:color w:val="000000" w:themeColor="text1"/>
                <w:sz w:val="28"/>
                <w:szCs w:val="28"/>
              </w:rPr>
            </w:pPr>
            <w:proofErr w:type="spellStart"/>
            <w:r w:rsidRPr="00551FBF">
              <w:rPr>
                <w:rFonts w:ascii="Times New Roman" w:hAnsi="Times New Roman"/>
                <w:color w:val="000000" w:themeColor="text1"/>
                <w:sz w:val="28"/>
                <w:szCs w:val="28"/>
              </w:rPr>
              <w:t>біовідходи</w:t>
            </w:r>
            <w:proofErr w:type="spellEnd"/>
          </w:p>
        </w:tc>
        <w:tc>
          <w:tcPr>
            <w:tcW w:w="2347" w:type="pct"/>
            <w:tcBorders>
              <w:top w:val="nil"/>
              <w:left w:val="nil"/>
              <w:bottom w:val="nil"/>
              <w:right w:val="nil"/>
            </w:tcBorders>
          </w:tcPr>
          <w:p w14:paraId="0130C900" w14:textId="77777777" w:rsidR="000E144A" w:rsidRPr="00551FBF" w:rsidRDefault="000E144A" w:rsidP="00F27BB3">
            <w:pPr>
              <w:pStyle w:val="a5"/>
              <w:ind w:firstLine="0"/>
              <w:jc w:val="both"/>
              <w:rPr>
                <w:rFonts w:ascii="Times New Roman" w:hAnsi="Times New Roman"/>
                <w:color w:val="000000" w:themeColor="text1"/>
                <w:sz w:val="28"/>
                <w:szCs w:val="28"/>
              </w:rPr>
            </w:pPr>
          </w:p>
        </w:tc>
      </w:tr>
      <w:tr w:rsidR="000E144A" w:rsidRPr="00551FBF" w14:paraId="498C33D6" w14:textId="77777777" w:rsidTr="00F27BB3">
        <w:tc>
          <w:tcPr>
            <w:tcW w:w="2653" w:type="pct"/>
            <w:tcBorders>
              <w:top w:val="nil"/>
              <w:left w:val="nil"/>
              <w:bottom w:val="nil"/>
              <w:right w:val="nil"/>
            </w:tcBorders>
          </w:tcPr>
          <w:p w14:paraId="3CFB06BE"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відходи зелених насаджень</w:t>
            </w:r>
          </w:p>
        </w:tc>
        <w:tc>
          <w:tcPr>
            <w:tcW w:w="2347" w:type="pct"/>
            <w:tcBorders>
              <w:top w:val="nil"/>
              <w:left w:val="nil"/>
              <w:bottom w:val="nil"/>
              <w:right w:val="nil"/>
            </w:tcBorders>
          </w:tcPr>
          <w:p w14:paraId="053E7E9E" w14:textId="77777777" w:rsidR="000E144A" w:rsidRPr="00551FBF" w:rsidRDefault="000E144A" w:rsidP="00F27BB3">
            <w:pPr>
              <w:pStyle w:val="a5"/>
              <w:ind w:firstLine="0"/>
              <w:jc w:val="both"/>
              <w:rPr>
                <w:rFonts w:ascii="Times New Roman" w:hAnsi="Times New Roman"/>
                <w:color w:val="000000" w:themeColor="text1"/>
                <w:sz w:val="28"/>
                <w:szCs w:val="28"/>
              </w:rPr>
            </w:pPr>
          </w:p>
        </w:tc>
      </w:tr>
      <w:tr w:rsidR="000E144A" w:rsidRPr="00551FBF" w14:paraId="097B310F" w14:textId="77777777" w:rsidTr="00F27BB3">
        <w:tc>
          <w:tcPr>
            <w:tcW w:w="2653" w:type="pct"/>
            <w:tcBorders>
              <w:top w:val="nil"/>
              <w:left w:val="nil"/>
              <w:bottom w:val="nil"/>
              <w:right w:val="nil"/>
            </w:tcBorders>
          </w:tcPr>
          <w:p w14:paraId="22AD7AAD"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відходи електричного та електронного обладнання</w:t>
            </w:r>
          </w:p>
        </w:tc>
        <w:tc>
          <w:tcPr>
            <w:tcW w:w="2347" w:type="pct"/>
            <w:tcBorders>
              <w:top w:val="nil"/>
              <w:left w:val="nil"/>
              <w:bottom w:val="nil"/>
              <w:right w:val="nil"/>
            </w:tcBorders>
          </w:tcPr>
          <w:p w14:paraId="744801D5" w14:textId="77777777" w:rsidR="000E144A" w:rsidRPr="00551FBF" w:rsidRDefault="000E144A" w:rsidP="00F27BB3">
            <w:pPr>
              <w:pStyle w:val="a5"/>
              <w:ind w:firstLine="0"/>
              <w:jc w:val="both"/>
              <w:rPr>
                <w:rFonts w:ascii="Times New Roman" w:hAnsi="Times New Roman"/>
                <w:color w:val="000000" w:themeColor="text1"/>
                <w:sz w:val="28"/>
                <w:szCs w:val="28"/>
              </w:rPr>
            </w:pPr>
          </w:p>
        </w:tc>
      </w:tr>
      <w:tr w:rsidR="000E144A" w:rsidRPr="00551FBF" w14:paraId="07C518BC" w14:textId="77777777" w:rsidTr="00F27BB3">
        <w:tc>
          <w:tcPr>
            <w:tcW w:w="2653" w:type="pct"/>
            <w:tcBorders>
              <w:top w:val="nil"/>
              <w:left w:val="nil"/>
              <w:bottom w:val="nil"/>
              <w:right w:val="nil"/>
            </w:tcBorders>
          </w:tcPr>
          <w:p w14:paraId="5615B67C"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відходи </w:t>
            </w:r>
            <w:proofErr w:type="spellStart"/>
            <w:r w:rsidRPr="00551FBF">
              <w:rPr>
                <w:rFonts w:ascii="Times New Roman" w:hAnsi="Times New Roman"/>
                <w:color w:val="000000" w:themeColor="text1"/>
                <w:sz w:val="28"/>
                <w:szCs w:val="28"/>
              </w:rPr>
              <w:t>батарей</w:t>
            </w:r>
            <w:proofErr w:type="spellEnd"/>
            <w:r w:rsidRPr="00551FBF">
              <w:rPr>
                <w:rFonts w:ascii="Times New Roman" w:hAnsi="Times New Roman"/>
                <w:color w:val="000000" w:themeColor="text1"/>
                <w:sz w:val="28"/>
                <w:szCs w:val="28"/>
              </w:rPr>
              <w:t xml:space="preserve"> та акумуляторів</w:t>
            </w:r>
          </w:p>
        </w:tc>
        <w:tc>
          <w:tcPr>
            <w:tcW w:w="2347" w:type="pct"/>
            <w:tcBorders>
              <w:top w:val="nil"/>
              <w:left w:val="nil"/>
              <w:bottom w:val="nil"/>
              <w:right w:val="nil"/>
            </w:tcBorders>
          </w:tcPr>
          <w:p w14:paraId="1A068911" w14:textId="77777777" w:rsidR="000E144A" w:rsidRPr="00551FBF" w:rsidRDefault="000E144A" w:rsidP="00F27BB3">
            <w:pPr>
              <w:pStyle w:val="a5"/>
              <w:ind w:firstLine="0"/>
              <w:jc w:val="both"/>
              <w:rPr>
                <w:rFonts w:ascii="Times New Roman" w:hAnsi="Times New Roman"/>
                <w:color w:val="000000" w:themeColor="text1"/>
                <w:sz w:val="28"/>
                <w:szCs w:val="28"/>
              </w:rPr>
            </w:pPr>
          </w:p>
        </w:tc>
      </w:tr>
      <w:tr w:rsidR="000E144A" w:rsidRPr="00551FBF" w14:paraId="0631C135" w14:textId="77777777" w:rsidTr="00F27BB3">
        <w:tc>
          <w:tcPr>
            <w:tcW w:w="2653" w:type="pct"/>
            <w:tcBorders>
              <w:top w:val="nil"/>
              <w:left w:val="nil"/>
              <w:bottom w:val="nil"/>
              <w:right w:val="nil"/>
            </w:tcBorders>
          </w:tcPr>
          <w:p w14:paraId="2F52A9AF"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небезпечні відходи у складі побутових</w:t>
            </w:r>
          </w:p>
        </w:tc>
        <w:tc>
          <w:tcPr>
            <w:tcW w:w="2347" w:type="pct"/>
            <w:tcBorders>
              <w:top w:val="nil"/>
              <w:left w:val="nil"/>
              <w:bottom w:val="nil"/>
              <w:right w:val="nil"/>
            </w:tcBorders>
          </w:tcPr>
          <w:p w14:paraId="114459B2" w14:textId="77777777" w:rsidR="000E144A" w:rsidRPr="00551FBF" w:rsidRDefault="000E144A" w:rsidP="00F27BB3">
            <w:pPr>
              <w:pStyle w:val="a5"/>
              <w:ind w:firstLine="0"/>
              <w:jc w:val="both"/>
              <w:rPr>
                <w:rFonts w:ascii="Times New Roman" w:hAnsi="Times New Roman"/>
                <w:color w:val="000000" w:themeColor="text1"/>
                <w:sz w:val="28"/>
                <w:szCs w:val="28"/>
              </w:rPr>
            </w:pPr>
          </w:p>
        </w:tc>
      </w:tr>
      <w:tr w:rsidR="000E144A" w:rsidRPr="00551FBF" w14:paraId="5A5455F3" w14:textId="77777777" w:rsidTr="00F27BB3">
        <w:tc>
          <w:tcPr>
            <w:tcW w:w="2653" w:type="pct"/>
            <w:tcBorders>
              <w:top w:val="nil"/>
              <w:left w:val="nil"/>
              <w:bottom w:val="nil"/>
              <w:right w:val="nil"/>
            </w:tcBorders>
          </w:tcPr>
          <w:p w14:paraId="3DCDC2EE"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lastRenderedPageBreak/>
              <w:t>3. Великогабаритні відходи</w:t>
            </w:r>
          </w:p>
        </w:tc>
        <w:tc>
          <w:tcPr>
            <w:tcW w:w="2347" w:type="pct"/>
            <w:tcBorders>
              <w:top w:val="nil"/>
              <w:left w:val="nil"/>
              <w:bottom w:val="nil"/>
              <w:right w:val="nil"/>
            </w:tcBorders>
          </w:tcPr>
          <w:p w14:paraId="19BBF28A" w14:textId="77777777" w:rsidR="000E144A" w:rsidRPr="00551FBF" w:rsidRDefault="000E144A" w:rsidP="00F27BB3">
            <w:pPr>
              <w:pStyle w:val="a5"/>
              <w:ind w:firstLine="0"/>
              <w:jc w:val="both"/>
              <w:rPr>
                <w:rFonts w:ascii="Times New Roman" w:hAnsi="Times New Roman"/>
                <w:color w:val="000000" w:themeColor="text1"/>
                <w:sz w:val="28"/>
                <w:szCs w:val="28"/>
              </w:rPr>
            </w:pPr>
          </w:p>
        </w:tc>
      </w:tr>
      <w:tr w:rsidR="000E144A" w:rsidRPr="00551FBF" w14:paraId="5D9BD1B4" w14:textId="77777777" w:rsidTr="00F27BB3">
        <w:tc>
          <w:tcPr>
            <w:tcW w:w="2653" w:type="pct"/>
            <w:tcBorders>
              <w:top w:val="nil"/>
              <w:left w:val="nil"/>
              <w:bottom w:val="nil"/>
              <w:right w:val="nil"/>
            </w:tcBorders>
          </w:tcPr>
          <w:p w14:paraId="70721F7E"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4. Ремонтні відходи</w:t>
            </w:r>
          </w:p>
        </w:tc>
        <w:tc>
          <w:tcPr>
            <w:tcW w:w="2347" w:type="pct"/>
            <w:tcBorders>
              <w:top w:val="nil"/>
              <w:left w:val="nil"/>
              <w:bottom w:val="nil"/>
              <w:right w:val="nil"/>
            </w:tcBorders>
          </w:tcPr>
          <w:p w14:paraId="652F2B45" w14:textId="77777777" w:rsidR="000E144A" w:rsidRPr="00551FBF" w:rsidRDefault="000E144A" w:rsidP="00F27BB3">
            <w:pPr>
              <w:pStyle w:val="a5"/>
              <w:ind w:firstLine="0"/>
              <w:jc w:val="both"/>
              <w:rPr>
                <w:rFonts w:ascii="Times New Roman" w:hAnsi="Times New Roman"/>
                <w:color w:val="000000" w:themeColor="text1"/>
                <w:sz w:val="28"/>
                <w:szCs w:val="28"/>
              </w:rPr>
            </w:pPr>
          </w:p>
        </w:tc>
      </w:tr>
    </w:tbl>
    <w:p w14:paraId="3DC8C5DA" w14:textId="77777777" w:rsidR="000E144A" w:rsidRPr="00551FBF" w:rsidRDefault="000E144A" w:rsidP="000E144A">
      <w:pPr>
        <w:pStyle w:val="a5"/>
        <w:spacing w:before="360" w:after="24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Відповідальність сторін за порушення договору</w:t>
      </w:r>
    </w:p>
    <w:p w14:paraId="5A5AFF68" w14:textId="77777777" w:rsidR="000E144A" w:rsidRPr="00551FBF" w:rsidRDefault="000E144A" w:rsidP="000E144A">
      <w:pPr>
        <w:pStyle w:val="a5"/>
        <w:jc w:val="both"/>
        <w:rPr>
          <w:rFonts w:ascii="Times New Roman" w:hAnsi="Times New Roman"/>
          <w:color w:val="000000" w:themeColor="text1"/>
          <w:sz w:val="28"/>
          <w:szCs w:val="28"/>
        </w:rPr>
      </w:pPr>
      <w:bookmarkStart w:id="46" w:name="o366"/>
      <w:bookmarkEnd w:id="46"/>
      <w:r w:rsidRPr="00551FBF">
        <w:rPr>
          <w:rFonts w:ascii="Times New Roman" w:hAnsi="Times New Roman"/>
          <w:color w:val="000000" w:themeColor="text1"/>
          <w:sz w:val="28"/>
          <w:szCs w:val="28"/>
        </w:rPr>
        <w:t>13. За невиконання або неналежне виконання умов цього договору сторони несуть відповідальність згідно із законодавством.</w:t>
      </w:r>
    </w:p>
    <w:p w14:paraId="70050FFF" w14:textId="77777777" w:rsidR="000E144A" w:rsidRPr="00551FBF" w:rsidRDefault="000E144A" w:rsidP="000E144A">
      <w:pPr>
        <w:pStyle w:val="a5"/>
        <w:spacing w:before="360" w:after="240"/>
        <w:ind w:firstLine="0"/>
        <w:jc w:val="center"/>
        <w:rPr>
          <w:rFonts w:ascii="Times New Roman" w:hAnsi="Times New Roman"/>
          <w:color w:val="000000" w:themeColor="text1"/>
          <w:sz w:val="28"/>
          <w:szCs w:val="28"/>
        </w:rPr>
      </w:pPr>
      <w:bookmarkStart w:id="47" w:name="o367"/>
      <w:bookmarkStart w:id="48" w:name="o369"/>
      <w:bookmarkEnd w:id="47"/>
      <w:bookmarkEnd w:id="48"/>
      <w:r w:rsidRPr="00551FBF">
        <w:rPr>
          <w:rFonts w:ascii="Times New Roman" w:hAnsi="Times New Roman"/>
          <w:color w:val="000000" w:themeColor="text1"/>
          <w:sz w:val="28"/>
          <w:szCs w:val="28"/>
        </w:rPr>
        <w:t>Порядок і умови внесення змін до договору</w:t>
      </w:r>
    </w:p>
    <w:p w14:paraId="0D4393F7"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14. Внесення змін до цього договору здійснюється шляхом укладення сторонами додаткової угоди, якщо інше не передбачено договором.</w:t>
      </w:r>
    </w:p>
    <w:p w14:paraId="5673B97A" w14:textId="5B9D5B77" w:rsidR="000E144A" w:rsidRPr="00551FBF" w:rsidRDefault="000E144A" w:rsidP="00266B1B">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r w:rsidR="00266B1B">
        <w:rPr>
          <w:rFonts w:ascii="Times New Roman" w:hAnsi="Times New Roman"/>
          <w:color w:val="000000" w:themeColor="text1"/>
          <w:sz w:val="28"/>
          <w:szCs w:val="28"/>
        </w:rPr>
        <w:br/>
      </w:r>
      <w:r w:rsidR="00266B1B" w:rsidRPr="007316D2">
        <w:rPr>
          <w:rFonts w:ascii="Times New Roman" w:hAnsi="Times New Roman"/>
          <w:color w:val="000000" w:themeColor="text1"/>
          <w:sz w:val="28"/>
          <w:szCs w:val="28"/>
          <w:lang w:val="ru-RU"/>
        </w:rPr>
        <w:t xml:space="preserve">                                         </w:t>
      </w:r>
      <w:r w:rsidRPr="00551FBF">
        <w:rPr>
          <w:rFonts w:ascii="Times New Roman" w:hAnsi="Times New Roman"/>
          <w:color w:val="000000" w:themeColor="text1"/>
          <w:sz w:val="28"/>
          <w:szCs w:val="28"/>
        </w:rPr>
        <w:t>Форс-мажорні обставини</w:t>
      </w:r>
    </w:p>
    <w:p w14:paraId="309F73A2" w14:textId="77777777" w:rsidR="000E144A" w:rsidRPr="00551FBF" w:rsidRDefault="000E144A" w:rsidP="000E144A">
      <w:pPr>
        <w:pStyle w:val="a5"/>
        <w:jc w:val="both"/>
        <w:rPr>
          <w:rFonts w:ascii="Times New Roman" w:hAnsi="Times New Roman"/>
          <w:color w:val="000000" w:themeColor="text1"/>
          <w:sz w:val="28"/>
          <w:szCs w:val="28"/>
        </w:rPr>
      </w:pPr>
      <w:bookmarkStart w:id="49" w:name="o370"/>
      <w:bookmarkEnd w:id="49"/>
      <w:r w:rsidRPr="00551FBF">
        <w:rPr>
          <w:rFonts w:ascii="Times New Roman" w:hAnsi="Times New Roman"/>
          <w:color w:val="000000" w:themeColor="text1"/>
          <w:sz w:val="28"/>
          <w:szCs w:val="28"/>
          <w:lang w:eastAsia="uk-UA"/>
        </w:rPr>
        <w:t xml:space="preserve">16. </w:t>
      </w:r>
      <w:r w:rsidRPr="00551FBF">
        <w:rPr>
          <w:rFonts w:ascii="Times New Roman" w:hAnsi="Times New Roman"/>
          <w:color w:val="000000" w:themeColor="text1"/>
          <w:sz w:val="28"/>
          <w:szCs w:val="28"/>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7023E06C"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2B656F85" w14:textId="77777777" w:rsidR="000E144A" w:rsidRPr="00551FBF" w:rsidRDefault="000E144A" w:rsidP="000E144A">
      <w:pPr>
        <w:pStyle w:val="a5"/>
        <w:spacing w:before="360" w:after="240"/>
        <w:ind w:firstLine="0"/>
        <w:jc w:val="center"/>
        <w:rPr>
          <w:rFonts w:ascii="Times New Roman" w:hAnsi="Times New Roman"/>
          <w:color w:val="000000" w:themeColor="text1"/>
          <w:sz w:val="28"/>
          <w:szCs w:val="28"/>
        </w:rPr>
      </w:pPr>
      <w:bookmarkStart w:id="50" w:name="o372"/>
      <w:bookmarkStart w:id="51" w:name="o371"/>
      <w:bookmarkEnd w:id="50"/>
      <w:bookmarkEnd w:id="51"/>
      <w:r w:rsidRPr="00551FBF">
        <w:rPr>
          <w:rFonts w:ascii="Times New Roman" w:hAnsi="Times New Roman"/>
          <w:color w:val="000000" w:themeColor="text1"/>
          <w:sz w:val="28"/>
          <w:szCs w:val="28"/>
        </w:rPr>
        <w:t xml:space="preserve">Строк дії договору, порядок і умови продовження </w:t>
      </w:r>
      <w:r w:rsidRPr="00551FBF">
        <w:rPr>
          <w:rFonts w:ascii="Times New Roman" w:hAnsi="Times New Roman"/>
          <w:color w:val="000000" w:themeColor="text1"/>
          <w:sz w:val="28"/>
          <w:szCs w:val="28"/>
          <w:lang w:val="ru-RU"/>
        </w:rPr>
        <w:br/>
      </w:r>
      <w:r w:rsidRPr="00551FBF">
        <w:rPr>
          <w:rFonts w:ascii="Times New Roman" w:hAnsi="Times New Roman"/>
          <w:color w:val="000000" w:themeColor="text1"/>
          <w:sz w:val="28"/>
          <w:szCs w:val="28"/>
        </w:rPr>
        <w:t>його дії та розірвання</w:t>
      </w:r>
    </w:p>
    <w:p w14:paraId="6D740486"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18. Договір набирає чинності з дати його укладення та діє до __________.</w:t>
      </w:r>
    </w:p>
    <w:p w14:paraId="16DE8643" w14:textId="77777777" w:rsidR="000E144A" w:rsidRPr="00551FBF" w:rsidRDefault="000E144A" w:rsidP="000E144A">
      <w:pPr>
        <w:pStyle w:val="a5"/>
        <w:jc w:val="both"/>
        <w:rPr>
          <w:rFonts w:ascii="Times New Roman" w:hAnsi="Times New Roman"/>
          <w:color w:val="000000" w:themeColor="text1"/>
          <w:sz w:val="28"/>
          <w:szCs w:val="28"/>
        </w:rPr>
      </w:pPr>
      <w:bookmarkStart w:id="52" w:name="o375"/>
      <w:bookmarkStart w:id="53" w:name="o374"/>
      <w:bookmarkStart w:id="54" w:name="o383"/>
      <w:bookmarkEnd w:id="52"/>
      <w:bookmarkEnd w:id="53"/>
      <w:bookmarkEnd w:id="54"/>
      <w:r w:rsidRPr="00551FBF">
        <w:rPr>
          <w:rFonts w:ascii="Times New Roman" w:hAnsi="Times New Roman"/>
          <w:color w:val="000000" w:themeColor="text1"/>
          <w:sz w:val="28"/>
          <w:szCs w:val="28"/>
        </w:rPr>
        <w:t xml:space="preserve">Договір може бути достроково розірвано за згодою сторін. </w:t>
      </w:r>
    </w:p>
    <w:p w14:paraId="71D17C4C"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14:paraId="0C9A6626"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20. Дія договору припиняється у разі, коли:</w:t>
      </w:r>
    </w:p>
    <w:p w14:paraId="1A4D8112" w14:textId="77777777" w:rsidR="000E144A" w:rsidRPr="00551FBF" w:rsidRDefault="000E144A" w:rsidP="000E144A">
      <w:pPr>
        <w:pStyle w:val="a5"/>
        <w:jc w:val="both"/>
        <w:rPr>
          <w:rFonts w:ascii="Times New Roman" w:hAnsi="Times New Roman"/>
          <w:color w:val="000000" w:themeColor="text1"/>
          <w:sz w:val="28"/>
          <w:szCs w:val="28"/>
        </w:rPr>
      </w:pPr>
      <w:bookmarkStart w:id="55" w:name="o384"/>
      <w:bookmarkEnd w:id="55"/>
      <w:r w:rsidRPr="00551FBF">
        <w:rPr>
          <w:rFonts w:ascii="Times New Roman" w:hAnsi="Times New Roman"/>
          <w:color w:val="000000" w:themeColor="text1"/>
          <w:sz w:val="28"/>
          <w:szCs w:val="28"/>
        </w:rPr>
        <w:t>закінчився строк, на який його укладено;</w:t>
      </w:r>
    </w:p>
    <w:p w14:paraId="1EF26151" w14:textId="3013C312" w:rsidR="000E144A" w:rsidRPr="00551FBF" w:rsidRDefault="000E144A" w:rsidP="00266B1B">
      <w:pPr>
        <w:pStyle w:val="a5"/>
        <w:jc w:val="both"/>
        <w:rPr>
          <w:rFonts w:ascii="Times New Roman" w:hAnsi="Times New Roman"/>
          <w:color w:val="000000" w:themeColor="text1"/>
          <w:sz w:val="28"/>
          <w:szCs w:val="28"/>
        </w:rPr>
      </w:pPr>
      <w:bookmarkStart w:id="56" w:name="o385"/>
      <w:bookmarkEnd w:id="56"/>
      <w:r w:rsidRPr="00551FBF">
        <w:rPr>
          <w:rFonts w:ascii="Times New Roman" w:hAnsi="Times New Roman"/>
          <w:color w:val="000000" w:themeColor="text1"/>
          <w:sz w:val="28"/>
          <w:szCs w:val="28"/>
        </w:rPr>
        <w:lastRenderedPageBreak/>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bookmarkStart w:id="57" w:name="o386"/>
      <w:bookmarkEnd w:id="57"/>
      <w:r w:rsidR="00266B1B" w:rsidRPr="007316D2">
        <w:rPr>
          <w:rFonts w:ascii="Times New Roman" w:hAnsi="Times New Roman"/>
          <w:color w:val="000000" w:themeColor="text1"/>
          <w:sz w:val="28"/>
          <w:szCs w:val="28"/>
          <w:lang w:val="ru-RU"/>
        </w:rPr>
        <w:t xml:space="preserve"> </w:t>
      </w:r>
      <w:r w:rsidRPr="00551FBF">
        <w:rPr>
          <w:rFonts w:ascii="Times New Roman" w:hAnsi="Times New Roman"/>
          <w:color w:val="000000" w:themeColor="text1"/>
          <w:sz w:val="28"/>
          <w:szCs w:val="28"/>
        </w:rPr>
        <w:t>Дія договору</w:t>
      </w:r>
      <w:r w:rsidRPr="00551FBF">
        <w:rPr>
          <w:rFonts w:ascii="Times New Roman" w:hAnsi="Times New Roman"/>
          <w:color w:val="000000" w:themeColor="text1"/>
          <w:sz w:val="28"/>
          <w:szCs w:val="28"/>
          <w:lang w:eastAsia="uk-UA"/>
        </w:rPr>
        <w:t xml:space="preserve"> припиняється також в інших випадках, передбачених законом.</w:t>
      </w:r>
      <w:bookmarkStart w:id="58" w:name="o368"/>
      <w:bookmarkEnd w:id="58"/>
      <w:r w:rsidR="00266B1B">
        <w:rPr>
          <w:rFonts w:ascii="Times New Roman" w:hAnsi="Times New Roman"/>
          <w:color w:val="000000" w:themeColor="text1"/>
          <w:sz w:val="28"/>
          <w:szCs w:val="28"/>
        </w:rPr>
        <w:br/>
      </w:r>
      <w:r w:rsidR="00266B1B" w:rsidRPr="007316D2">
        <w:rPr>
          <w:rFonts w:ascii="Times New Roman" w:hAnsi="Times New Roman"/>
          <w:color w:val="000000" w:themeColor="text1"/>
          <w:sz w:val="28"/>
          <w:szCs w:val="28"/>
          <w:lang w:val="ru-RU"/>
        </w:rPr>
        <w:t xml:space="preserve">                                          </w:t>
      </w:r>
      <w:r w:rsidRPr="00551FBF">
        <w:rPr>
          <w:rFonts w:ascii="Times New Roman" w:hAnsi="Times New Roman"/>
          <w:color w:val="000000" w:themeColor="text1"/>
          <w:sz w:val="28"/>
          <w:szCs w:val="28"/>
        </w:rPr>
        <w:t>Прикінцеві положення</w:t>
      </w:r>
    </w:p>
    <w:p w14:paraId="538C3060" w14:textId="77777777" w:rsidR="000E144A" w:rsidRPr="00551FBF" w:rsidRDefault="000E144A" w:rsidP="000E144A">
      <w:pPr>
        <w:pStyle w:val="a5"/>
        <w:jc w:val="both"/>
        <w:rPr>
          <w:rFonts w:ascii="Times New Roman" w:hAnsi="Times New Roman"/>
          <w:color w:val="000000" w:themeColor="text1"/>
          <w:sz w:val="28"/>
          <w:szCs w:val="28"/>
        </w:rPr>
      </w:pPr>
      <w:r w:rsidRPr="00551FBF">
        <w:rPr>
          <w:rFonts w:ascii="Times New Roman" w:hAnsi="Times New Roman"/>
          <w:color w:val="000000" w:themeColor="text1"/>
          <w:sz w:val="28"/>
          <w:szCs w:val="28"/>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14:paraId="665FE6B2" w14:textId="446499F3" w:rsidR="000E144A" w:rsidRPr="00551FBF" w:rsidRDefault="000E144A" w:rsidP="00266B1B">
      <w:pPr>
        <w:pStyle w:val="a5"/>
        <w:jc w:val="both"/>
        <w:rPr>
          <w:rFonts w:ascii="Times New Roman" w:hAnsi="Times New Roman"/>
          <w:color w:val="000000" w:themeColor="text1"/>
          <w:sz w:val="28"/>
          <w:szCs w:val="28"/>
        </w:rPr>
      </w:pPr>
      <w:bookmarkStart w:id="59" w:name="o387"/>
      <w:bookmarkStart w:id="60" w:name="o388"/>
      <w:bookmarkEnd w:id="59"/>
      <w:bookmarkEnd w:id="60"/>
      <w:r w:rsidRPr="00551FBF">
        <w:rPr>
          <w:rFonts w:ascii="Times New Roman" w:hAnsi="Times New Roman"/>
          <w:color w:val="000000" w:themeColor="text1"/>
          <w:sz w:val="28"/>
          <w:szCs w:val="28"/>
        </w:rPr>
        <w:t>22. Договір складений у двох примірниках, які мають однакову юридичну силу. Один примірник зберігається у замовника, другий  у виконавця.</w:t>
      </w:r>
      <w:bookmarkStart w:id="61" w:name="o389"/>
      <w:bookmarkEnd w:id="61"/>
      <w:r w:rsidR="00266B1B">
        <w:rPr>
          <w:rFonts w:ascii="Times New Roman" w:hAnsi="Times New Roman"/>
          <w:color w:val="000000" w:themeColor="text1"/>
          <w:sz w:val="28"/>
          <w:szCs w:val="28"/>
        </w:rPr>
        <w:br/>
      </w:r>
      <w:r w:rsidR="00266B1B" w:rsidRPr="007316D2">
        <w:rPr>
          <w:rFonts w:ascii="Times New Roman" w:hAnsi="Times New Roman"/>
          <w:color w:val="000000" w:themeColor="text1"/>
          <w:sz w:val="28"/>
          <w:szCs w:val="28"/>
          <w:lang w:val="ru-RU"/>
        </w:rPr>
        <w:t xml:space="preserve">                                             </w:t>
      </w:r>
      <w:r w:rsidRPr="00551FBF">
        <w:rPr>
          <w:rFonts w:ascii="Times New Roman" w:hAnsi="Times New Roman"/>
          <w:color w:val="000000" w:themeColor="text1"/>
          <w:sz w:val="28"/>
          <w:szCs w:val="28"/>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6"/>
        <w:gridCol w:w="4893"/>
      </w:tblGrid>
      <w:tr w:rsidR="000E144A" w:rsidRPr="00551FBF" w14:paraId="3A75564F" w14:textId="77777777" w:rsidTr="00F27BB3">
        <w:trPr>
          <w:trHeight w:val="20"/>
        </w:trPr>
        <w:tc>
          <w:tcPr>
            <w:tcW w:w="2462" w:type="pct"/>
            <w:tcBorders>
              <w:top w:val="nil"/>
              <w:left w:val="nil"/>
              <w:bottom w:val="nil"/>
              <w:right w:val="nil"/>
            </w:tcBorders>
          </w:tcPr>
          <w:p w14:paraId="0822242B" w14:textId="77777777" w:rsidR="000E144A" w:rsidRPr="00551FBF" w:rsidRDefault="000E144A" w:rsidP="00F27BB3">
            <w:pPr>
              <w:pStyle w:val="a5"/>
              <w:ind w:firstLine="0"/>
              <w:jc w:val="center"/>
              <w:rPr>
                <w:rFonts w:ascii="Times New Roman" w:hAnsi="Times New Roman"/>
                <w:color w:val="000000" w:themeColor="text1"/>
                <w:sz w:val="28"/>
                <w:szCs w:val="28"/>
                <w:lang w:val="en-US"/>
              </w:rPr>
            </w:pPr>
            <w:r w:rsidRPr="00551FBF">
              <w:rPr>
                <w:rFonts w:ascii="Times New Roman" w:hAnsi="Times New Roman"/>
                <w:color w:val="000000" w:themeColor="text1"/>
                <w:sz w:val="28"/>
                <w:szCs w:val="28"/>
              </w:rPr>
              <w:t>Замовник</w:t>
            </w:r>
          </w:p>
        </w:tc>
        <w:tc>
          <w:tcPr>
            <w:tcW w:w="2538" w:type="pct"/>
            <w:tcBorders>
              <w:top w:val="nil"/>
              <w:left w:val="nil"/>
              <w:bottom w:val="nil"/>
              <w:right w:val="nil"/>
            </w:tcBorders>
          </w:tcPr>
          <w:p w14:paraId="20D22F82" w14:textId="77777777" w:rsidR="000E144A" w:rsidRPr="00551FBF" w:rsidRDefault="000E144A" w:rsidP="00F27BB3">
            <w:pPr>
              <w:pStyle w:val="a5"/>
              <w:ind w:firstLine="0"/>
              <w:jc w:val="center"/>
              <w:rPr>
                <w:rFonts w:ascii="Times New Roman" w:hAnsi="Times New Roman"/>
                <w:color w:val="000000" w:themeColor="text1"/>
                <w:sz w:val="28"/>
                <w:szCs w:val="28"/>
                <w:lang w:val="en-US"/>
              </w:rPr>
            </w:pPr>
            <w:r w:rsidRPr="00551FBF">
              <w:rPr>
                <w:rFonts w:ascii="Times New Roman" w:hAnsi="Times New Roman"/>
                <w:color w:val="000000" w:themeColor="text1"/>
                <w:sz w:val="28"/>
                <w:szCs w:val="28"/>
              </w:rPr>
              <w:t>Виконавець</w:t>
            </w:r>
          </w:p>
        </w:tc>
      </w:tr>
      <w:tr w:rsidR="000E144A" w:rsidRPr="00551FBF" w14:paraId="3A5BD7EB" w14:textId="77777777" w:rsidTr="00F27BB3">
        <w:trPr>
          <w:trHeight w:val="20"/>
        </w:trPr>
        <w:tc>
          <w:tcPr>
            <w:tcW w:w="2462" w:type="pct"/>
            <w:tcBorders>
              <w:top w:val="nil"/>
              <w:left w:val="nil"/>
              <w:bottom w:val="nil"/>
              <w:right w:val="nil"/>
            </w:tcBorders>
          </w:tcPr>
          <w:p w14:paraId="427CE47F" w14:textId="77777777" w:rsidR="000E144A" w:rsidRPr="00551FBF" w:rsidRDefault="000E144A" w:rsidP="00F27BB3">
            <w:pPr>
              <w:pStyle w:val="a5"/>
              <w:ind w:firstLine="0"/>
              <w:rPr>
                <w:rFonts w:ascii="Times New Roman" w:hAnsi="Times New Roman"/>
                <w:color w:val="000000" w:themeColor="text1"/>
                <w:sz w:val="28"/>
                <w:szCs w:val="28"/>
                <w:lang w:val="ru-RU"/>
              </w:rPr>
            </w:pPr>
            <w:r w:rsidRPr="00551FBF">
              <w:rPr>
                <w:rFonts w:ascii="Times New Roman" w:hAnsi="Times New Roman"/>
                <w:color w:val="000000" w:themeColor="text1"/>
                <w:sz w:val="28"/>
                <w:szCs w:val="28"/>
                <w:lang w:val="ru-RU"/>
              </w:rPr>
              <w:t>_______________________________</w:t>
            </w:r>
          </w:p>
          <w:p w14:paraId="4C56C722" w14:textId="77777777" w:rsidR="000E144A" w:rsidRPr="00551FBF" w:rsidRDefault="000E144A" w:rsidP="00F27BB3">
            <w:pPr>
              <w:pStyle w:val="a5"/>
              <w:spacing w:before="0"/>
              <w:ind w:right="672" w:firstLine="0"/>
              <w:jc w:val="center"/>
              <w:rPr>
                <w:rFonts w:ascii="Times New Roman" w:hAnsi="Times New Roman"/>
                <w:color w:val="000000" w:themeColor="text1"/>
                <w:sz w:val="28"/>
                <w:szCs w:val="28"/>
                <w:lang w:val="en-US"/>
              </w:rPr>
            </w:pPr>
            <w:r w:rsidRPr="00551FBF">
              <w:rPr>
                <w:rFonts w:ascii="Times New Roman" w:hAnsi="Times New Roman"/>
                <w:color w:val="000000" w:themeColor="text1"/>
                <w:sz w:val="28"/>
                <w:szCs w:val="28"/>
                <w:lang w:val="ru-RU"/>
              </w:rPr>
              <w:t>(</w:t>
            </w:r>
            <w:r w:rsidRPr="00551FBF">
              <w:rPr>
                <w:rFonts w:ascii="Times New Roman" w:hAnsi="Times New Roman"/>
                <w:color w:val="000000" w:themeColor="text1"/>
                <w:sz w:val="28"/>
                <w:szCs w:val="28"/>
              </w:rPr>
              <w:t>найменування організатора конкурсу)</w:t>
            </w:r>
          </w:p>
        </w:tc>
        <w:tc>
          <w:tcPr>
            <w:tcW w:w="2538" w:type="pct"/>
            <w:tcBorders>
              <w:top w:val="nil"/>
              <w:left w:val="nil"/>
              <w:bottom w:val="nil"/>
              <w:right w:val="nil"/>
            </w:tcBorders>
          </w:tcPr>
          <w:p w14:paraId="38224BE1" w14:textId="16BA65E1" w:rsidR="000E144A" w:rsidRPr="00551FBF" w:rsidRDefault="000E144A" w:rsidP="00F27BB3">
            <w:pPr>
              <w:pStyle w:val="a5"/>
              <w:ind w:firstLine="0"/>
              <w:rPr>
                <w:rFonts w:ascii="Times New Roman" w:hAnsi="Times New Roman"/>
                <w:color w:val="000000" w:themeColor="text1"/>
                <w:sz w:val="28"/>
                <w:szCs w:val="28"/>
                <w:lang w:val="ru-RU"/>
              </w:rPr>
            </w:pPr>
            <w:r w:rsidRPr="00551FBF">
              <w:rPr>
                <w:rFonts w:ascii="Times New Roman" w:hAnsi="Times New Roman"/>
                <w:color w:val="000000" w:themeColor="text1"/>
                <w:sz w:val="28"/>
                <w:szCs w:val="28"/>
                <w:lang w:val="ru-RU"/>
              </w:rPr>
              <w:t>_________________________________</w:t>
            </w:r>
          </w:p>
          <w:p w14:paraId="16C5B921" w14:textId="77777777" w:rsidR="000E144A" w:rsidRPr="00551FBF" w:rsidRDefault="000E144A" w:rsidP="00F27BB3">
            <w:pPr>
              <w:pStyle w:val="a5"/>
              <w:spacing w:before="0"/>
              <w:ind w:firstLine="0"/>
              <w:jc w:val="center"/>
              <w:rPr>
                <w:rFonts w:ascii="Times New Roman" w:hAnsi="Times New Roman"/>
                <w:color w:val="000000" w:themeColor="text1"/>
                <w:sz w:val="28"/>
                <w:szCs w:val="28"/>
                <w:lang w:val="en-US"/>
              </w:rPr>
            </w:pPr>
            <w:r w:rsidRPr="00551FBF">
              <w:rPr>
                <w:rFonts w:ascii="Times New Roman" w:hAnsi="Times New Roman"/>
                <w:color w:val="000000" w:themeColor="text1"/>
                <w:sz w:val="28"/>
                <w:szCs w:val="28"/>
                <w:lang w:val="ru-RU"/>
              </w:rPr>
              <w:t>(</w:t>
            </w:r>
            <w:r w:rsidRPr="00551FBF">
              <w:rPr>
                <w:rFonts w:ascii="Times New Roman" w:hAnsi="Times New Roman"/>
                <w:color w:val="000000" w:themeColor="text1"/>
                <w:sz w:val="28"/>
                <w:szCs w:val="28"/>
              </w:rPr>
              <w:t>найменування суб’єкта господарювання)</w:t>
            </w:r>
          </w:p>
        </w:tc>
      </w:tr>
      <w:tr w:rsidR="000E144A" w:rsidRPr="00551FBF" w14:paraId="7EAF988E" w14:textId="77777777" w:rsidTr="00F27BB3">
        <w:trPr>
          <w:trHeight w:val="20"/>
        </w:trPr>
        <w:tc>
          <w:tcPr>
            <w:tcW w:w="2462" w:type="pct"/>
            <w:tcBorders>
              <w:top w:val="nil"/>
              <w:left w:val="nil"/>
              <w:bottom w:val="nil"/>
              <w:right w:val="nil"/>
            </w:tcBorders>
          </w:tcPr>
          <w:p w14:paraId="70771D4C"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_______________________________</w:t>
            </w:r>
          </w:p>
          <w:p w14:paraId="24ABDF07" w14:textId="77777777" w:rsidR="000E144A" w:rsidRPr="00551FBF" w:rsidRDefault="000E144A" w:rsidP="00F27BB3">
            <w:pPr>
              <w:pStyle w:val="a5"/>
              <w:spacing w:before="0"/>
              <w:ind w:right="672"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(ідентифікаційний код юридичної </w:t>
            </w:r>
          </w:p>
          <w:p w14:paraId="7097D11A" w14:textId="77777777" w:rsidR="000E144A" w:rsidRPr="00551FBF" w:rsidRDefault="000E144A" w:rsidP="00F27BB3">
            <w:pPr>
              <w:pStyle w:val="a5"/>
              <w:spacing w:before="0"/>
              <w:ind w:right="672"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особи згідно з ЄДРПОУ)</w:t>
            </w:r>
          </w:p>
        </w:tc>
        <w:tc>
          <w:tcPr>
            <w:tcW w:w="2538" w:type="pct"/>
            <w:tcBorders>
              <w:top w:val="nil"/>
              <w:left w:val="nil"/>
              <w:bottom w:val="nil"/>
              <w:right w:val="nil"/>
            </w:tcBorders>
          </w:tcPr>
          <w:p w14:paraId="0B3DD02E" w14:textId="014A4FA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_________________________________</w:t>
            </w:r>
          </w:p>
          <w:p w14:paraId="5D682065" w14:textId="77777777" w:rsidR="000E144A" w:rsidRPr="00551FBF" w:rsidRDefault="000E144A" w:rsidP="00F27BB3">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0E144A" w:rsidRPr="00551FBF" w14:paraId="3733CF62" w14:textId="77777777" w:rsidTr="00F27BB3">
        <w:trPr>
          <w:trHeight w:val="854"/>
        </w:trPr>
        <w:tc>
          <w:tcPr>
            <w:tcW w:w="2462" w:type="pct"/>
            <w:tcBorders>
              <w:top w:val="nil"/>
              <w:left w:val="nil"/>
              <w:bottom w:val="nil"/>
              <w:right w:val="nil"/>
            </w:tcBorders>
            <w:vAlign w:val="center"/>
          </w:tcPr>
          <w:p w14:paraId="317C85EF" w14:textId="77777777" w:rsidR="000E144A" w:rsidRPr="00551FBF" w:rsidRDefault="000E144A" w:rsidP="00F27BB3">
            <w:pPr>
              <w:pStyle w:val="a5"/>
              <w:ind w:firstLine="0"/>
              <w:rPr>
                <w:rFonts w:ascii="Times New Roman" w:hAnsi="Times New Roman"/>
                <w:color w:val="000000" w:themeColor="text1"/>
                <w:sz w:val="28"/>
                <w:szCs w:val="28"/>
                <w:lang w:val="en-US"/>
              </w:rPr>
            </w:pPr>
            <w:r w:rsidRPr="00551FBF">
              <w:rPr>
                <w:rFonts w:ascii="Times New Roman" w:hAnsi="Times New Roman"/>
                <w:color w:val="000000" w:themeColor="text1"/>
                <w:sz w:val="28"/>
                <w:szCs w:val="28"/>
              </w:rPr>
              <w:t>місцезнаходження _______________</w:t>
            </w:r>
            <w:r w:rsidRPr="00551FBF">
              <w:rPr>
                <w:rFonts w:ascii="Times New Roman" w:hAnsi="Times New Roman"/>
                <w:color w:val="000000" w:themeColor="text1"/>
                <w:sz w:val="28"/>
                <w:szCs w:val="28"/>
              </w:rPr>
              <w:br/>
              <w:t>_______________________________</w:t>
            </w:r>
          </w:p>
        </w:tc>
        <w:tc>
          <w:tcPr>
            <w:tcW w:w="2538" w:type="pct"/>
            <w:tcBorders>
              <w:top w:val="nil"/>
              <w:left w:val="nil"/>
              <w:bottom w:val="nil"/>
              <w:right w:val="nil"/>
            </w:tcBorders>
          </w:tcPr>
          <w:p w14:paraId="112AEF87"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місцезнаходження__________________________________________________________</w:t>
            </w:r>
          </w:p>
        </w:tc>
      </w:tr>
      <w:tr w:rsidR="000E144A" w:rsidRPr="00551FBF" w14:paraId="4E3EC1AB" w14:textId="77777777" w:rsidTr="00F27BB3">
        <w:trPr>
          <w:trHeight w:val="20"/>
        </w:trPr>
        <w:tc>
          <w:tcPr>
            <w:tcW w:w="2462" w:type="pct"/>
            <w:tcBorders>
              <w:top w:val="nil"/>
              <w:left w:val="nil"/>
              <w:bottom w:val="nil"/>
              <w:right w:val="nil"/>
            </w:tcBorders>
          </w:tcPr>
          <w:p w14:paraId="59A7A510"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номер телефону _________________</w:t>
            </w:r>
          </w:p>
          <w:p w14:paraId="0F743513" w14:textId="77777777" w:rsidR="000E144A" w:rsidRPr="00551FBF" w:rsidRDefault="000E144A" w:rsidP="00F27BB3">
            <w:pPr>
              <w:pStyle w:val="a5"/>
              <w:ind w:firstLine="0"/>
              <w:rPr>
                <w:rFonts w:ascii="Times New Roman" w:hAnsi="Times New Roman"/>
                <w:color w:val="000000" w:themeColor="text1"/>
                <w:sz w:val="28"/>
                <w:szCs w:val="28"/>
                <w:lang w:val="ru-RU"/>
              </w:rPr>
            </w:pPr>
            <w:r w:rsidRPr="00551FBF">
              <w:rPr>
                <w:rFonts w:ascii="Times New Roman" w:hAnsi="Times New Roman"/>
                <w:color w:val="000000" w:themeColor="text1"/>
                <w:sz w:val="28"/>
                <w:szCs w:val="28"/>
              </w:rPr>
              <w:t>адреса електронної пошти ________</w:t>
            </w:r>
          </w:p>
          <w:p w14:paraId="7824E0B5" w14:textId="77777777" w:rsidR="000E144A" w:rsidRPr="00551FBF" w:rsidRDefault="000E144A" w:rsidP="00F27BB3">
            <w:pPr>
              <w:pStyle w:val="a5"/>
              <w:ind w:firstLine="0"/>
              <w:rPr>
                <w:rFonts w:ascii="Times New Roman" w:eastAsia="Times New Roman" w:hAnsi="Times New Roman"/>
                <w:color w:val="000000" w:themeColor="text1"/>
                <w:sz w:val="28"/>
                <w:szCs w:val="28"/>
                <w:lang w:val="en-US"/>
              </w:rPr>
            </w:pPr>
            <w:r w:rsidRPr="00551FBF">
              <w:rPr>
                <w:rFonts w:ascii="Times New Roman" w:hAnsi="Times New Roman"/>
                <w:color w:val="000000" w:themeColor="text1"/>
                <w:sz w:val="28"/>
                <w:szCs w:val="28"/>
                <w:lang w:val="en-US"/>
              </w:rPr>
              <w:t>_______________________________</w:t>
            </w:r>
          </w:p>
        </w:tc>
        <w:tc>
          <w:tcPr>
            <w:tcW w:w="2538" w:type="pct"/>
            <w:tcBorders>
              <w:top w:val="nil"/>
              <w:left w:val="nil"/>
              <w:bottom w:val="nil"/>
              <w:right w:val="nil"/>
            </w:tcBorders>
          </w:tcPr>
          <w:p w14:paraId="39CD728B" w14:textId="77777777"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поточний рахунок _____________________</w:t>
            </w:r>
          </w:p>
          <w:p w14:paraId="19B022D4" w14:textId="5D0D78EC" w:rsidR="000E144A" w:rsidRPr="00551FBF" w:rsidRDefault="000E144A" w:rsidP="00F27BB3">
            <w:pPr>
              <w:pStyle w:val="a5"/>
              <w:ind w:firstLine="0"/>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_________________________________</w:t>
            </w:r>
          </w:p>
          <w:p w14:paraId="1534DAD0" w14:textId="77777777" w:rsidR="000E144A" w:rsidRPr="00551FBF" w:rsidRDefault="000E144A" w:rsidP="00F27BB3">
            <w:pPr>
              <w:pStyle w:val="a5"/>
              <w:ind w:firstLine="0"/>
              <w:rPr>
                <w:rFonts w:ascii="Times New Roman" w:hAnsi="Times New Roman"/>
                <w:color w:val="000000" w:themeColor="text1"/>
                <w:sz w:val="28"/>
                <w:szCs w:val="28"/>
                <w:lang w:val="ru-RU"/>
              </w:rPr>
            </w:pPr>
            <w:r w:rsidRPr="00551FBF">
              <w:rPr>
                <w:rFonts w:ascii="Times New Roman" w:hAnsi="Times New Roman"/>
                <w:color w:val="000000" w:themeColor="text1"/>
                <w:sz w:val="28"/>
                <w:szCs w:val="28"/>
              </w:rPr>
              <w:t>МФО________________________________</w:t>
            </w:r>
          </w:p>
          <w:p w14:paraId="27BB0F18" w14:textId="77777777" w:rsidR="000E144A" w:rsidRPr="00551FBF" w:rsidRDefault="000E144A" w:rsidP="00F27BB3">
            <w:pPr>
              <w:pStyle w:val="a5"/>
              <w:ind w:firstLine="0"/>
              <w:rPr>
                <w:rFonts w:ascii="Times New Roman" w:eastAsia="Times New Roman" w:hAnsi="Times New Roman"/>
                <w:color w:val="000000" w:themeColor="text1"/>
                <w:sz w:val="28"/>
                <w:szCs w:val="28"/>
                <w:lang w:eastAsia="uk-UA"/>
              </w:rPr>
            </w:pPr>
            <w:r w:rsidRPr="00551FBF">
              <w:rPr>
                <w:rFonts w:ascii="Times New Roman" w:hAnsi="Times New Roman"/>
                <w:color w:val="000000" w:themeColor="text1"/>
                <w:sz w:val="28"/>
                <w:szCs w:val="28"/>
              </w:rPr>
              <w:t>номер телефону_______________________</w:t>
            </w:r>
          </w:p>
        </w:tc>
      </w:tr>
      <w:tr w:rsidR="000E144A" w:rsidRPr="00551FBF" w14:paraId="4A7747C5" w14:textId="77777777" w:rsidTr="00266B1B">
        <w:trPr>
          <w:trHeight w:val="80"/>
        </w:trPr>
        <w:tc>
          <w:tcPr>
            <w:tcW w:w="2462" w:type="pct"/>
            <w:tcBorders>
              <w:top w:val="nil"/>
              <w:left w:val="nil"/>
              <w:bottom w:val="nil"/>
              <w:right w:val="nil"/>
            </w:tcBorders>
          </w:tcPr>
          <w:p w14:paraId="58988E91" w14:textId="77777777" w:rsidR="000E144A" w:rsidRPr="00551FBF" w:rsidRDefault="000E144A" w:rsidP="00F27BB3">
            <w:pPr>
              <w:pStyle w:val="a5"/>
              <w:spacing w:before="0"/>
              <w:ind w:firstLine="0"/>
              <w:jc w:val="center"/>
              <w:rPr>
                <w:rFonts w:ascii="Times New Roman" w:hAnsi="Times New Roman"/>
                <w:color w:val="000000" w:themeColor="text1"/>
                <w:sz w:val="28"/>
                <w:szCs w:val="28"/>
              </w:rPr>
            </w:pPr>
            <w:bookmarkStart w:id="62" w:name="o213"/>
            <w:bookmarkEnd w:id="62"/>
          </w:p>
        </w:tc>
        <w:tc>
          <w:tcPr>
            <w:tcW w:w="2538" w:type="pct"/>
            <w:tcBorders>
              <w:top w:val="nil"/>
              <w:left w:val="nil"/>
              <w:bottom w:val="nil"/>
              <w:right w:val="nil"/>
            </w:tcBorders>
          </w:tcPr>
          <w:p w14:paraId="3DD25E45" w14:textId="7EA1EFEF" w:rsidR="000E144A" w:rsidRPr="00266B1B" w:rsidRDefault="000E144A" w:rsidP="00F27BB3">
            <w:pPr>
              <w:pStyle w:val="a5"/>
              <w:ind w:firstLine="0"/>
              <w:rPr>
                <w:rFonts w:ascii="Times New Roman" w:hAnsi="Times New Roman"/>
                <w:color w:val="000000" w:themeColor="text1"/>
                <w:sz w:val="28"/>
                <w:szCs w:val="28"/>
              </w:rPr>
            </w:pPr>
          </w:p>
        </w:tc>
      </w:tr>
      <w:tr w:rsidR="000E144A" w:rsidRPr="00551FBF" w14:paraId="4AA8FEC2" w14:textId="77777777" w:rsidTr="00F27BB3">
        <w:trPr>
          <w:trHeight w:val="20"/>
        </w:trPr>
        <w:tc>
          <w:tcPr>
            <w:tcW w:w="2462" w:type="pct"/>
            <w:tcBorders>
              <w:top w:val="nil"/>
              <w:left w:val="nil"/>
              <w:bottom w:val="nil"/>
              <w:right w:val="nil"/>
            </w:tcBorders>
          </w:tcPr>
          <w:p w14:paraId="5D092E13" w14:textId="77777777" w:rsidR="000E144A" w:rsidRPr="00551FBF" w:rsidRDefault="000E144A" w:rsidP="00F27BB3">
            <w:pPr>
              <w:pStyle w:val="a5"/>
              <w:ind w:firstLine="0"/>
              <w:jc w:val="center"/>
              <w:rPr>
                <w:rFonts w:ascii="Times New Roman" w:hAnsi="Times New Roman"/>
                <w:color w:val="000000" w:themeColor="text1"/>
                <w:sz w:val="28"/>
                <w:szCs w:val="28"/>
                <w:lang w:val="en-US"/>
              </w:rPr>
            </w:pPr>
            <w:r w:rsidRPr="00551FBF">
              <w:rPr>
                <w:rFonts w:ascii="Times New Roman" w:hAnsi="Times New Roman"/>
                <w:color w:val="000000" w:themeColor="text1"/>
                <w:sz w:val="28"/>
                <w:szCs w:val="28"/>
              </w:rPr>
              <w:t>_______________________________</w:t>
            </w:r>
          </w:p>
          <w:p w14:paraId="4439831E" w14:textId="77777777" w:rsidR="000E144A" w:rsidRPr="00551FBF" w:rsidRDefault="000E144A" w:rsidP="00F27BB3">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(найменування посади)</w:t>
            </w:r>
          </w:p>
        </w:tc>
        <w:tc>
          <w:tcPr>
            <w:tcW w:w="2538" w:type="pct"/>
            <w:tcBorders>
              <w:top w:val="nil"/>
              <w:left w:val="nil"/>
              <w:bottom w:val="nil"/>
              <w:right w:val="nil"/>
            </w:tcBorders>
          </w:tcPr>
          <w:p w14:paraId="6D67E52C" w14:textId="77777777" w:rsidR="000E144A" w:rsidRPr="00551FBF" w:rsidRDefault="000E144A" w:rsidP="00F27BB3">
            <w:pPr>
              <w:pStyle w:val="a5"/>
              <w:ind w:firstLine="0"/>
              <w:jc w:val="center"/>
              <w:rPr>
                <w:rFonts w:ascii="Times New Roman" w:hAnsi="Times New Roman"/>
                <w:color w:val="000000" w:themeColor="text1"/>
                <w:sz w:val="28"/>
                <w:szCs w:val="28"/>
                <w:lang w:val="en-US"/>
              </w:rPr>
            </w:pPr>
            <w:r w:rsidRPr="00551FBF">
              <w:rPr>
                <w:rFonts w:ascii="Times New Roman" w:hAnsi="Times New Roman"/>
                <w:color w:val="000000" w:themeColor="text1"/>
                <w:sz w:val="28"/>
                <w:szCs w:val="28"/>
              </w:rPr>
              <w:t>______________________________</w:t>
            </w:r>
          </w:p>
          <w:p w14:paraId="45CFA991" w14:textId="77777777" w:rsidR="000E144A" w:rsidRPr="00551FBF" w:rsidRDefault="000E144A" w:rsidP="00F27BB3">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(найменування посади)</w:t>
            </w:r>
          </w:p>
        </w:tc>
      </w:tr>
      <w:tr w:rsidR="000E144A" w:rsidRPr="00551FBF" w14:paraId="0D132960" w14:textId="77777777" w:rsidTr="00F27BB3">
        <w:trPr>
          <w:trHeight w:val="20"/>
        </w:trPr>
        <w:tc>
          <w:tcPr>
            <w:tcW w:w="2462" w:type="pct"/>
            <w:tcBorders>
              <w:top w:val="nil"/>
              <w:left w:val="nil"/>
              <w:bottom w:val="nil"/>
              <w:right w:val="nil"/>
            </w:tcBorders>
          </w:tcPr>
          <w:p w14:paraId="50424592" w14:textId="77777777" w:rsidR="000E144A" w:rsidRPr="00551FBF" w:rsidRDefault="000E144A" w:rsidP="00F27BB3">
            <w:pPr>
              <w:pStyle w:val="a5"/>
              <w:ind w:firstLine="0"/>
              <w:jc w:val="center"/>
              <w:rPr>
                <w:rFonts w:ascii="Times New Roman" w:hAnsi="Times New Roman"/>
                <w:color w:val="000000" w:themeColor="text1"/>
                <w:sz w:val="28"/>
                <w:szCs w:val="28"/>
              </w:rPr>
            </w:pPr>
          </w:p>
        </w:tc>
        <w:tc>
          <w:tcPr>
            <w:tcW w:w="2538" w:type="pct"/>
            <w:tcBorders>
              <w:top w:val="nil"/>
              <w:left w:val="nil"/>
              <w:bottom w:val="nil"/>
              <w:right w:val="nil"/>
            </w:tcBorders>
          </w:tcPr>
          <w:p w14:paraId="1973DDDD" w14:textId="77777777" w:rsidR="000E144A" w:rsidRPr="00551FBF" w:rsidRDefault="000E144A" w:rsidP="00F27BB3">
            <w:pPr>
              <w:pStyle w:val="a5"/>
              <w:ind w:firstLine="0"/>
              <w:jc w:val="center"/>
              <w:rPr>
                <w:rFonts w:ascii="Times New Roman" w:hAnsi="Times New Roman"/>
                <w:color w:val="000000" w:themeColor="text1"/>
                <w:sz w:val="28"/>
                <w:szCs w:val="28"/>
              </w:rPr>
            </w:pPr>
          </w:p>
        </w:tc>
      </w:tr>
      <w:tr w:rsidR="000E144A" w:rsidRPr="00551FBF" w14:paraId="71F95852" w14:textId="77777777" w:rsidTr="00F27BB3">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0E144A" w:rsidRPr="00551FBF" w14:paraId="0B15A9EE" w14:textId="77777777" w:rsidTr="00F27BB3">
              <w:tc>
                <w:tcPr>
                  <w:tcW w:w="1701" w:type="dxa"/>
                </w:tcPr>
                <w:p w14:paraId="3327034B" w14:textId="77777777" w:rsidR="000E144A" w:rsidRPr="00551FBF" w:rsidRDefault="000E144A" w:rsidP="00F27BB3">
                  <w:pPr>
                    <w:pStyle w:val="a5"/>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w:t>
                  </w:r>
                  <w:r w:rsidRPr="00551FBF">
                    <w:rPr>
                      <w:rFonts w:ascii="Times New Roman" w:hAnsi="Times New Roman"/>
                      <w:color w:val="000000" w:themeColor="text1"/>
                      <w:sz w:val="28"/>
                      <w:szCs w:val="28"/>
                    </w:rPr>
                    <w:br/>
                    <w:t>(підпис)</w:t>
                  </w:r>
                </w:p>
              </w:tc>
              <w:tc>
                <w:tcPr>
                  <w:tcW w:w="2552" w:type="dxa"/>
                </w:tcPr>
                <w:p w14:paraId="7AB62FA8" w14:textId="01817A3B" w:rsidR="000E144A" w:rsidRPr="00551FBF" w:rsidRDefault="000E144A" w:rsidP="00F27BB3">
                  <w:pPr>
                    <w:pStyle w:val="a5"/>
                    <w:ind w:firstLine="0"/>
                    <w:rPr>
                      <w:rFonts w:ascii="Times New Roman" w:hAnsi="Times New Roman"/>
                      <w:color w:val="000000" w:themeColor="text1"/>
                      <w:sz w:val="28"/>
                      <w:szCs w:val="28"/>
                      <w:lang w:val="ru-RU"/>
                    </w:rPr>
                  </w:pPr>
                  <w:r w:rsidRPr="00551FBF">
                    <w:rPr>
                      <w:rFonts w:ascii="Times New Roman" w:hAnsi="Times New Roman"/>
                      <w:color w:val="000000" w:themeColor="text1"/>
                      <w:sz w:val="28"/>
                      <w:szCs w:val="28"/>
                    </w:rPr>
                    <w:t>________________</w:t>
                  </w:r>
                </w:p>
                <w:p w14:paraId="3A4F30F3" w14:textId="77777777" w:rsidR="000E144A" w:rsidRPr="00551FBF" w:rsidRDefault="000E144A" w:rsidP="00F27BB3">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(прізвище, ім’я та </w:t>
                  </w:r>
                  <w:r w:rsidRPr="00551FBF">
                    <w:rPr>
                      <w:rFonts w:ascii="Times New Roman" w:hAnsi="Times New Roman"/>
                      <w:color w:val="000000" w:themeColor="text1"/>
                      <w:sz w:val="28"/>
                      <w:szCs w:val="28"/>
                    </w:rPr>
                    <w:br/>
                    <w:t>по батькові (за наявності)</w:t>
                  </w:r>
                </w:p>
              </w:tc>
            </w:tr>
          </w:tbl>
          <w:p w14:paraId="5924C628" w14:textId="77777777" w:rsidR="000E144A" w:rsidRPr="00551FBF" w:rsidRDefault="000E144A" w:rsidP="00F27BB3">
            <w:pPr>
              <w:pStyle w:val="a5"/>
              <w:ind w:firstLine="0"/>
              <w:rPr>
                <w:rFonts w:ascii="Times New Roman" w:eastAsia="Times New Roman" w:hAnsi="Times New Roman"/>
                <w:color w:val="000000" w:themeColor="text1"/>
                <w:sz w:val="28"/>
                <w:szCs w:val="28"/>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0E144A" w:rsidRPr="00551FBF" w14:paraId="24CA3181" w14:textId="77777777" w:rsidTr="00F27BB3">
              <w:tc>
                <w:tcPr>
                  <w:tcW w:w="1701" w:type="dxa"/>
                </w:tcPr>
                <w:p w14:paraId="72D2DD4C" w14:textId="77777777" w:rsidR="000E144A" w:rsidRPr="00551FBF" w:rsidRDefault="000E144A" w:rsidP="00F27BB3">
                  <w:pPr>
                    <w:pStyle w:val="a5"/>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__________</w:t>
                  </w:r>
                  <w:r w:rsidRPr="00551FBF">
                    <w:rPr>
                      <w:rFonts w:ascii="Times New Roman" w:hAnsi="Times New Roman"/>
                      <w:color w:val="000000" w:themeColor="text1"/>
                      <w:sz w:val="28"/>
                      <w:szCs w:val="28"/>
                    </w:rPr>
                    <w:br/>
                    <w:t>(підпис)</w:t>
                  </w:r>
                </w:p>
              </w:tc>
              <w:tc>
                <w:tcPr>
                  <w:tcW w:w="2552" w:type="dxa"/>
                </w:tcPr>
                <w:p w14:paraId="1E80949D" w14:textId="0DB32F0B" w:rsidR="000E144A" w:rsidRPr="00551FBF" w:rsidRDefault="000E144A" w:rsidP="00F27BB3">
                  <w:pPr>
                    <w:pStyle w:val="a5"/>
                    <w:ind w:firstLine="0"/>
                    <w:rPr>
                      <w:rFonts w:ascii="Times New Roman" w:hAnsi="Times New Roman"/>
                      <w:color w:val="000000" w:themeColor="text1"/>
                      <w:sz w:val="28"/>
                      <w:szCs w:val="28"/>
                      <w:lang w:val="ru-RU"/>
                    </w:rPr>
                  </w:pPr>
                  <w:r w:rsidRPr="00551FBF">
                    <w:rPr>
                      <w:rFonts w:ascii="Times New Roman" w:hAnsi="Times New Roman"/>
                      <w:color w:val="000000" w:themeColor="text1"/>
                      <w:sz w:val="28"/>
                      <w:szCs w:val="28"/>
                    </w:rPr>
                    <w:t>________________</w:t>
                  </w:r>
                </w:p>
                <w:p w14:paraId="45D20302" w14:textId="77777777" w:rsidR="000E144A" w:rsidRPr="00551FBF" w:rsidRDefault="000E144A" w:rsidP="00F27BB3">
                  <w:pPr>
                    <w:pStyle w:val="a5"/>
                    <w:spacing w:before="0"/>
                    <w:ind w:firstLine="0"/>
                    <w:jc w:val="center"/>
                    <w:rPr>
                      <w:rFonts w:ascii="Times New Roman" w:hAnsi="Times New Roman"/>
                      <w:color w:val="000000" w:themeColor="text1"/>
                      <w:sz w:val="28"/>
                      <w:szCs w:val="28"/>
                    </w:rPr>
                  </w:pPr>
                  <w:r w:rsidRPr="00551FBF">
                    <w:rPr>
                      <w:rFonts w:ascii="Times New Roman" w:hAnsi="Times New Roman"/>
                      <w:color w:val="000000" w:themeColor="text1"/>
                      <w:sz w:val="28"/>
                      <w:szCs w:val="28"/>
                    </w:rPr>
                    <w:t xml:space="preserve">(прізвище, ім’я та </w:t>
                  </w:r>
                  <w:r w:rsidRPr="00551FBF">
                    <w:rPr>
                      <w:rFonts w:ascii="Times New Roman" w:hAnsi="Times New Roman"/>
                      <w:color w:val="000000" w:themeColor="text1"/>
                      <w:sz w:val="28"/>
                      <w:szCs w:val="28"/>
                    </w:rPr>
                    <w:br/>
                    <w:t>по батькові (за наявності)</w:t>
                  </w:r>
                </w:p>
              </w:tc>
            </w:tr>
          </w:tbl>
          <w:p w14:paraId="7BD9EA2A" w14:textId="77777777" w:rsidR="000E144A" w:rsidRPr="00551FBF" w:rsidRDefault="000E144A" w:rsidP="00F27BB3">
            <w:pPr>
              <w:pStyle w:val="a5"/>
              <w:ind w:firstLine="0"/>
              <w:rPr>
                <w:rFonts w:ascii="Times New Roman" w:eastAsia="Times New Roman" w:hAnsi="Times New Roman"/>
                <w:color w:val="000000" w:themeColor="text1"/>
                <w:sz w:val="28"/>
                <w:szCs w:val="28"/>
                <w:lang w:eastAsia="uk-UA"/>
              </w:rPr>
            </w:pPr>
          </w:p>
        </w:tc>
      </w:tr>
    </w:tbl>
    <w:p w14:paraId="6FAE76BE" w14:textId="4BBEB77C" w:rsidR="000E144A" w:rsidRPr="00551FBF" w:rsidRDefault="000E144A" w:rsidP="000E144A">
      <w:pPr>
        <w:spacing w:before="120"/>
        <w:rPr>
          <w:rFonts w:ascii="Times New Roman" w:hAnsi="Times New Roman" w:cs="Times New Roman"/>
          <w:color w:val="000000" w:themeColor="text1"/>
          <w:sz w:val="28"/>
          <w:szCs w:val="28"/>
        </w:rPr>
      </w:pPr>
    </w:p>
    <w:p w14:paraId="130E3C2E" w14:textId="77777777" w:rsidR="000E144A" w:rsidRPr="00551FBF" w:rsidRDefault="000E144A" w:rsidP="000E144A">
      <w:pPr>
        <w:spacing w:before="120"/>
        <w:ind w:firstLine="567"/>
        <w:jc w:val="both"/>
        <w:rPr>
          <w:rFonts w:ascii="Times New Roman" w:hAnsi="Times New Roman" w:cs="Times New Roman"/>
          <w:color w:val="000000" w:themeColor="text1"/>
          <w:sz w:val="28"/>
          <w:szCs w:val="28"/>
        </w:rPr>
      </w:pPr>
      <w:r w:rsidRPr="00551FBF">
        <w:rPr>
          <w:rFonts w:ascii="Times New Roman" w:hAnsi="Times New Roman" w:cs="Times New Roman"/>
          <w:color w:val="000000" w:themeColor="text1"/>
          <w:sz w:val="28"/>
          <w:szCs w:val="28"/>
        </w:rPr>
        <w:lastRenderedPageBreak/>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14:paraId="4C40BB87" w14:textId="77777777" w:rsidR="000E144A" w:rsidRPr="00551FBF" w:rsidRDefault="000E144A" w:rsidP="005E3827">
      <w:pPr>
        <w:rPr>
          <w:rFonts w:ascii="Times New Roman" w:hAnsi="Times New Roman" w:cs="Times New Roman"/>
          <w:color w:val="000000" w:themeColor="text1"/>
          <w:sz w:val="28"/>
          <w:szCs w:val="28"/>
        </w:rPr>
      </w:pPr>
    </w:p>
    <w:sectPr w:rsidR="000E144A" w:rsidRPr="00551F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ntiqua">
    <w:altName w:val="Bahnschrift Light"/>
    <w:charset w:val="00"/>
    <w:family w:val="swiss"/>
    <w:pitch w:val="variable"/>
    <w:sig w:usb0="000000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990731"/>
    <w:multiLevelType w:val="hybridMultilevel"/>
    <w:tmpl w:val="A19E99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B13F2B"/>
    <w:multiLevelType w:val="hybridMultilevel"/>
    <w:tmpl w:val="C2B6F9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6BAE01"/>
    <w:multiLevelType w:val="hybridMultilevel"/>
    <w:tmpl w:val="4D8D1B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60F4A2"/>
    <w:multiLevelType w:val="hybridMultilevel"/>
    <w:tmpl w:val="7C6DD6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575B74"/>
    <w:multiLevelType w:val="hybridMultilevel"/>
    <w:tmpl w:val="7E6FC7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C0675CB"/>
    <w:multiLevelType w:val="hybridMultilevel"/>
    <w:tmpl w:val="B56EF4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D105B83"/>
    <w:multiLevelType w:val="hybridMultilevel"/>
    <w:tmpl w:val="185A68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34C85F"/>
    <w:multiLevelType w:val="hybridMultilevel"/>
    <w:tmpl w:val="14E12A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D3AD72"/>
    <w:multiLevelType w:val="hybridMultilevel"/>
    <w:tmpl w:val="86830E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A0F3148"/>
    <w:multiLevelType w:val="hybridMultilevel"/>
    <w:tmpl w:val="D5E4F3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A448D4"/>
    <w:multiLevelType w:val="hybridMultilevel"/>
    <w:tmpl w:val="3F3670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76FC7B0"/>
    <w:multiLevelType w:val="hybridMultilevel"/>
    <w:tmpl w:val="BDAA11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6A588A"/>
    <w:multiLevelType w:val="hybridMultilevel"/>
    <w:tmpl w:val="46BCE7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CF4CE9"/>
    <w:multiLevelType w:val="hybridMultilevel"/>
    <w:tmpl w:val="7EF7B4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D68FCA7"/>
    <w:multiLevelType w:val="hybridMultilevel"/>
    <w:tmpl w:val="965D65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3"/>
  </w:num>
  <w:num w:numId="3">
    <w:abstractNumId w:val="10"/>
  </w:num>
  <w:num w:numId="4">
    <w:abstractNumId w:val="3"/>
  </w:num>
  <w:num w:numId="5">
    <w:abstractNumId w:val="7"/>
  </w:num>
  <w:num w:numId="6">
    <w:abstractNumId w:val="4"/>
  </w:num>
  <w:num w:numId="7">
    <w:abstractNumId w:val="12"/>
  </w:num>
  <w:num w:numId="8">
    <w:abstractNumId w:val="14"/>
  </w:num>
  <w:num w:numId="9">
    <w:abstractNumId w:val="8"/>
  </w:num>
  <w:num w:numId="10">
    <w:abstractNumId w:val="9"/>
  </w:num>
  <w:num w:numId="11">
    <w:abstractNumId w:val="6"/>
  </w:num>
  <w:num w:numId="12">
    <w:abstractNumId w:val="2"/>
  </w:num>
  <w:num w:numId="13">
    <w:abstractNumId w:val="1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7A"/>
    <w:rsid w:val="00013C93"/>
    <w:rsid w:val="00072A98"/>
    <w:rsid w:val="000767E8"/>
    <w:rsid w:val="00081E30"/>
    <w:rsid w:val="000A190B"/>
    <w:rsid w:val="000E144A"/>
    <w:rsid w:val="001B5AEF"/>
    <w:rsid w:val="0022465D"/>
    <w:rsid w:val="0025587C"/>
    <w:rsid w:val="00266B1B"/>
    <w:rsid w:val="00280284"/>
    <w:rsid w:val="002B755F"/>
    <w:rsid w:val="002E4D2A"/>
    <w:rsid w:val="00345651"/>
    <w:rsid w:val="0036068B"/>
    <w:rsid w:val="003B475D"/>
    <w:rsid w:val="00432448"/>
    <w:rsid w:val="0049473A"/>
    <w:rsid w:val="00551FBF"/>
    <w:rsid w:val="005769C6"/>
    <w:rsid w:val="005A67B7"/>
    <w:rsid w:val="005E3827"/>
    <w:rsid w:val="00670264"/>
    <w:rsid w:val="006B4F07"/>
    <w:rsid w:val="006B7F7F"/>
    <w:rsid w:val="006C36CF"/>
    <w:rsid w:val="00710F00"/>
    <w:rsid w:val="007316D2"/>
    <w:rsid w:val="007C2BAB"/>
    <w:rsid w:val="00875A12"/>
    <w:rsid w:val="008817B8"/>
    <w:rsid w:val="00941A97"/>
    <w:rsid w:val="00AF7D7A"/>
    <w:rsid w:val="00BA2287"/>
    <w:rsid w:val="00BA3AAD"/>
    <w:rsid w:val="00C92F8B"/>
    <w:rsid w:val="00CC5FBE"/>
    <w:rsid w:val="00CD4A39"/>
    <w:rsid w:val="00D13524"/>
    <w:rsid w:val="00D223B5"/>
    <w:rsid w:val="00D6615F"/>
    <w:rsid w:val="00E5606F"/>
    <w:rsid w:val="00E6541C"/>
    <w:rsid w:val="00E952D5"/>
    <w:rsid w:val="00E95C20"/>
    <w:rsid w:val="00EE1529"/>
    <w:rsid w:val="00F27BB3"/>
    <w:rsid w:val="00F47249"/>
    <w:rsid w:val="00F77B19"/>
    <w:rsid w:val="00F815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D196"/>
  <w15:chartTrackingRefBased/>
  <w15:docId w15:val="{8C10EFE9-78B3-4AEB-A53C-4B50DF13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6615F"/>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semiHidden/>
    <w:unhideWhenUsed/>
    <w:rsid w:val="00D6615F"/>
    <w:rPr>
      <w:color w:val="0000FF"/>
      <w:u w:val="single"/>
    </w:rPr>
  </w:style>
  <w:style w:type="paragraph" w:customStyle="1" w:styleId="rvps6">
    <w:name w:val="rvps6"/>
    <w:basedOn w:val="a"/>
    <w:rsid w:val="000E144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E144A"/>
  </w:style>
  <w:style w:type="paragraph" w:customStyle="1" w:styleId="rvps12">
    <w:name w:val="rvps12"/>
    <w:basedOn w:val="a"/>
    <w:rsid w:val="000E14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0E14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4">
    <w:name w:val="Шапка документу"/>
    <w:basedOn w:val="a"/>
    <w:rsid w:val="000E144A"/>
    <w:pPr>
      <w:keepNext/>
      <w:keepLines/>
      <w:spacing w:after="240" w:line="240" w:lineRule="auto"/>
      <w:ind w:left="4536"/>
      <w:jc w:val="center"/>
    </w:pPr>
    <w:rPr>
      <w:rFonts w:ascii="Antiqua" w:eastAsia="SimSun" w:hAnsi="Antiqua" w:cs="Times New Roman"/>
      <w:sz w:val="26"/>
      <w:szCs w:val="24"/>
      <w:lang w:eastAsia="ru-RU"/>
    </w:rPr>
  </w:style>
  <w:style w:type="paragraph" w:customStyle="1" w:styleId="a5">
    <w:name w:val="Нормальний текст"/>
    <w:basedOn w:val="a"/>
    <w:uiPriority w:val="99"/>
    <w:rsid w:val="000E144A"/>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306375">
      <w:bodyDiv w:val="1"/>
      <w:marLeft w:val="0"/>
      <w:marRight w:val="0"/>
      <w:marTop w:val="0"/>
      <w:marBottom w:val="0"/>
      <w:divBdr>
        <w:top w:val="none" w:sz="0" w:space="0" w:color="auto"/>
        <w:left w:val="none" w:sz="0" w:space="0" w:color="auto"/>
        <w:bottom w:val="none" w:sz="0" w:space="0" w:color="auto"/>
        <w:right w:val="none" w:sz="0" w:space="0" w:color="auto"/>
      </w:divBdr>
      <w:divsChild>
        <w:div w:id="134559532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36</Pages>
  <Words>32833</Words>
  <Characters>18716</Characters>
  <Application>Microsoft Office Word</Application>
  <DocSecurity>0</DocSecurity>
  <Lines>155</Lines>
  <Paragraphs>102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юзер</cp:lastModifiedBy>
  <cp:revision>7</cp:revision>
  <cp:lastPrinted>2025-12-12T09:44:00Z</cp:lastPrinted>
  <dcterms:created xsi:type="dcterms:W3CDTF">2025-12-08T09:19:00Z</dcterms:created>
  <dcterms:modified xsi:type="dcterms:W3CDTF">2025-12-12T09:44:00Z</dcterms:modified>
</cp:coreProperties>
</file>